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73B" w14:textId="31A44114" w:rsidR="00AB3301" w:rsidRPr="00BD2AC4" w:rsidRDefault="00B96B4E" w:rsidP="2CBFE841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="00AB3301" w:rsidRPr="00B96B4E">
        <w:rPr>
          <w:rFonts w:ascii="Calibri" w:eastAsia="Calibri" w:hAnsi="Calibri" w:cs="Calibri"/>
          <w:sz w:val="24"/>
          <w:szCs w:val="24"/>
        </w:rPr>
        <w:t xml:space="preserve">ałącznik nr </w:t>
      </w:r>
      <w:r w:rsidR="006B0CA2">
        <w:rPr>
          <w:rFonts w:ascii="Calibri" w:eastAsia="Calibri" w:hAnsi="Calibri" w:cs="Calibri"/>
          <w:sz w:val="24"/>
          <w:szCs w:val="24"/>
        </w:rPr>
        <w:t xml:space="preserve">3 </w:t>
      </w:r>
      <w:r w:rsidR="00AB3301" w:rsidRPr="00B96B4E">
        <w:rPr>
          <w:rFonts w:ascii="Calibri" w:eastAsia="Calibri" w:hAnsi="Calibri" w:cs="Calibri"/>
          <w:sz w:val="24"/>
          <w:szCs w:val="24"/>
        </w:rPr>
        <w:t>do</w:t>
      </w:r>
      <w:r w:rsidR="00AB3301" w:rsidRPr="2CBFE841">
        <w:rPr>
          <w:rFonts w:ascii="Calibri" w:eastAsia="Calibri" w:hAnsi="Calibri" w:cs="Calibri"/>
          <w:sz w:val="24"/>
          <w:szCs w:val="24"/>
        </w:rPr>
        <w:t xml:space="preserve"> </w:t>
      </w:r>
      <w:r w:rsidR="00EC3B6B" w:rsidRPr="2CBFE841">
        <w:rPr>
          <w:rFonts w:ascii="Calibri" w:eastAsia="Calibri" w:hAnsi="Calibri" w:cs="Calibri"/>
          <w:sz w:val="24"/>
          <w:szCs w:val="24"/>
        </w:rPr>
        <w:t xml:space="preserve">wzoru </w:t>
      </w:r>
      <w:r w:rsidR="00AB3301" w:rsidRPr="2CBFE841">
        <w:rPr>
          <w:rFonts w:ascii="Calibri" w:eastAsia="Calibri" w:hAnsi="Calibri" w:cs="Calibri"/>
          <w:sz w:val="24"/>
          <w:szCs w:val="24"/>
        </w:rPr>
        <w:t>umowy o powierzenie grantu</w:t>
      </w:r>
      <w:r w:rsidR="00631EFA" w:rsidRPr="2CBFE841">
        <w:rPr>
          <w:rFonts w:ascii="Calibri" w:eastAsia="Calibri" w:hAnsi="Calibri" w:cs="Calibri"/>
          <w:sz w:val="24"/>
          <w:szCs w:val="24"/>
        </w:rPr>
        <w:t xml:space="preserve">: </w:t>
      </w:r>
      <w:r w:rsidR="00B150CA">
        <w:rPr>
          <w:rFonts w:ascii="Calibri" w:eastAsia="Calibri" w:hAnsi="Calibri" w:cs="Calibri"/>
          <w:sz w:val="24"/>
          <w:szCs w:val="24"/>
        </w:rPr>
        <w:t xml:space="preserve">Oświadczenie o </w:t>
      </w:r>
      <w:r w:rsidR="00B55F0E">
        <w:rPr>
          <w:rFonts w:ascii="Calibri" w:eastAsia="Calibri" w:hAnsi="Calibri" w:cs="Calibri"/>
          <w:sz w:val="24"/>
          <w:szCs w:val="24"/>
        </w:rPr>
        <w:t xml:space="preserve">posiadanym </w:t>
      </w:r>
      <w:r w:rsidR="00B150CA">
        <w:rPr>
          <w:rFonts w:ascii="Calibri" w:eastAsia="Calibri" w:hAnsi="Calibri" w:cs="Calibri"/>
          <w:sz w:val="24"/>
          <w:szCs w:val="24"/>
        </w:rPr>
        <w:t>prawie do</w:t>
      </w:r>
      <w:r w:rsidR="00935A7B">
        <w:rPr>
          <w:rFonts w:ascii="Calibri" w:eastAsia="Calibri" w:hAnsi="Calibri" w:cs="Calibri"/>
          <w:sz w:val="24"/>
          <w:szCs w:val="24"/>
        </w:rPr>
        <w:t> </w:t>
      </w:r>
      <w:r w:rsidR="00B150CA">
        <w:rPr>
          <w:rFonts w:ascii="Calibri" w:eastAsia="Calibri" w:hAnsi="Calibri" w:cs="Calibri"/>
          <w:sz w:val="24"/>
          <w:szCs w:val="24"/>
        </w:rPr>
        <w:t>dysponowania nieruchomością</w:t>
      </w:r>
    </w:p>
    <w:p w14:paraId="1EFB28A5" w14:textId="4A1A1816" w:rsidR="00BD2AC4" w:rsidRPr="001E53E3" w:rsidRDefault="001A6DDD" w:rsidP="002751CB">
      <w:pPr>
        <w:pStyle w:val="Nagwek1"/>
        <w:spacing w:after="120"/>
      </w:pPr>
      <w:r>
        <w:t xml:space="preserve">Oświadczenie </w:t>
      </w:r>
      <w:r w:rsidRPr="001A6DDD">
        <w:t>o posiadanym prawie do dysponowania nieruchomo</w:t>
      </w:r>
      <w:r w:rsidRPr="001A6DDD">
        <w:rPr>
          <w:rFonts w:hint="cs"/>
        </w:rPr>
        <w:t>ś</w:t>
      </w:r>
      <w:r w:rsidRPr="001A6DDD">
        <w:t>ci</w:t>
      </w:r>
      <w:r w:rsidRPr="001A6DDD">
        <w:rPr>
          <w:rFonts w:hint="cs"/>
        </w:rPr>
        <w:t>ą</w:t>
      </w:r>
    </w:p>
    <w:p w14:paraId="28677852" w14:textId="171C93CC" w:rsidR="00EF245B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F794AB7" w14:textId="77BD70E9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>nazwa grantobiorcy</w:t>
      </w:r>
    </w:p>
    <w:p w14:paraId="094084A4" w14:textId="77777777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36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ab/>
      </w:r>
    </w:p>
    <w:p w14:paraId="29D4306A" w14:textId="77777777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>tytuł przedsięwzięcia grantowego</w:t>
      </w:r>
    </w:p>
    <w:p w14:paraId="79D740DF" w14:textId="77777777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36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ab/>
      </w:r>
    </w:p>
    <w:p w14:paraId="738D27E5" w14:textId="4C522740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>adres udzielania świadczeń w ramach przedsięwzięcia</w:t>
      </w:r>
    </w:p>
    <w:p w14:paraId="76559D23" w14:textId="77777777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36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ab/>
      </w:r>
    </w:p>
    <w:p w14:paraId="4D7A4F1C" w14:textId="77777777" w:rsidR="00EF245B" w:rsidRPr="008F5DA6" w:rsidRDefault="00EF245B" w:rsidP="00EF245B">
      <w:pPr>
        <w:tabs>
          <w:tab w:val="left" w:leader="dot" w:pos="2977"/>
          <w:tab w:val="left" w:leader="dot" w:pos="5245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>właściciel nieruchomości</w:t>
      </w:r>
    </w:p>
    <w:p w14:paraId="600DC3E5" w14:textId="1AFAB539" w:rsidR="001A6DDD" w:rsidRPr="001A6DDD" w:rsidRDefault="001A6DDD" w:rsidP="00EF245B">
      <w:pPr>
        <w:tabs>
          <w:tab w:val="left" w:leader="dot" w:pos="4253"/>
          <w:tab w:val="left" w:leader="dot" w:pos="5245"/>
          <w:tab w:val="left" w:leader="dot" w:pos="9356"/>
        </w:tabs>
        <w:snapToGrid w:val="0"/>
        <w:spacing w:before="36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1A6DDD">
        <w:rPr>
          <w:rFonts w:ascii="Calibri" w:hAnsi="Calibri" w:cs="Calibri"/>
          <w:sz w:val="24"/>
          <w:szCs w:val="24"/>
        </w:rPr>
        <w:t xml:space="preserve"> zwi</w:t>
      </w:r>
      <w:r w:rsidRPr="001A6DDD">
        <w:rPr>
          <w:rFonts w:ascii="Calibri" w:hAnsi="Calibri" w:cs="Calibri" w:hint="cs"/>
          <w:sz w:val="24"/>
          <w:szCs w:val="24"/>
        </w:rPr>
        <w:t>ą</w:t>
      </w:r>
      <w:r w:rsidRPr="001A6DDD">
        <w:rPr>
          <w:rFonts w:ascii="Calibri" w:hAnsi="Calibri" w:cs="Calibri"/>
          <w:sz w:val="24"/>
          <w:szCs w:val="24"/>
        </w:rPr>
        <w:t xml:space="preserve">zku z </w:t>
      </w:r>
      <w:r w:rsidR="004E7862">
        <w:rPr>
          <w:rFonts w:ascii="Calibri" w:hAnsi="Calibri" w:cs="Calibri"/>
          <w:sz w:val="24"/>
          <w:szCs w:val="24"/>
        </w:rPr>
        <w:t>planowaną realizacją</w:t>
      </w:r>
      <w:r w:rsidRPr="001A6DD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1A6DDD">
        <w:rPr>
          <w:rFonts w:ascii="Calibri" w:hAnsi="Calibri" w:cs="Calibri"/>
          <w:sz w:val="24"/>
          <w:szCs w:val="24"/>
        </w:rPr>
        <w:t>rzedsi</w:t>
      </w:r>
      <w:r w:rsidRPr="001A6DDD">
        <w:rPr>
          <w:rFonts w:ascii="Calibri" w:hAnsi="Calibri" w:cs="Calibri" w:hint="cs"/>
          <w:sz w:val="24"/>
          <w:szCs w:val="24"/>
        </w:rPr>
        <w:t>ę</w:t>
      </w:r>
      <w:r w:rsidRPr="001A6DDD">
        <w:rPr>
          <w:rFonts w:ascii="Calibri" w:hAnsi="Calibri" w:cs="Calibri"/>
          <w:sz w:val="24"/>
          <w:szCs w:val="24"/>
        </w:rPr>
        <w:t>wzi</w:t>
      </w:r>
      <w:r w:rsidRPr="001A6DDD">
        <w:rPr>
          <w:rFonts w:ascii="Calibri" w:hAnsi="Calibri" w:cs="Calibri" w:hint="cs"/>
          <w:sz w:val="24"/>
          <w:szCs w:val="24"/>
        </w:rPr>
        <w:t>ę</w:t>
      </w:r>
      <w:r w:rsidRPr="001A6DDD">
        <w:rPr>
          <w:rFonts w:ascii="Calibri" w:hAnsi="Calibri" w:cs="Calibri"/>
          <w:sz w:val="24"/>
          <w:szCs w:val="24"/>
        </w:rPr>
        <w:t>cia</w:t>
      </w:r>
      <w:r>
        <w:rPr>
          <w:rFonts w:ascii="Calibri" w:hAnsi="Calibri" w:cs="Calibri"/>
          <w:sz w:val="24"/>
          <w:szCs w:val="24"/>
        </w:rPr>
        <w:t xml:space="preserve"> grantoweg</w:t>
      </w:r>
      <w:r w:rsidR="008F5DA6">
        <w:rPr>
          <w:rFonts w:ascii="Calibri" w:hAnsi="Calibri" w:cs="Calibri"/>
          <w:sz w:val="24"/>
          <w:szCs w:val="24"/>
        </w:rPr>
        <w:t xml:space="preserve">o </w:t>
      </w:r>
      <w:r w:rsidR="004E7862">
        <w:rPr>
          <w:rFonts w:ascii="Calibri" w:hAnsi="Calibri" w:cs="Calibri"/>
          <w:sz w:val="24"/>
          <w:szCs w:val="24"/>
        </w:rPr>
        <w:t>oś</w:t>
      </w:r>
      <w:r w:rsidRPr="001A6DDD">
        <w:rPr>
          <w:rFonts w:ascii="Calibri" w:hAnsi="Calibri" w:cs="Calibri"/>
          <w:sz w:val="24"/>
          <w:szCs w:val="24"/>
        </w:rPr>
        <w:t xml:space="preserve">wiadczam, </w:t>
      </w:r>
      <w:r w:rsidRPr="001A6DDD">
        <w:rPr>
          <w:rFonts w:ascii="Calibri" w:hAnsi="Calibri" w:cs="Calibri" w:hint="cs"/>
          <w:sz w:val="24"/>
          <w:szCs w:val="24"/>
        </w:rPr>
        <w:t>ż</w:t>
      </w:r>
      <w:r w:rsidRPr="001A6DDD">
        <w:rPr>
          <w:rFonts w:ascii="Calibri" w:hAnsi="Calibri" w:cs="Calibri"/>
          <w:sz w:val="24"/>
          <w:szCs w:val="24"/>
        </w:rPr>
        <w:t>e posiadam prawo do dysponowania nieruchomo</w:t>
      </w:r>
      <w:r w:rsidRPr="001A6DDD">
        <w:rPr>
          <w:rFonts w:ascii="Calibri" w:hAnsi="Calibri" w:cs="Calibri" w:hint="cs"/>
          <w:sz w:val="24"/>
          <w:szCs w:val="24"/>
        </w:rPr>
        <w:t>ś</w:t>
      </w:r>
      <w:r w:rsidRPr="001A6DDD">
        <w:rPr>
          <w:rFonts w:ascii="Calibri" w:hAnsi="Calibri" w:cs="Calibri"/>
          <w:sz w:val="24"/>
          <w:szCs w:val="24"/>
        </w:rPr>
        <w:t>ci</w:t>
      </w:r>
      <w:r w:rsidRPr="001A6DDD">
        <w:rPr>
          <w:rFonts w:ascii="Calibri" w:hAnsi="Calibri" w:cs="Calibri" w:hint="cs"/>
          <w:sz w:val="24"/>
          <w:szCs w:val="24"/>
        </w:rPr>
        <w:t>ą</w:t>
      </w:r>
      <w:r w:rsidR="008F5DA6">
        <w:rPr>
          <w:rFonts w:ascii="Calibri" w:hAnsi="Calibri" w:cs="Calibri"/>
          <w:sz w:val="24"/>
          <w:szCs w:val="24"/>
        </w:rPr>
        <w:t>,</w:t>
      </w:r>
      <w:r w:rsidRPr="001A6DDD">
        <w:rPr>
          <w:rFonts w:ascii="Calibri" w:hAnsi="Calibri" w:cs="Calibri"/>
          <w:sz w:val="24"/>
          <w:szCs w:val="24"/>
        </w:rPr>
        <w:t xml:space="preserve"> </w:t>
      </w:r>
      <w:r w:rsidR="00EC75B4" w:rsidRPr="00EC75B4">
        <w:rPr>
          <w:rFonts w:ascii="Calibri" w:hAnsi="Calibri" w:cs="Calibri"/>
          <w:sz w:val="24"/>
          <w:szCs w:val="24"/>
        </w:rPr>
        <w:t>mieszcz</w:t>
      </w:r>
      <w:r w:rsidR="00EC75B4" w:rsidRPr="00EC75B4">
        <w:rPr>
          <w:rFonts w:ascii="Calibri" w:hAnsi="Calibri" w:cs="Calibri" w:hint="cs"/>
          <w:sz w:val="24"/>
          <w:szCs w:val="24"/>
        </w:rPr>
        <w:t>ą</w:t>
      </w:r>
      <w:r w:rsidR="00EC75B4" w:rsidRPr="00EC75B4">
        <w:rPr>
          <w:rFonts w:ascii="Calibri" w:hAnsi="Calibri" w:cs="Calibri"/>
          <w:sz w:val="24"/>
          <w:szCs w:val="24"/>
        </w:rPr>
        <w:t>c</w:t>
      </w:r>
      <w:r w:rsidR="00EC75B4" w:rsidRPr="00EC75B4">
        <w:rPr>
          <w:rFonts w:ascii="Calibri" w:hAnsi="Calibri" w:cs="Calibri" w:hint="cs"/>
          <w:sz w:val="24"/>
          <w:szCs w:val="24"/>
        </w:rPr>
        <w:t>ą</w:t>
      </w:r>
      <w:r w:rsidR="00EC75B4" w:rsidRPr="00EC75B4">
        <w:rPr>
          <w:rFonts w:ascii="Calibri" w:hAnsi="Calibri" w:cs="Calibri"/>
          <w:sz w:val="24"/>
          <w:szCs w:val="24"/>
        </w:rPr>
        <w:t xml:space="preserve"> si</w:t>
      </w:r>
      <w:r w:rsidR="00EC75B4" w:rsidRPr="00EC75B4">
        <w:rPr>
          <w:rFonts w:ascii="Calibri" w:hAnsi="Calibri" w:cs="Calibri" w:hint="cs"/>
          <w:sz w:val="24"/>
          <w:szCs w:val="24"/>
        </w:rPr>
        <w:t>ę</w:t>
      </w:r>
      <w:r w:rsidR="00EC75B4" w:rsidRPr="00EC75B4">
        <w:rPr>
          <w:rFonts w:ascii="Calibri" w:hAnsi="Calibri" w:cs="Calibri"/>
          <w:sz w:val="24"/>
          <w:szCs w:val="24"/>
        </w:rPr>
        <w:t xml:space="preserve"> pod adresem</w:t>
      </w:r>
      <w:r w:rsidR="00EC75B4">
        <w:rPr>
          <w:rFonts w:ascii="Calibri" w:hAnsi="Calibri" w:cs="Calibri"/>
          <w:sz w:val="24"/>
          <w:szCs w:val="24"/>
        </w:rPr>
        <w:t xml:space="preserve"> </w:t>
      </w:r>
      <w:r w:rsidR="00EC75B4">
        <w:rPr>
          <w:rFonts w:ascii="Calibri" w:hAnsi="Calibri" w:cs="Calibri"/>
          <w:sz w:val="24"/>
          <w:szCs w:val="24"/>
        </w:rPr>
        <w:tab/>
      </w:r>
      <w:r w:rsidR="00EC75B4" w:rsidRPr="00EC75B4">
        <w:rPr>
          <w:rFonts w:ascii="Calibri" w:hAnsi="Calibri" w:cs="Calibri"/>
          <w:sz w:val="24"/>
          <w:szCs w:val="24"/>
        </w:rPr>
        <w:t>, w kt</w:t>
      </w:r>
      <w:r w:rsidR="00EC75B4" w:rsidRPr="00EC75B4">
        <w:rPr>
          <w:rFonts w:ascii="Calibri" w:hAnsi="Calibri" w:cs="Calibri" w:hint="cs"/>
          <w:sz w:val="24"/>
          <w:szCs w:val="24"/>
        </w:rPr>
        <w:t>ó</w:t>
      </w:r>
      <w:r w:rsidR="00EC75B4" w:rsidRPr="00EC75B4">
        <w:rPr>
          <w:rFonts w:ascii="Calibri" w:hAnsi="Calibri" w:cs="Calibri"/>
          <w:sz w:val="24"/>
          <w:szCs w:val="24"/>
        </w:rPr>
        <w:t>rej b</w:t>
      </w:r>
      <w:r w:rsidR="00EC75B4" w:rsidRPr="00EC75B4">
        <w:rPr>
          <w:rFonts w:ascii="Calibri" w:hAnsi="Calibri" w:cs="Calibri" w:hint="cs"/>
          <w:sz w:val="24"/>
          <w:szCs w:val="24"/>
        </w:rPr>
        <w:t>ę</w:t>
      </w:r>
      <w:r w:rsidR="00EC75B4" w:rsidRPr="00EC75B4">
        <w:rPr>
          <w:rFonts w:ascii="Calibri" w:hAnsi="Calibri" w:cs="Calibri"/>
          <w:sz w:val="24"/>
          <w:szCs w:val="24"/>
        </w:rPr>
        <w:t>d</w:t>
      </w:r>
      <w:r w:rsidR="00EC75B4" w:rsidRPr="00EC75B4">
        <w:rPr>
          <w:rFonts w:ascii="Calibri" w:hAnsi="Calibri" w:cs="Calibri" w:hint="cs"/>
          <w:sz w:val="24"/>
          <w:szCs w:val="24"/>
        </w:rPr>
        <w:t>ą</w:t>
      </w:r>
      <w:r w:rsidR="00EC75B4" w:rsidRPr="00EC75B4">
        <w:rPr>
          <w:rFonts w:ascii="Calibri" w:hAnsi="Calibri" w:cs="Calibri"/>
          <w:sz w:val="24"/>
          <w:szCs w:val="24"/>
        </w:rPr>
        <w:t xml:space="preserve"> realizowane dzia</w:t>
      </w:r>
      <w:r w:rsidR="00EC75B4" w:rsidRPr="00EC75B4">
        <w:rPr>
          <w:rFonts w:ascii="Calibri" w:hAnsi="Calibri" w:cs="Calibri" w:hint="cs"/>
          <w:sz w:val="24"/>
          <w:szCs w:val="24"/>
        </w:rPr>
        <w:t>ł</w:t>
      </w:r>
      <w:r w:rsidR="00EC75B4" w:rsidRPr="00EC75B4">
        <w:rPr>
          <w:rFonts w:ascii="Calibri" w:hAnsi="Calibri" w:cs="Calibri"/>
          <w:sz w:val="24"/>
          <w:szCs w:val="24"/>
        </w:rPr>
        <w:t>ania inwestycyjne obj</w:t>
      </w:r>
      <w:r w:rsidR="00EC75B4" w:rsidRPr="00EC75B4">
        <w:rPr>
          <w:rFonts w:ascii="Calibri" w:hAnsi="Calibri" w:cs="Calibri" w:hint="cs"/>
          <w:sz w:val="24"/>
          <w:szCs w:val="24"/>
        </w:rPr>
        <w:t>ę</w:t>
      </w:r>
      <w:r w:rsidR="00EC75B4" w:rsidRPr="00EC75B4">
        <w:rPr>
          <w:rFonts w:ascii="Calibri" w:hAnsi="Calibri" w:cs="Calibri"/>
          <w:sz w:val="24"/>
          <w:szCs w:val="24"/>
        </w:rPr>
        <w:t>te przedsi</w:t>
      </w:r>
      <w:r w:rsidR="00EC75B4" w:rsidRPr="00EC75B4">
        <w:rPr>
          <w:rFonts w:ascii="Calibri" w:hAnsi="Calibri" w:cs="Calibri" w:hint="cs"/>
          <w:sz w:val="24"/>
          <w:szCs w:val="24"/>
        </w:rPr>
        <w:t>ę</w:t>
      </w:r>
      <w:r w:rsidR="00EC75B4" w:rsidRPr="00EC75B4">
        <w:rPr>
          <w:rFonts w:ascii="Calibri" w:hAnsi="Calibri" w:cs="Calibri"/>
          <w:sz w:val="24"/>
          <w:szCs w:val="24"/>
        </w:rPr>
        <w:t>wzi</w:t>
      </w:r>
      <w:r w:rsidR="00EC75B4" w:rsidRPr="00EC75B4">
        <w:rPr>
          <w:rFonts w:ascii="Calibri" w:hAnsi="Calibri" w:cs="Calibri" w:hint="cs"/>
          <w:sz w:val="24"/>
          <w:szCs w:val="24"/>
        </w:rPr>
        <w:t>ę</w:t>
      </w:r>
      <w:r w:rsidR="00EC75B4" w:rsidRPr="00EC75B4">
        <w:rPr>
          <w:rFonts w:ascii="Calibri" w:hAnsi="Calibri" w:cs="Calibri"/>
          <w:sz w:val="24"/>
          <w:szCs w:val="24"/>
        </w:rPr>
        <w:t>ciem grantowym</w:t>
      </w:r>
      <w:r w:rsidR="00B274D2">
        <w:rPr>
          <w:rFonts w:ascii="Calibri" w:hAnsi="Calibri" w:cs="Calibri"/>
          <w:sz w:val="24"/>
          <w:szCs w:val="24"/>
        </w:rPr>
        <w:t>,</w:t>
      </w:r>
      <w:r w:rsidR="00EA46A2">
        <w:rPr>
          <w:rFonts w:ascii="Calibri" w:hAnsi="Calibri" w:cs="Calibri"/>
          <w:sz w:val="24"/>
          <w:szCs w:val="24"/>
        </w:rPr>
        <w:t xml:space="preserve"> </w:t>
      </w:r>
      <w:r w:rsidRPr="001A6DDD">
        <w:rPr>
          <w:rFonts w:ascii="Calibri" w:hAnsi="Calibri" w:cs="Calibri"/>
          <w:sz w:val="24"/>
          <w:szCs w:val="24"/>
        </w:rPr>
        <w:t>na cele budowlane, wynikaj</w:t>
      </w:r>
      <w:r w:rsidRPr="001A6DDD">
        <w:rPr>
          <w:rFonts w:ascii="Calibri" w:hAnsi="Calibri" w:cs="Calibri" w:hint="cs"/>
          <w:sz w:val="24"/>
          <w:szCs w:val="24"/>
        </w:rPr>
        <w:t>ą</w:t>
      </w:r>
      <w:r w:rsidRPr="001A6DDD">
        <w:rPr>
          <w:rFonts w:ascii="Calibri" w:hAnsi="Calibri" w:cs="Calibri"/>
          <w:sz w:val="24"/>
          <w:szCs w:val="24"/>
        </w:rPr>
        <w:t>ce z tytu</w:t>
      </w:r>
      <w:r w:rsidRPr="001A6DDD">
        <w:rPr>
          <w:rFonts w:ascii="Calibri" w:hAnsi="Calibri" w:cs="Calibri" w:hint="cs"/>
          <w:sz w:val="24"/>
          <w:szCs w:val="24"/>
        </w:rPr>
        <w:t>ł</w:t>
      </w:r>
      <w:r w:rsidRPr="001A6DDD">
        <w:rPr>
          <w:rFonts w:ascii="Calibri" w:hAnsi="Calibri" w:cs="Calibri"/>
          <w:sz w:val="24"/>
          <w:szCs w:val="24"/>
        </w:rPr>
        <w:t>u</w:t>
      </w:r>
      <w:r w:rsidR="006A7D25">
        <w:rPr>
          <w:rFonts w:ascii="Calibri" w:hAnsi="Calibri" w:cs="Calibri"/>
          <w:sz w:val="24"/>
          <w:szCs w:val="24"/>
        </w:rPr>
        <w:t xml:space="preserve"> (należy </w:t>
      </w:r>
      <w:r w:rsidR="00951A35">
        <w:rPr>
          <w:rFonts w:ascii="Calibri" w:hAnsi="Calibri" w:cs="Calibri"/>
          <w:sz w:val="24"/>
          <w:szCs w:val="24"/>
        </w:rPr>
        <w:t>wskazać</w:t>
      </w:r>
      <w:r w:rsidR="006A7D25" w:rsidRPr="006A7D25">
        <w:rPr>
          <w:rFonts w:ascii="Calibri" w:hAnsi="Calibri" w:cs="Calibri"/>
          <w:sz w:val="24"/>
          <w:szCs w:val="24"/>
        </w:rPr>
        <w:t xml:space="preserve"> w</w:t>
      </w:r>
      <w:r w:rsidR="006A7D25" w:rsidRPr="006A7D25">
        <w:rPr>
          <w:rFonts w:ascii="Calibri" w:hAnsi="Calibri" w:cs="Calibri" w:hint="cs"/>
          <w:sz w:val="24"/>
          <w:szCs w:val="24"/>
        </w:rPr>
        <w:t>ł</w:t>
      </w:r>
      <w:r w:rsidR="006A7D25" w:rsidRPr="006A7D25">
        <w:rPr>
          <w:rFonts w:ascii="Calibri" w:hAnsi="Calibri" w:cs="Calibri"/>
          <w:sz w:val="24"/>
          <w:szCs w:val="24"/>
        </w:rPr>
        <w:t>a</w:t>
      </w:r>
      <w:r w:rsidR="006A7D25" w:rsidRPr="006A7D25">
        <w:rPr>
          <w:rFonts w:ascii="Calibri" w:hAnsi="Calibri" w:cs="Calibri" w:hint="cs"/>
          <w:sz w:val="24"/>
          <w:szCs w:val="24"/>
        </w:rPr>
        <w:t>ś</w:t>
      </w:r>
      <w:r w:rsidR="006A7D25" w:rsidRPr="006A7D25">
        <w:rPr>
          <w:rFonts w:ascii="Calibri" w:hAnsi="Calibri" w:cs="Calibri"/>
          <w:sz w:val="24"/>
          <w:szCs w:val="24"/>
        </w:rPr>
        <w:t>ciwy tytu</w:t>
      </w:r>
      <w:r w:rsidR="006A7D25" w:rsidRPr="006A7D25">
        <w:rPr>
          <w:rFonts w:ascii="Calibri" w:hAnsi="Calibri" w:cs="Calibri" w:hint="cs"/>
          <w:sz w:val="24"/>
          <w:szCs w:val="24"/>
        </w:rPr>
        <w:t>ł</w:t>
      </w:r>
      <w:r w:rsidR="006A7D25" w:rsidRPr="006A7D25">
        <w:rPr>
          <w:rFonts w:ascii="Calibri" w:hAnsi="Calibri" w:cs="Calibri"/>
          <w:sz w:val="24"/>
          <w:szCs w:val="24"/>
        </w:rPr>
        <w:t xml:space="preserve"> prawny z wymienionych poni</w:t>
      </w:r>
      <w:r w:rsidR="006A7D25" w:rsidRPr="006A7D25">
        <w:rPr>
          <w:rFonts w:ascii="Calibri" w:hAnsi="Calibri" w:cs="Calibri" w:hint="cs"/>
          <w:sz w:val="24"/>
          <w:szCs w:val="24"/>
        </w:rPr>
        <w:t>ż</w:t>
      </w:r>
      <w:r w:rsidR="006A7D25" w:rsidRPr="006A7D25">
        <w:rPr>
          <w:rFonts w:ascii="Calibri" w:hAnsi="Calibri" w:cs="Calibri"/>
          <w:sz w:val="24"/>
          <w:szCs w:val="24"/>
        </w:rPr>
        <w:t>ej</w:t>
      </w:r>
      <w:r w:rsidR="006A7D25">
        <w:rPr>
          <w:rFonts w:ascii="Calibri" w:hAnsi="Calibri" w:cs="Calibri"/>
          <w:sz w:val="24"/>
          <w:szCs w:val="24"/>
        </w:rPr>
        <w:t>)</w:t>
      </w:r>
      <w:r w:rsidRPr="001A6DDD">
        <w:rPr>
          <w:rFonts w:ascii="Calibri" w:hAnsi="Calibri" w:cs="Calibri"/>
          <w:sz w:val="24"/>
          <w:szCs w:val="24"/>
        </w:rPr>
        <w:t>:</w:t>
      </w:r>
    </w:p>
    <w:p w14:paraId="0B212241" w14:textId="0D168C41" w:rsidR="001A6DDD" w:rsidRPr="00F355F4" w:rsidRDefault="001A6DDD" w:rsidP="002751CB">
      <w:pPr>
        <w:pStyle w:val="Akapitzlist"/>
        <w:numPr>
          <w:ilvl w:val="0"/>
          <w:numId w:val="13"/>
        </w:numPr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prawa w</w:t>
      </w:r>
      <w:r w:rsidRPr="00F355F4">
        <w:rPr>
          <w:rFonts w:ascii="Calibri" w:hAnsi="Calibri" w:cs="Calibri" w:hint="cs"/>
          <w:sz w:val="24"/>
          <w:szCs w:val="24"/>
        </w:rPr>
        <w:t>ł</w:t>
      </w:r>
      <w:r w:rsidRPr="00F355F4">
        <w:rPr>
          <w:rFonts w:ascii="Calibri" w:hAnsi="Calibri" w:cs="Calibri"/>
          <w:sz w:val="24"/>
          <w:szCs w:val="24"/>
        </w:rPr>
        <w:t>asno</w:t>
      </w:r>
      <w:r w:rsidRPr="00F355F4">
        <w:rPr>
          <w:rFonts w:ascii="Calibri" w:hAnsi="Calibri" w:cs="Calibri" w:hint="cs"/>
          <w:sz w:val="24"/>
          <w:szCs w:val="24"/>
        </w:rPr>
        <w:t>ś</w:t>
      </w:r>
      <w:r w:rsidRPr="00F355F4">
        <w:rPr>
          <w:rFonts w:ascii="Calibri" w:hAnsi="Calibri" w:cs="Calibri"/>
          <w:sz w:val="24"/>
          <w:szCs w:val="24"/>
        </w:rPr>
        <w:t>ci,</w:t>
      </w:r>
    </w:p>
    <w:p w14:paraId="6E2F3CF2" w14:textId="274F3E68" w:rsidR="001A6DDD" w:rsidRPr="00C8373B" w:rsidRDefault="001A6DDD" w:rsidP="002751CB">
      <w:pPr>
        <w:pStyle w:val="Akapitzlist"/>
        <w:numPr>
          <w:ilvl w:val="0"/>
          <w:numId w:val="13"/>
        </w:numPr>
        <w:tabs>
          <w:tab w:val="left" w:pos="2127"/>
          <w:tab w:val="left" w:leader="dot" w:pos="5954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wsp</w:t>
      </w:r>
      <w:r w:rsidRPr="00F355F4">
        <w:rPr>
          <w:rFonts w:ascii="Calibri" w:hAnsi="Calibri" w:cs="Calibri" w:hint="cs"/>
          <w:sz w:val="24"/>
          <w:szCs w:val="24"/>
        </w:rPr>
        <w:t>ół</w:t>
      </w:r>
      <w:r w:rsidRPr="00F355F4">
        <w:rPr>
          <w:rFonts w:ascii="Calibri" w:hAnsi="Calibri" w:cs="Calibri"/>
          <w:sz w:val="24"/>
          <w:szCs w:val="24"/>
        </w:rPr>
        <w:t>w</w:t>
      </w:r>
      <w:r w:rsidRPr="00F355F4">
        <w:rPr>
          <w:rFonts w:ascii="Calibri" w:hAnsi="Calibri" w:cs="Calibri" w:hint="cs"/>
          <w:sz w:val="24"/>
          <w:szCs w:val="24"/>
        </w:rPr>
        <w:t>ł</w:t>
      </w:r>
      <w:r w:rsidRPr="00F355F4">
        <w:rPr>
          <w:rFonts w:ascii="Calibri" w:hAnsi="Calibri" w:cs="Calibri"/>
          <w:sz w:val="24"/>
          <w:szCs w:val="24"/>
        </w:rPr>
        <w:t>asno</w:t>
      </w:r>
      <w:r w:rsidRPr="00F355F4">
        <w:rPr>
          <w:rFonts w:ascii="Calibri" w:hAnsi="Calibri" w:cs="Calibri" w:hint="cs"/>
          <w:sz w:val="24"/>
          <w:szCs w:val="24"/>
        </w:rPr>
        <w:t>ś</w:t>
      </w:r>
      <w:r w:rsidRPr="00F355F4">
        <w:rPr>
          <w:rFonts w:ascii="Calibri" w:hAnsi="Calibri" w:cs="Calibri"/>
          <w:sz w:val="24"/>
          <w:szCs w:val="24"/>
        </w:rPr>
        <w:t>ci</w:t>
      </w:r>
      <w:r w:rsidR="006A7D25">
        <w:rPr>
          <w:rFonts w:ascii="Calibri" w:hAnsi="Calibri" w:cs="Calibri"/>
          <w:sz w:val="24"/>
          <w:szCs w:val="24"/>
        </w:rPr>
        <w:t xml:space="preserve"> </w:t>
      </w:r>
      <w:r w:rsidR="006A7D25">
        <w:rPr>
          <w:rFonts w:ascii="Calibri" w:hAnsi="Calibri" w:cs="Calibri"/>
          <w:sz w:val="24"/>
          <w:szCs w:val="24"/>
        </w:rPr>
        <w:tab/>
      </w:r>
      <w:r w:rsidR="00C8373B">
        <w:rPr>
          <w:rFonts w:ascii="Calibri" w:hAnsi="Calibri" w:cs="Calibri"/>
          <w:sz w:val="24"/>
          <w:szCs w:val="24"/>
        </w:rPr>
        <w:t xml:space="preserve"> </w:t>
      </w:r>
      <w:r w:rsidRPr="00C8373B">
        <w:rPr>
          <w:rFonts w:ascii="Calibri" w:hAnsi="Calibri" w:cs="Calibri"/>
          <w:sz w:val="24"/>
          <w:szCs w:val="24"/>
        </w:rPr>
        <w:t>(</w:t>
      </w:r>
      <w:r w:rsidR="00C8373B">
        <w:rPr>
          <w:rFonts w:ascii="Calibri" w:hAnsi="Calibri" w:cs="Calibri"/>
          <w:sz w:val="24"/>
          <w:szCs w:val="24"/>
        </w:rPr>
        <w:t>w przypadku tej odpowiedzi należy wskazać</w:t>
      </w:r>
      <w:r w:rsidRPr="00C8373B">
        <w:rPr>
          <w:rFonts w:ascii="Calibri" w:hAnsi="Calibri" w:cs="Calibri"/>
          <w:sz w:val="24"/>
          <w:szCs w:val="24"/>
        </w:rPr>
        <w:t xml:space="preserve"> wsp</w:t>
      </w:r>
      <w:r w:rsidRPr="00C8373B">
        <w:rPr>
          <w:rFonts w:ascii="Calibri" w:hAnsi="Calibri" w:cs="Calibri" w:hint="cs"/>
          <w:sz w:val="24"/>
          <w:szCs w:val="24"/>
        </w:rPr>
        <w:t>ół</w:t>
      </w:r>
      <w:r w:rsidRPr="00C8373B">
        <w:rPr>
          <w:rFonts w:ascii="Calibri" w:hAnsi="Calibri" w:cs="Calibri"/>
          <w:sz w:val="24"/>
          <w:szCs w:val="24"/>
        </w:rPr>
        <w:t>w</w:t>
      </w:r>
      <w:r w:rsidRPr="00C8373B">
        <w:rPr>
          <w:rFonts w:ascii="Calibri" w:hAnsi="Calibri" w:cs="Calibri" w:hint="cs"/>
          <w:sz w:val="24"/>
          <w:szCs w:val="24"/>
        </w:rPr>
        <w:t>ł</w:t>
      </w:r>
      <w:r w:rsidRPr="00C8373B">
        <w:rPr>
          <w:rFonts w:ascii="Calibri" w:hAnsi="Calibri" w:cs="Calibri"/>
          <w:sz w:val="24"/>
          <w:szCs w:val="24"/>
        </w:rPr>
        <w:t>a</w:t>
      </w:r>
      <w:r w:rsidRPr="00C8373B">
        <w:rPr>
          <w:rFonts w:ascii="Calibri" w:hAnsi="Calibri" w:cs="Calibri" w:hint="cs"/>
          <w:sz w:val="24"/>
          <w:szCs w:val="24"/>
        </w:rPr>
        <w:t>ś</w:t>
      </w:r>
      <w:r w:rsidRPr="00C8373B">
        <w:rPr>
          <w:rFonts w:ascii="Calibri" w:hAnsi="Calibri" w:cs="Calibri"/>
          <w:sz w:val="24"/>
          <w:szCs w:val="24"/>
        </w:rPr>
        <w:t xml:space="preserve">cicieli </w:t>
      </w:r>
      <w:r w:rsidRPr="00C8373B">
        <w:rPr>
          <w:rFonts w:ascii="Calibri" w:hAnsi="Calibri" w:cs="Calibri" w:hint="cs"/>
          <w:sz w:val="24"/>
          <w:szCs w:val="24"/>
        </w:rPr>
        <w:t>—</w:t>
      </w:r>
      <w:r w:rsidRPr="00C8373B">
        <w:rPr>
          <w:rFonts w:ascii="Calibri" w:hAnsi="Calibri" w:cs="Calibri"/>
          <w:sz w:val="24"/>
          <w:szCs w:val="24"/>
        </w:rPr>
        <w:t xml:space="preserve"> imi</w:t>
      </w:r>
      <w:r w:rsidRPr="00C8373B">
        <w:rPr>
          <w:rFonts w:ascii="Calibri" w:hAnsi="Calibri" w:cs="Calibri" w:hint="cs"/>
          <w:sz w:val="24"/>
          <w:szCs w:val="24"/>
        </w:rPr>
        <w:t>ę</w:t>
      </w:r>
      <w:r w:rsidRPr="00C8373B">
        <w:rPr>
          <w:rFonts w:ascii="Calibri" w:hAnsi="Calibri" w:cs="Calibri"/>
          <w:sz w:val="24"/>
          <w:szCs w:val="24"/>
        </w:rPr>
        <w:t>, nazwisko lub nazwa oraz adres</w:t>
      </w:r>
      <w:r w:rsidR="005B0F71">
        <w:rPr>
          <w:rFonts w:ascii="Calibri" w:hAnsi="Calibri" w:cs="Calibri"/>
          <w:sz w:val="24"/>
          <w:szCs w:val="24"/>
        </w:rPr>
        <w:t xml:space="preserve">, a także </w:t>
      </w:r>
      <w:r w:rsidR="00C8373B">
        <w:rPr>
          <w:rFonts w:ascii="Calibri" w:hAnsi="Calibri" w:cs="Calibri"/>
          <w:sz w:val="24"/>
          <w:szCs w:val="24"/>
        </w:rPr>
        <w:t xml:space="preserve">załączyć </w:t>
      </w:r>
      <w:r w:rsidRPr="00C8373B">
        <w:rPr>
          <w:rFonts w:ascii="Calibri" w:hAnsi="Calibri" w:cs="Calibri"/>
          <w:sz w:val="24"/>
          <w:szCs w:val="24"/>
        </w:rPr>
        <w:t>zgod</w:t>
      </w:r>
      <w:r w:rsidRPr="00C8373B">
        <w:rPr>
          <w:rFonts w:ascii="Calibri" w:hAnsi="Calibri" w:cs="Calibri" w:hint="cs"/>
          <w:sz w:val="24"/>
          <w:szCs w:val="24"/>
        </w:rPr>
        <w:t>ę</w:t>
      </w:r>
      <w:r w:rsidRPr="00C8373B">
        <w:rPr>
          <w:rFonts w:ascii="Calibri" w:hAnsi="Calibri" w:cs="Calibri"/>
          <w:sz w:val="24"/>
          <w:szCs w:val="24"/>
        </w:rPr>
        <w:t xml:space="preserve"> wszystkich wsp</w:t>
      </w:r>
      <w:r w:rsidRPr="00C8373B">
        <w:rPr>
          <w:rFonts w:ascii="Calibri" w:hAnsi="Calibri" w:cs="Calibri" w:hint="cs"/>
          <w:sz w:val="24"/>
          <w:szCs w:val="24"/>
        </w:rPr>
        <w:t>ół</w:t>
      </w:r>
      <w:r w:rsidRPr="00C8373B">
        <w:rPr>
          <w:rFonts w:ascii="Calibri" w:hAnsi="Calibri" w:cs="Calibri"/>
          <w:sz w:val="24"/>
          <w:szCs w:val="24"/>
        </w:rPr>
        <w:t>w</w:t>
      </w:r>
      <w:r w:rsidRPr="00C8373B">
        <w:rPr>
          <w:rFonts w:ascii="Calibri" w:hAnsi="Calibri" w:cs="Calibri" w:hint="cs"/>
          <w:sz w:val="24"/>
          <w:szCs w:val="24"/>
        </w:rPr>
        <w:t>ł</w:t>
      </w:r>
      <w:r w:rsidRPr="00C8373B">
        <w:rPr>
          <w:rFonts w:ascii="Calibri" w:hAnsi="Calibri" w:cs="Calibri"/>
          <w:sz w:val="24"/>
          <w:szCs w:val="24"/>
        </w:rPr>
        <w:t>a</w:t>
      </w:r>
      <w:r w:rsidRPr="00C8373B">
        <w:rPr>
          <w:rFonts w:ascii="Calibri" w:hAnsi="Calibri" w:cs="Calibri" w:hint="cs"/>
          <w:sz w:val="24"/>
          <w:szCs w:val="24"/>
        </w:rPr>
        <w:t>ś</w:t>
      </w:r>
      <w:r w:rsidRPr="00C8373B">
        <w:rPr>
          <w:rFonts w:ascii="Calibri" w:hAnsi="Calibri" w:cs="Calibri"/>
          <w:sz w:val="24"/>
          <w:szCs w:val="24"/>
        </w:rPr>
        <w:t>cicieli</w:t>
      </w:r>
      <w:r w:rsidR="00C8373B">
        <w:rPr>
          <w:rFonts w:ascii="Calibri" w:hAnsi="Calibri" w:cs="Calibri"/>
          <w:sz w:val="24"/>
          <w:szCs w:val="24"/>
        </w:rPr>
        <w:t>)</w:t>
      </w:r>
      <w:r w:rsidRPr="00C8373B">
        <w:rPr>
          <w:rFonts w:ascii="Calibri" w:hAnsi="Calibri" w:cs="Calibri"/>
          <w:sz w:val="24"/>
          <w:szCs w:val="24"/>
        </w:rPr>
        <w:t>,</w:t>
      </w:r>
    </w:p>
    <w:p w14:paraId="2541EFE6" w14:textId="4563F00E" w:rsidR="001A6DDD" w:rsidRPr="00F355F4" w:rsidRDefault="001A6DDD" w:rsidP="002751CB">
      <w:pPr>
        <w:pStyle w:val="Akapitzlist"/>
        <w:numPr>
          <w:ilvl w:val="0"/>
          <w:numId w:val="13"/>
        </w:numPr>
        <w:tabs>
          <w:tab w:val="left" w:leader="dot" w:pos="6804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u</w:t>
      </w:r>
      <w:r w:rsidRPr="00F355F4">
        <w:rPr>
          <w:rFonts w:ascii="Calibri" w:hAnsi="Calibri" w:cs="Calibri" w:hint="cs"/>
          <w:sz w:val="24"/>
          <w:szCs w:val="24"/>
        </w:rPr>
        <w:t>ż</w:t>
      </w:r>
      <w:r w:rsidRPr="00F355F4">
        <w:rPr>
          <w:rFonts w:ascii="Calibri" w:hAnsi="Calibri" w:cs="Calibri"/>
          <w:sz w:val="24"/>
          <w:szCs w:val="24"/>
        </w:rPr>
        <w:t>ytkowania wieczystego</w:t>
      </w:r>
      <w:r w:rsidR="006A7D25">
        <w:rPr>
          <w:rFonts w:ascii="Calibri" w:hAnsi="Calibri" w:cs="Calibri"/>
          <w:sz w:val="24"/>
          <w:szCs w:val="24"/>
        </w:rPr>
        <w:t xml:space="preserve"> </w:t>
      </w:r>
      <w:r w:rsidR="00C8373B">
        <w:rPr>
          <w:rFonts w:ascii="Calibri" w:hAnsi="Calibri" w:cs="Calibri"/>
          <w:sz w:val="24"/>
          <w:szCs w:val="24"/>
        </w:rPr>
        <w:tab/>
      </w:r>
      <w:r w:rsidR="005B0F71">
        <w:rPr>
          <w:rFonts w:ascii="Calibri" w:hAnsi="Calibri" w:cs="Calibri"/>
          <w:sz w:val="24"/>
          <w:szCs w:val="24"/>
        </w:rPr>
        <w:t>,</w:t>
      </w:r>
    </w:p>
    <w:p w14:paraId="6D9D1841" w14:textId="55F5975B" w:rsidR="001A6DDD" w:rsidRPr="00F355F4" w:rsidRDefault="001A6DDD" w:rsidP="002751CB">
      <w:pPr>
        <w:pStyle w:val="Akapitzlist"/>
        <w:numPr>
          <w:ilvl w:val="0"/>
          <w:numId w:val="13"/>
        </w:numPr>
        <w:tabs>
          <w:tab w:val="left" w:leader="dot" w:pos="6237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trwa</w:t>
      </w:r>
      <w:r w:rsidRPr="00F355F4">
        <w:rPr>
          <w:rFonts w:ascii="Calibri" w:hAnsi="Calibri" w:cs="Calibri" w:hint="cs"/>
          <w:sz w:val="24"/>
          <w:szCs w:val="24"/>
        </w:rPr>
        <w:t>ł</w:t>
      </w:r>
      <w:r w:rsidRPr="00F355F4">
        <w:rPr>
          <w:rFonts w:ascii="Calibri" w:hAnsi="Calibri" w:cs="Calibri"/>
          <w:sz w:val="24"/>
          <w:szCs w:val="24"/>
        </w:rPr>
        <w:t>ego zarz</w:t>
      </w:r>
      <w:r w:rsidRPr="00F355F4">
        <w:rPr>
          <w:rFonts w:ascii="Calibri" w:hAnsi="Calibri" w:cs="Calibri" w:hint="cs"/>
          <w:sz w:val="24"/>
          <w:szCs w:val="24"/>
        </w:rPr>
        <w:t>ą</w:t>
      </w:r>
      <w:r w:rsidRPr="00F355F4">
        <w:rPr>
          <w:rFonts w:ascii="Calibri" w:hAnsi="Calibri" w:cs="Calibri"/>
          <w:sz w:val="24"/>
          <w:szCs w:val="24"/>
        </w:rPr>
        <w:t xml:space="preserve">du </w:t>
      </w:r>
      <w:r w:rsidR="00C8373B">
        <w:rPr>
          <w:rFonts w:ascii="Calibri" w:hAnsi="Calibri" w:cs="Calibri"/>
          <w:sz w:val="24"/>
          <w:szCs w:val="24"/>
        </w:rPr>
        <w:tab/>
      </w:r>
      <w:r w:rsidR="004E7862">
        <w:rPr>
          <w:rFonts w:ascii="Calibri" w:hAnsi="Calibri" w:cs="Calibri"/>
          <w:sz w:val="24"/>
          <w:szCs w:val="24"/>
        </w:rPr>
        <w:t xml:space="preserve"> (n</w:t>
      </w:r>
      <w:r w:rsidR="004E7862" w:rsidRPr="004E7862">
        <w:rPr>
          <w:rFonts w:ascii="Calibri" w:hAnsi="Calibri" w:cs="Calibri"/>
          <w:sz w:val="24"/>
          <w:szCs w:val="24"/>
        </w:rPr>
        <w:t>ale</w:t>
      </w:r>
      <w:r w:rsidR="004E7862" w:rsidRPr="004E7862">
        <w:rPr>
          <w:rFonts w:ascii="Calibri" w:hAnsi="Calibri" w:cs="Calibri" w:hint="cs"/>
          <w:sz w:val="24"/>
          <w:szCs w:val="24"/>
        </w:rPr>
        <w:t>ż</w:t>
      </w:r>
      <w:r w:rsidR="004E7862" w:rsidRPr="004E7862">
        <w:rPr>
          <w:rFonts w:ascii="Calibri" w:hAnsi="Calibri" w:cs="Calibri"/>
          <w:sz w:val="24"/>
          <w:szCs w:val="24"/>
        </w:rPr>
        <w:t>y wskaza</w:t>
      </w:r>
      <w:r w:rsidR="004E7862" w:rsidRPr="004E7862">
        <w:rPr>
          <w:rFonts w:ascii="Calibri" w:hAnsi="Calibri" w:cs="Calibri" w:hint="cs"/>
          <w:sz w:val="24"/>
          <w:szCs w:val="24"/>
        </w:rPr>
        <w:t>ć</w:t>
      </w:r>
      <w:r w:rsidR="004E7862" w:rsidRPr="004E7862">
        <w:rPr>
          <w:rFonts w:ascii="Calibri" w:hAnsi="Calibri" w:cs="Calibri"/>
          <w:sz w:val="24"/>
          <w:szCs w:val="24"/>
        </w:rPr>
        <w:t xml:space="preserve"> w</w:t>
      </w:r>
      <w:r w:rsidR="004E7862" w:rsidRPr="004E7862">
        <w:rPr>
          <w:rFonts w:ascii="Calibri" w:hAnsi="Calibri" w:cs="Calibri" w:hint="cs"/>
          <w:sz w:val="24"/>
          <w:szCs w:val="24"/>
        </w:rPr>
        <w:t>ł</w:t>
      </w:r>
      <w:r w:rsidR="004E7862" w:rsidRPr="004E7862">
        <w:rPr>
          <w:rFonts w:ascii="Calibri" w:hAnsi="Calibri" w:cs="Calibri"/>
          <w:sz w:val="24"/>
          <w:szCs w:val="24"/>
        </w:rPr>
        <w:t>a</w:t>
      </w:r>
      <w:r w:rsidR="004E7862" w:rsidRPr="004E7862">
        <w:rPr>
          <w:rFonts w:ascii="Calibri" w:hAnsi="Calibri" w:cs="Calibri" w:hint="cs"/>
          <w:sz w:val="24"/>
          <w:szCs w:val="24"/>
        </w:rPr>
        <w:t>ś</w:t>
      </w:r>
      <w:r w:rsidR="004E7862" w:rsidRPr="004E7862">
        <w:rPr>
          <w:rFonts w:ascii="Calibri" w:hAnsi="Calibri" w:cs="Calibri"/>
          <w:sz w:val="24"/>
          <w:szCs w:val="24"/>
        </w:rPr>
        <w:t>ciciela nieruchomo</w:t>
      </w:r>
      <w:r w:rsidR="004E7862" w:rsidRPr="004E7862">
        <w:rPr>
          <w:rFonts w:ascii="Calibri" w:hAnsi="Calibri" w:cs="Calibri" w:hint="cs"/>
          <w:sz w:val="24"/>
          <w:szCs w:val="24"/>
        </w:rPr>
        <w:t>ś</w:t>
      </w:r>
      <w:r w:rsidR="004E7862" w:rsidRPr="004E7862">
        <w:rPr>
          <w:rFonts w:ascii="Calibri" w:hAnsi="Calibri" w:cs="Calibri"/>
          <w:sz w:val="24"/>
          <w:szCs w:val="24"/>
        </w:rPr>
        <w:t>ci</w:t>
      </w:r>
      <w:r w:rsidR="004E7862">
        <w:rPr>
          <w:rFonts w:ascii="Calibri" w:hAnsi="Calibri" w:cs="Calibri"/>
          <w:sz w:val="24"/>
          <w:szCs w:val="24"/>
        </w:rPr>
        <w:t>)</w:t>
      </w:r>
      <w:r w:rsidR="00C8373B">
        <w:rPr>
          <w:rFonts w:ascii="Calibri" w:hAnsi="Calibri" w:cs="Calibri"/>
          <w:sz w:val="24"/>
          <w:szCs w:val="24"/>
        </w:rPr>
        <w:t>,</w:t>
      </w:r>
    </w:p>
    <w:p w14:paraId="3EB85D50" w14:textId="60F53932" w:rsidR="001A6DDD" w:rsidRPr="00F355F4" w:rsidRDefault="001A6DDD" w:rsidP="002751CB">
      <w:pPr>
        <w:pStyle w:val="Akapitzlist"/>
        <w:numPr>
          <w:ilvl w:val="0"/>
          <w:numId w:val="13"/>
        </w:numPr>
        <w:tabs>
          <w:tab w:val="left" w:leader="dot" w:pos="7371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ograniczonego prawa rzeczowego</w:t>
      </w:r>
      <w:r w:rsidR="00C8373B">
        <w:rPr>
          <w:rFonts w:ascii="Calibri" w:hAnsi="Calibri" w:cs="Calibri"/>
          <w:sz w:val="24"/>
          <w:szCs w:val="24"/>
        </w:rPr>
        <w:t xml:space="preserve"> </w:t>
      </w:r>
      <w:r w:rsidR="00C8373B">
        <w:rPr>
          <w:rFonts w:ascii="Calibri" w:hAnsi="Calibri" w:cs="Calibri"/>
          <w:sz w:val="24"/>
          <w:szCs w:val="24"/>
        </w:rPr>
        <w:tab/>
      </w:r>
      <w:r w:rsidR="00687054">
        <w:rPr>
          <w:rFonts w:ascii="Calibri" w:hAnsi="Calibri" w:cs="Calibri"/>
          <w:sz w:val="24"/>
          <w:szCs w:val="24"/>
        </w:rPr>
        <w:t>(n</w:t>
      </w:r>
      <w:r w:rsidR="00687054" w:rsidRPr="004E7862">
        <w:rPr>
          <w:rFonts w:ascii="Calibri" w:hAnsi="Calibri" w:cs="Calibri"/>
          <w:sz w:val="24"/>
          <w:szCs w:val="24"/>
        </w:rPr>
        <w:t>ale</w:t>
      </w:r>
      <w:r w:rsidR="00687054" w:rsidRPr="004E7862">
        <w:rPr>
          <w:rFonts w:ascii="Calibri" w:hAnsi="Calibri" w:cs="Calibri" w:hint="cs"/>
          <w:sz w:val="24"/>
          <w:szCs w:val="24"/>
        </w:rPr>
        <w:t>ż</w:t>
      </w:r>
      <w:r w:rsidR="00687054" w:rsidRPr="004E7862">
        <w:rPr>
          <w:rFonts w:ascii="Calibri" w:hAnsi="Calibri" w:cs="Calibri"/>
          <w:sz w:val="24"/>
          <w:szCs w:val="24"/>
        </w:rPr>
        <w:t>y wskaza</w:t>
      </w:r>
      <w:r w:rsidR="00687054" w:rsidRPr="004E7862">
        <w:rPr>
          <w:rFonts w:ascii="Calibri" w:hAnsi="Calibri" w:cs="Calibri" w:hint="cs"/>
          <w:sz w:val="24"/>
          <w:szCs w:val="24"/>
        </w:rPr>
        <w:t>ć</w:t>
      </w:r>
      <w:r w:rsidR="00687054" w:rsidRPr="004E7862">
        <w:rPr>
          <w:rFonts w:ascii="Calibri" w:hAnsi="Calibri" w:cs="Calibri"/>
          <w:sz w:val="24"/>
          <w:szCs w:val="24"/>
        </w:rPr>
        <w:t xml:space="preserve"> w</w:t>
      </w:r>
      <w:r w:rsidR="00687054" w:rsidRPr="004E7862">
        <w:rPr>
          <w:rFonts w:ascii="Calibri" w:hAnsi="Calibri" w:cs="Calibri" w:hint="cs"/>
          <w:sz w:val="24"/>
          <w:szCs w:val="24"/>
        </w:rPr>
        <w:t>ł</w:t>
      </w:r>
      <w:r w:rsidR="00687054" w:rsidRPr="004E7862">
        <w:rPr>
          <w:rFonts w:ascii="Calibri" w:hAnsi="Calibri" w:cs="Calibri"/>
          <w:sz w:val="24"/>
          <w:szCs w:val="24"/>
        </w:rPr>
        <w:t>a</w:t>
      </w:r>
      <w:r w:rsidR="00687054" w:rsidRPr="004E7862">
        <w:rPr>
          <w:rFonts w:ascii="Calibri" w:hAnsi="Calibri" w:cs="Calibri" w:hint="cs"/>
          <w:sz w:val="24"/>
          <w:szCs w:val="24"/>
        </w:rPr>
        <w:t>ś</w:t>
      </w:r>
      <w:r w:rsidR="00687054" w:rsidRPr="004E7862">
        <w:rPr>
          <w:rFonts w:ascii="Calibri" w:hAnsi="Calibri" w:cs="Calibri"/>
          <w:sz w:val="24"/>
          <w:szCs w:val="24"/>
        </w:rPr>
        <w:t>ciciela nieruchomo</w:t>
      </w:r>
      <w:r w:rsidR="00687054" w:rsidRPr="004E7862">
        <w:rPr>
          <w:rFonts w:ascii="Calibri" w:hAnsi="Calibri" w:cs="Calibri" w:hint="cs"/>
          <w:sz w:val="24"/>
          <w:szCs w:val="24"/>
        </w:rPr>
        <w:t>ś</w:t>
      </w:r>
      <w:r w:rsidR="00687054" w:rsidRPr="004E7862">
        <w:rPr>
          <w:rFonts w:ascii="Calibri" w:hAnsi="Calibri" w:cs="Calibri"/>
          <w:sz w:val="24"/>
          <w:szCs w:val="24"/>
        </w:rPr>
        <w:t>ci</w:t>
      </w:r>
      <w:r w:rsidR="00687054">
        <w:rPr>
          <w:rFonts w:ascii="Calibri" w:hAnsi="Calibri" w:cs="Calibri"/>
          <w:sz w:val="24"/>
          <w:szCs w:val="24"/>
        </w:rPr>
        <w:t>),</w:t>
      </w:r>
    </w:p>
    <w:p w14:paraId="63A218B9" w14:textId="11CEA5F7" w:rsidR="001A6DDD" w:rsidRDefault="001A6DDD" w:rsidP="002751CB">
      <w:pPr>
        <w:pStyle w:val="Akapitzlist"/>
        <w:numPr>
          <w:ilvl w:val="0"/>
          <w:numId w:val="13"/>
        </w:numPr>
        <w:tabs>
          <w:tab w:val="left" w:leader="dot" w:pos="6379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F355F4">
        <w:rPr>
          <w:rFonts w:ascii="Calibri" w:hAnsi="Calibri" w:cs="Calibri"/>
          <w:sz w:val="24"/>
          <w:szCs w:val="24"/>
        </w:rPr>
        <w:t>stosunku zobowi</w:t>
      </w:r>
      <w:r w:rsidRPr="00F355F4">
        <w:rPr>
          <w:rFonts w:ascii="Calibri" w:hAnsi="Calibri" w:cs="Calibri" w:hint="cs"/>
          <w:sz w:val="24"/>
          <w:szCs w:val="24"/>
        </w:rPr>
        <w:t>ą</w:t>
      </w:r>
      <w:r w:rsidRPr="00F355F4">
        <w:rPr>
          <w:rFonts w:ascii="Calibri" w:hAnsi="Calibri" w:cs="Calibri"/>
          <w:sz w:val="24"/>
          <w:szCs w:val="24"/>
        </w:rPr>
        <w:t>zaniowego, przewiduj</w:t>
      </w:r>
      <w:r w:rsidRPr="00F355F4">
        <w:rPr>
          <w:rFonts w:ascii="Calibri" w:hAnsi="Calibri" w:cs="Calibri" w:hint="cs"/>
          <w:sz w:val="24"/>
          <w:szCs w:val="24"/>
        </w:rPr>
        <w:t>ą</w:t>
      </w:r>
      <w:r w:rsidRPr="00F355F4">
        <w:rPr>
          <w:rFonts w:ascii="Calibri" w:hAnsi="Calibri" w:cs="Calibri"/>
          <w:sz w:val="24"/>
          <w:szCs w:val="24"/>
        </w:rPr>
        <w:t>cego uprawnienie do wykonywania rob</w:t>
      </w:r>
      <w:r w:rsidRPr="00F355F4">
        <w:rPr>
          <w:rFonts w:ascii="Calibri" w:hAnsi="Calibri" w:cs="Calibri" w:hint="cs"/>
          <w:sz w:val="24"/>
          <w:szCs w:val="24"/>
        </w:rPr>
        <w:t>ó</w:t>
      </w:r>
      <w:r w:rsidRPr="00F355F4">
        <w:rPr>
          <w:rFonts w:ascii="Calibri" w:hAnsi="Calibri" w:cs="Calibri"/>
          <w:sz w:val="24"/>
          <w:szCs w:val="24"/>
        </w:rPr>
        <w:t>t i</w:t>
      </w:r>
      <w:r w:rsidR="00C8373B">
        <w:rPr>
          <w:rFonts w:ascii="Calibri" w:hAnsi="Calibri" w:cs="Calibri"/>
          <w:sz w:val="24"/>
          <w:szCs w:val="24"/>
        </w:rPr>
        <w:t> </w:t>
      </w:r>
      <w:r w:rsidRPr="00F355F4">
        <w:rPr>
          <w:rFonts w:ascii="Calibri" w:hAnsi="Calibri" w:cs="Calibri"/>
          <w:sz w:val="24"/>
          <w:szCs w:val="24"/>
        </w:rPr>
        <w:t>obiekt</w:t>
      </w:r>
      <w:r w:rsidRPr="00F355F4">
        <w:rPr>
          <w:rFonts w:ascii="Calibri" w:hAnsi="Calibri" w:cs="Calibri" w:hint="cs"/>
          <w:sz w:val="24"/>
          <w:szCs w:val="24"/>
        </w:rPr>
        <w:t>ó</w:t>
      </w:r>
      <w:r w:rsidRPr="00F355F4">
        <w:rPr>
          <w:rFonts w:ascii="Calibri" w:hAnsi="Calibri" w:cs="Calibri"/>
          <w:sz w:val="24"/>
          <w:szCs w:val="24"/>
        </w:rPr>
        <w:t>w budowlanych</w:t>
      </w:r>
      <w:r w:rsidR="00C8373B">
        <w:rPr>
          <w:rFonts w:ascii="Calibri" w:hAnsi="Calibri" w:cs="Calibri"/>
          <w:sz w:val="24"/>
          <w:szCs w:val="24"/>
        </w:rPr>
        <w:tab/>
      </w:r>
      <w:r w:rsidRPr="00F355F4">
        <w:rPr>
          <w:rFonts w:ascii="Calibri" w:hAnsi="Calibri" w:cs="Calibri"/>
          <w:sz w:val="24"/>
          <w:szCs w:val="24"/>
        </w:rPr>
        <w:t>,</w:t>
      </w:r>
      <w:r w:rsidR="00C8373B">
        <w:rPr>
          <w:rFonts w:ascii="Calibri" w:hAnsi="Calibri" w:cs="Calibri"/>
          <w:sz w:val="24"/>
          <w:szCs w:val="24"/>
        </w:rPr>
        <w:t xml:space="preserve"> </w:t>
      </w:r>
      <w:r w:rsidRPr="00C8373B">
        <w:rPr>
          <w:rFonts w:ascii="Calibri" w:hAnsi="Calibri" w:cs="Calibri"/>
          <w:sz w:val="24"/>
          <w:szCs w:val="24"/>
        </w:rPr>
        <w:t>wynikaj</w:t>
      </w:r>
      <w:r w:rsidRPr="00C8373B">
        <w:rPr>
          <w:rFonts w:ascii="Calibri" w:hAnsi="Calibri" w:cs="Calibri" w:hint="cs"/>
          <w:sz w:val="24"/>
          <w:szCs w:val="24"/>
        </w:rPr>
        <w:t>ą</w:t>
      </w:r>
      <w:r w:rsidRPr="00C8373B">
        <w:rPr>
          <w:rFonts w:ascii="Calibri" w:hAnsi="Calibri" w:cs="Calibri"/>
          <w:sz w:val="24"/>
          <w:szCs w:val="24"/>
        </w:rPr>
        <w:t>ce z</w:t>
      </w:r>
      <w:r w:rsidR="002751CB">
        <w:rPr>
          <w:rFonts w:ascii="Calibri" w:hAnsi="Calibri" w:cs="Calibri"/>
          <w:sz w:val="24"/>
          <w:szCs w:val="24"/>
        </w:rPr>
        <w:t> </w:t>
      </w:r>
      <w:r w:rsidRPr="00C8373B">
        <w:rPr>
          <w:rFonts w:ascii="Calibri" w:hAnsi="Calibri" w:cs="Calibri"/>
          <w:sz w:val="24"/>
          <w:szCs w:val="24"/>
        </w:rPr>
        <w:t>nast</w:t>
      </w:r>
      <w:r w:rsidRPr="00C8373B">
        <w:rPr>
          <w:rFonts w:ascii="Calibri" w:hAnsi="Calibri" w:cs="Calibri" w:hint="cs"/>
          <w:sz w:val="24"/>
          <w:szCs w:val="24"/>
        </w:rPr>
        <w:t>ę</w:t>
      </w:r>
      <w:r w:rsidRPr="00C8373B">
        <w:rPr>
          <w:rFonts w:ascii="Calibri" w:hAnsi="Calibri" w:cs="Calibri"/>
          <w:sz w:val="24"/>
          <w:szCs w:val="24"/>
        </w:rPr>
        <w:t>puj</w:t>
      </w:r>
      <w:r w:rsidRPr="00C8373B">
        <w:rPr>
          <w:rFonts w:ascii="Calibri" w:hAnsi="Calibri" w:cs="Calibri" w:hint="cs"/>
          <w:sz w:val="24"/>
          <w:szCs w:val="24"/>
        </w:rPr>
        <w:t>ą</w:t>
      </w:r>
      <w:r w:rsidRPr="00C8373B">
        <w:rPr>
          <w:rFonts w:ascii="Calibri" w:hAnsi="Calibri" w:cs="Calibri"/>
          <w:sz w:val="24"/>
          <w:szCs w:val="24"/>
        </w:rPr>
        <w:t>cych dokument</w:t>
      </w:r>
      <w:r w:rsidRPr="00C8373B">
        <w:rPr>
          <w:rFonts w:ascii="Calibri" w:hAnsi="Calibri" w:cs="Calibri" w:hint="cs"/>
          <w:sz w:val="24"/>
          <w:szCs w:val="24"/>
        </w:rPr>
        <w:t>ó</w:t>
      </w:r>
      <w:r w:rsidRPr="00C8373B">
        <w:rPr>
          <w:rFonts w:ascii="Calibri" w:hAnsi="Calibri" w:cs="Calibri"/>
          <w:sz w:val="24"/>
          <w:szCs w:val="24"/>
        </w:rPr>
        <w:t>w potwierdzaj</w:t>
      </w:r>
      <w:r w:rsidRPr="00C8373B">
        <w:rPr>
          <w:rFonts w:ascii="Calibri" w:hAnsi="Calibri" w:cs="Calibri" w:hint="cs"/>
          <w:sz w:val="24"/>
          <w:szCs w:val="24"/>
        </w:rPr>
        <w:t>ą</w:t>
      </w:r>
      <w:r w:rsidRPr="00C8373B">
        <w:rPr>
          <w:rFonts w:ascii="Calibri" w:hAnsi="Calibri" w:cs="Calibri"/>
          <w:sz w:val="24"/>
          <w:szCs w:val="24"/>
        </w:rPr>
        <w:t>cych powy</w:t>
      </w:r>
      <w:r w:rsidRPr="00C8373B">
        <w:rPr>
          <w:rFonts w:ascii="Calibri" w:hAnsi="Calibri" w:cs="Calibri" w:hint="cs"/>
          <w:sz w:val="24"/>
          <w:szCs w:val="24"/>
        </w:rPr>
        <w:t>ż</w:t>
      </w:r>
      <w:r w:rsidRPr="00C8373B">
        <w:rPr>
          <w:rFonts w:ascii="Calibri" w:hAnsi="Calibri" w:cs="Calibri"/>
          <w:sz w:val="24"/>
          <w:szCs w:val="24"/>
        </w:rPr>
        <w:t>sze prawo do dysponowania nieruchomo</w:t>
      </w:r>
      <w:r w:rsidRPr="00C8373B">
        <w:rPr>
          <w:rFonts w:ascii="Calibri" w:hAnsi="Calibri" w:cs="Calibri" w:hint="cs"/>
          <w:sz w:val="24"/>
          <w:szCs w:val="24"/>
        </w:rPr>
        <w:t>ś</w:t>
      </w:r>
      <w:r w:rsidRPr="00C8373B">
        <w:rPr>
          <w:rFonts w:ascii="Calibri" w:hAnsi="Calibri" w:cs="Calibri"/>
          <w:sz w:val="24"/>
          <w:szCs w:val="24"/>
        </w:rPr>
        <w:t>ci</w:t>
      </w:r>
      <w:r w:rsidRPr="00C8373B">
        <w:rPr>
          <w:rFonts w:ascii="Calibri" w:hAnsi="Calibri" w:cs="Calibri" w:hint="cs"/>
          <w:sz w:val="24"/>
          <w:szCs w:val="24"/>
        </w:rPr>
        <w:t>ą</w:t>
      </w:r>
      <w:r w:rsidRPr="00C8373B">
        <w:rPr>
          <w:rFonts w:ascii="Calibri" w:hAnsi="Calibri" w:cs="Calibri"/>
          <w:sz w:val="24"/>
          <w:szCs w:val="24"/>
        </w:rPr>
        <w:t xml:space="preserve"> na cele budowlane</w:t>
      </w:r>
      <w:r w:rsidR="00C8373B">
        <w:rPr>
          <w:rFonts w:ascii="Calibri" w:hAnsi="Calibri" w:cs="Calibri"/>
          <w:sz w:val="24"/>
          <w:szCs w:val="24"/>
        </w:rPr>
        <w:t xml:space="preserve"> </w:t>
      </w:r>
      <w:r w:rsidR="00C8373B">
        <w:rPr>
          <w:rFonts w:ascii="Calibri" w:hAnsi="Calibri" w:cs="Calibri"/>
          <w:sz w:val="24"/>
          <w:szCs w:val="24"/>
        </w:rPr>
        <w:tab/>
      </w:r>
      <w:r w:rsidR="00687054">
        <w:rPr>
          <w:rFonts w:ascii="Calibri" w:hAnsi="Calibri" w:cs="Calibri"/>
          <w:sz w:val="24"/>
          <w:szCs w:val="24"/>
        </w:rPr>
        <w:t xml:space="preserve"> (n</w:t>
      </w:r>
      <w:r w:rsidR="00687054" w:rsidRPr="00687054">
        <w:rPr>
          <w:rFonts w:ascii="Calibri" w:hAnsi="Calibri" w:cs="Calibri"/>
          <w:sz w:val="24"/>
          <w:szCs w:val="24"/>
        </w:rPr>
        <w:t>ale</w:t>
      </w:r>
      <w:r w:rsidR="00687054" w:rsidRPr="00687054">
        <w:rPr>
          <w:rFonts w:ascii="Calibri" w:hAnsi="Calibri" w:cs="Calibri" w:hint="cs"/>
          <w:sz w:val="24"/>
          <w:szCs w:val="24"/>
        </w:rPr>
        <w:t>ż</w:t>
      </w:r>
      <w:r w:rsidR="00687054" w:rsidRPr="00687054">
        <w:rPr>
          <w:rFonts w:ascii="Calibri" w:hAnsi="Calibri" w:cs="Calibri"/>
          <w:sz w:val="24"/>
          <w:szCs w:val="24"/>
        </w:rPr>
        <w:t>y wskaza</w:t>
      </w:r>
      <w:r w:rsidR="00687054" w:rsidRPr="00687054">
        <w:rPr>
          <w:rFonts w:ascii="Calibri" w:hAnsi="Calibri" w:cs="Calibri" w:hint="cs"/>
          <w:sz w:val="24"/>
          <w:szCs w:val="24"/>
        </w:rPr>
        <w:t>ć</w:t>
      </w:r>
      <w:r w:rsidR="00687054" w:rsidRPr="00687054">
        <w:rPr>
          <w:rFonts w:ascii="Calibri" w:hAnsi="Calibri" w:cs="Calibri"/>
          <w:sz w:val="24"/>
          <w:szCs w:val="24"/>
        </w:rPr>
        <w:t xml:space="preserve"> dokument, z</w:t>
      </w:r>
      <w:r w:rsidR="002F21D8">
        <w:rPr>
          <w:rFonts w:ascii="Calibri" w:hAnsi="Calibri" w:cs="Calibri"/>
          <w:sz w:val="24"/>
          <w:szCs w:val="24"/>
        </w:rPr>
        <w:t> </w:t>
      </w:r>
      <w:r w:rsidR="00687054" w:rsidRPr="00687054">
        <w:rPr>
          <w:rFonts w:ascii="Calibri" w:hAnsi="Calibri" w:cs="Calibri"/>
          <w:sz w:val="24"/>
          <w:szCs w:val="24"/>
        </w:rPr>
        <w:t>kt</w:t>
      </w:r>
      <w:r w:rsidR="00687054" w:rsidRPr="00687054">
        <w:rPr>
          <w:rFonts w:ascii="Calibri" w:hAnsi="Calibri" w:cs="Calibri" w:hint="cs"/>
          <w:sz w:val="24"/>
          <w:szCs w:val="24"/>
        </w:rPr>
        <w:t>ó</w:t>
      </w:r>
      <w:r w:rsidR="00687054" w:rsidRPr="00687054">
        <w:rPr>
          <w:rFonts w:ascii="Calibri" w:hAnsi="Calibri" w:cs="Calibri"/>
          <w:sz w:val="24"/>
          <w:szCs w:val="24"/>
        </w:rPr>
        <w:t>rego wynika tytu</w:t>
      </w:r>
      <w:r w:rsidR="00687054" w:rsidRPr="00687054">
        <w:rPr>
          <w:rFonts w:ascii="Calibri" w:hAnsi="Calibri" w:cs="Calibri" w:hint="cs"/>
          <w:sz w:val="24"/>
          <w:szCs w:val="24"/>
        </w:rPr>
        <w:t>ł</w:t>
      </w:r>
      <w:r w:rsidR="00687054" w:rsidRPr="00687054">
        <w:rPr>
          <w:rFonts w:ascii="Calibri" w:hAnsi="Calibri" w:cs="Calibri"/>
          <w:sz w:val="24"/>
          <w:szCs w:val="24"/>
        </w:rPr>
        <w:t xml:space="preserve"> do dysponowania nieruchomo</w:t>
      </w:r>
      <w:r w:rsidR="00687054" w:rsidRPr="00687054">
        <w:rPr>
          <w:rFonts w:ascii="Calibri" w:hAnsi="Calibri" w:cs="Calibri" w:hint="cs"/>
          <w:sz w:val="24"/>
          <w:szCs w:val="24"/>
        </w:rPr>
        <w:t>ś</w:t>
      </w:r>
      <w:r w:rsidR="00687054" w:rsidRPr="00687054">
        <w:rPr>
          <w:rFonts w:ascii="Calibri" w:hAnsi="Calibri" w:cs="Calibri"/>
          <w:sz w:val="24"/>
          <w:szCs w:val="24"/>
        </w:rPr>
        <w:t>ci</w:t>
      </w:r>
      <w:r w:rsidR="00687054" w:rsidRPr="00687054">
        <w:rPr>
          <w:rFonts w:ascii="Calibri" w:hAnsi="Calibri" w:cs="Calibri" w:hint="cs"/>
          <w:sz w:val="24"/>
          <w:szCs w:val="24"/>
        </w:rPr>
        <w:t>ą</w:t>
      </w:r>
      <w:r w:rsidR="00687054" w:rsidRPr="00687054">
        <w:rPr>
          <w:rFonts w:ascii="Calibri" w:hAnsi="Calibri" w:cs="Calibri"/>
          <w:sz w:val="24"/>
          <w:szCs w:val="24"/>
        </w:rPr>
        <w:t xml:space="preserve"> na cele budowlane</w:t>
      </w:r>
      <w:r w:rsidR="00687054">
        <w:rPr>
          <w:rFonts w:ascii="Calibri" w:hAnsi="Calibri" w:cs="Calibri"/>
          <w:sz w:val="24"/>
          <w:szCs w:val="24"/>
        </w:rPr>
        <w:t>)</w:t>
      </w:r>
      <w:r w:rsidR="00C8373B">
        <w:rPr>
          <w:rFonts w:ascii="Calibri" w:hAnsi="Calibri" w:cs="Calibri"/>
          <w:sz w:val="24"/>
          <w:szCs w:val="24"/>
        </w:rPr>
        <w:t>,</w:t>
      </w:r>
    </w:p>
    <w:p w14:paraId="5C9B5E60" w14:textId="31026E54" w:rsidR="001A6DDD" w:rsidRPr="00C8373B" w:rsidRDefault="00C8373B" w:rsidP="002751CB">
      <w:pPr>
        <w:pStyle w:val="Akapitzlist"/>
        <w:numPr>
          <w:ilvl w:val="0"/>
          <w:numId w:val="13"/>
        </w:numPr>
        <w:tabs>
          <w:tab w:val="left" w:leader="dot" w:pos="6379"/>
        </w:tabs>
        <w:snapToGrid w:val="0"/>
        <w:spacing w:after="12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(inne).</w:t>
      </w:r>
    </w:p>
    <w:p w14:paraId="7C1CC444" w14:textId="4BFED87B" w:rsidR="001A6DDD" w:rsidRPr="001A6DDD" w:rsidRDefault="001A6DDD" w:rsidP="00951A35">
      <w:pPr>
        <w:tabs>
          <w:tab w:val="left" w:leader="dot" w:pos="6521"/>
          <w:tab w:val="left" w:leader="dot" w:pos="9356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1A6DDD">
        <w:rPr>
          <w:rFonts w:ascii="Calibri" w:hAnsi="Calibri" w:cs="Calibri"/>
          <w:sz w:val="24"/>
          <w:szCs w:val="24"/>
        </w:rPr>
        <w:lastRenderedPageBreak/>
        <w:t>Posiadam pe</w:t>
      </w:r>
      <w:r w:rsidRPr="001A6DDD">
        <w:rPr>
          <w:rFonts w:ascii="Calibri" w:hAnsi="Calibri" w:cs="Calibri" w:hint="cs"/>
          <w:sz w:val="24"/>
          <w:szCs w:val="24"/>
        </w:rPr>
        <w:t>ł</w:t>
      </w:r>
      <w:r w:rsidRPr="001A6DDD">
        <w:rPr>
          <w:rFonts w:ascii="Calibri" w:hAnsi="Calibri" w:cs="Calibri"/>
          <w:sz w:val="24"/>
          <w:szCs w:val="24"/>
        </w:rPr>
        <w:t xml:space="preserve">nomocnictwo z dnia </w:t>
      </w:r>
      <w:r w:rsidRPr="001A6DDD">
        <w:rPr>
          <w:rFonts w:ascii="Calibri" w:hAnsi="Calibri" w:cs="Calibri"/>
          <w:sz w:val="24"/>
          <w:szCs w:val="24"/>
        </w:rPr>
        <w:tab/>
      </w:r>
      <w:r w:rsidR="00EA46A2">
        <w:rPr>
          <w:rFonts w:ascii="Calibri" w:hAnsi="Calibri" w:cs="Calibri"/>
          <w:sz w:val="24"/>
          <w:szCs w:val="24"/>
        </w:rPr>
        <w:t>wydane przez</w:t>
      </w:r>
      <w:r w:rsidR="00951A35">
        <w:rPr>
          <w:rFonts w:ascii="Calibri" w:hAnsi="Calibri" w:cs="Calibri"/>
          <w:sz w:val="24"/>
          <w:szCs w:val="24"/>
        </w:rPr>
        <w:tab/>
      </w:r>
      <w:r w:rsidR="000C3829">
        <w:rPr>
          <w:rFonts w:ascii="Calibri" w:hAnsi="Calibri" w:cs="Calibri"/>
          <w:sz w:val="24"/>
          <w:szCs w:val="24"/>
        </w:rPr>
        <w:t xml:space="preserve">, które uprawnia mnie </w:t>
      </w:r>
      <w:r w:rsidRPr="001A6DDD">
        <w:rPr>
          <w:rFonts w:ascii="Calibri" w:hAnsi="Calibri" w:cs="Calibri"/>
          <w:sz w:val="24"/>
          <w:szCs w:val="24"/>
        </w:rPr>
        <w:t>do</w:t>
      </w:r>
      <w:r w:rsidR="00B31E94">
        <w:rPr>
          <w:rFonts w:ascii="Calibri" w:hAnsi="Calibri" w:cs="Calibri"/>
          <w:sz w:val="24"/>
          <w:szCs w:val="24"/>
        </w:rPr>
        <w:t> </w:t>
      </w:r>
      <w:r w:rsidRPr="001A6DDD">
        <w:rPr>
          <w:rFonts w:ascii="Calibri" w:hAnsi="Calibri" w:cs="Calibri"/>
          <w:sz w:val="24"/>
          <w:szCs w:val="24"/>
        </w:rPr>
        <w:t>z</w:t>
      </w:r>
      <w:r w:rsidRPr="001A6DDD">
        <w:rPr>
          <w:rFonts w:ascii="Calibri" w:hAnsi="Calibri" w:cs="Calibri" w:hint="cs"/>
          <w:sz w:val="24"/>
          <w:szCs w:val="24"/>
        </w:rPr>
        <w:t>ł</w:t>
      </w:r>
      <w:r w:rsidRPr="001A6DDD">
        <w:rPr>
          <w:rFonts w:ascii="Calibri" w:hAnsi="Calibri" w:cs="Calibri"/>
          <w:sz w:val="24"/>
          <w:szCs w:val="24"/>
        </w:rPr>
        <w:t>o</w:t>
      </w:r>
      <w:r w:rsidRPr="001A6DDD">
        <w:rPr>
          <w:rFonts w:ascii="Calibri" w:hAnsi="Calibri" w:cs="Calibri" w:hint="cs"/>
          <w:sz w:val="24"/>
          <w:szCs w:val="24"/>
        </w:rPr>
        <w:t>ż</w:t>
      </w:r>
      <w:r w:rsidRPr="001A6DDD">
        <w:rPr>
          <w:rFonts w:ascii="Calibri" w:hAnsi="Calibri" w:cs="Calibri"/>
          <w:sz w:val="24"/>
          <w:szCs w:val="24"/>
        </w:rPr>
        <w:t>enia o</w:t>
      </w:r>
      <w:r w:rsidRPr="001A6DDD">
        <w:rPr>
          <w:rFonts w:ascii="Calibri" w:hAnsi="Calibri" w:cs="Calibri" w:hint="cs"/>
          <w:sz w:val="24"/>
          <w:szCs w:val="24"/>
        </w:rPr>
        <w:t>ś</w:t>
      </w:r>
      <w:r w:rsidRPr="001A6DDD">
        <w:rPr>
          <w:rFonts w:ascii="Calibri" w:hAnsi="Calibri" w:cs="Calibri"/>
          <w:sz w:val="24"/>
          <w:szCs w:val="24"/>
        </w:rPr>
        <w:t>wiadczenia o posiadanym prawie do dysponowania nieruchomo</w:t>
      </w:r>
      <w:r w:rsidRPr="001A6DDD">
        <w:rPr>
          <w:rFonts w:ascii="Calibri" w:hAnsi="Calibri" w:cs="Calibri" w:hint="cs"/>
          <w:sz w:val="24"/>
          <w:szCs w:val="24"/>
        </w:rPr>
        <w:t>ś</w:t>
      </w:r>
      <w:r w:rsidRPr="001A6DDD">
        <w:rPr>
          <w:rFonts w:ascii="Calibri" w:hAnsi="Calibri" w:cs="Calibri"/>
          <w:sz w:val="24"/>
          <w:szCs w:val="24"/>
        </w:rPr>
        <w:t>ci</w:t>
      </w:r>
      <w:r w:rsidRPr="001A6DDD">
        <w:rPr>
          <w:rFonts w:ascii="Calibri" w:hAnsi="Calibri" w:cs="Calibri" w:hint="cs"/>
          <w:sz w:val="24"/>
          <w:szCs w:val="24"/>
        </w:rPr>
        <w:t>ą</w:t>
      </w:r>
      <w:r w:rsidRPr="001A6DDD">
        <w:rPr>
          <w:rFonts w:ascii="Calibri" w:hAnsi="Calibri" w:cs="Calibri"/>
          <w:sz w:val="24"/>
          <w:szCs w:val="24"/>
        </w:rPr>
        <w:t xml:space="preserve"> na cele budowlane. Pe</w:t>
      </w:r>
      <w:r w:rsidRPr="001A6DDD">
        <w:rPr>
          <w:rFonts w:ascii="Calibri" w:hAnsi="Calibri" w:cs="Calibri" w:hint="cs"/>
          <w:sz w:val="24"/>
          <w:szCs w:val="24"/>
        </w:rPr>
        <w:t>ł</w:t>
      </w:r>
      <w:r w:rsidRPr="001A6DDD">
        <w:rPr>
          <w:rFonts w:ascii="Calibri" w:hAnsi="Calibri" w:cs="Calibri"/>
          <w:sz w:val="24"/>
          <w:szCs w:val="24"/>
        </w:rPr>
        <w:t>nomocnictwo przedstawiam w</w:t>
      </w:r>
      <w:r w:rsidR="005B0F71">
        <w:rPr>
          <w:rFonts w:ascii="Calibri" w:hAnsi="Calibri" w:cs="Calibri"/>
          <w:sz w:val="24"/>
          <w:szCs w:val="24"/>
        </w:rPr>
        <w:t> </w:t>
      </w:r>
      <w:r w:rsidRPr="001A6DDD">
        <w:rPr>
          <w:rFonts w:ascii="Calibri" w:hAnsi="Calibri" w:cs="Calibri"/>
          <w:sz w:val="24"/>
          <w:szCs w:val="24"/>
        </w:rPr>
        <w:t>za</w:t>
      </w:r>
      <w:r w:rsidRPr="001A6DDD">
        <w:rPr>
          <w:rFonts w:ascii="Calibri" w:hAnsi="Calibri" w:cs="Calibri" w:hint="cs"/>
          <w:sz w:val="24"/>
          <w:szCs w:val="24"/>
        </w:rPr>
        <w:t>łą</w:t>
      </w:r>
      <w:r w:rsidRPr="001A6DDD">
        <w:rPr>
          <w:rFonts w:ascii="Calibri" w:hAnsi="Calibri" w:cs="Calibri"/>
          <w:sz w:val="24"/>
          <w:szCs w:val="24"/>
        </w:rPr>
        <w:t>czeniu</w:t>
      </w:r>
      <w:r w:rsidR="00687054">
        <w:rPr>
          <w:rFonts w:ascii="Calibri" w:hAnsi="Calibri" w:cs="Calibri"/>
          <w:sz w:val="24"/>
          <w:szCs w:val="24"/>
        </w:rPr>
        <w:t xml:space="preserve"> (d</w:t>
      </w:r>
      <w:r w:rsidR="00687054" w:rsidRPr="00687054">
        <w:rPr>
          <w:rFonts w:ascii="Calibri" w:hAnsi="Calibri" w:cs="Calibri"/>
          <w:sz w:val="24"/>
          <w:szCs w:val="24"/>
        </w:rPr>
        <w:t>otyczy wy</w:t>
      </w:r>
      <w:r w:rsidR="00687054" w:rsidRPr="00687054">
        <w:rPr>
          <w:rFonts w:ascii="Calibri" w:hAnsi="Calibri" w:cs="Calibri" w:hint="cs"/>
          <w:sz w:val="24"/>
          <w:szCs w:val="24"/>
        </w:rPr>
        <w:t>łą</w:t>
      </w:r>
      <w:r w:rsidR="00687054" w:rsidRPr="00687054">
        <w:rPr>
          <w:rFonts w:ascii="Calibri" w:hAnsi="Calibri" w:cs="Calibri"/>
          <w:sz w:val="24"/>
          <w:szCs w:val="24"/>
        </w:rPr>
        <w:t>cznie os</w:t>
      </w:r>
      <w:r w:rsidR="00687054" w:rsidRPr="00687054">
        <w:rPr>
          <w:rFonts w:ascii="Calibri" w:hAnsi="Calibri" w:cs="Calibri" w:hint="cs"/>
          <w:sz w:val="24"/>
          <w:szCs w:val="24"/>
        </w:rPr>
        <w:t>ó</w:t>
      </w:r>
      <w:r w:rsidR="00687054" w:rsidRPr="00687054">
        <w:rPr>
          <w:rFonts w:ascii="Calibri" w:hAnsi="Calibri" w:cs="Calibri"/>
          <w:sz w:val="24"/>
          <w:szCs w:val="24"/>
        </w:rPr>
        <w:t>b posiadaj</w:t>
      </w:r>
      <w:r w:rsidR="00687054" w:rsidRPr="00687054">
        <w:rPr>
          <w:rFonts w:ascii="Calibri" w:hAnsi="Calibri" w:cs="Calibri" w:hint="cs"/>
          <w:sz w:val="24"/>
          <w:szCs w:val="24"/>
        </w:rPr>
        <w:t>ą</w:t>
      </w:r>
      <w:r w:rsidR="00687054" w:rsidRPr="00687054">
        <w:rPr>
          <w:rFonts w:ascii="Calibri" w:hAnsi="Calibri" w:cs="Calibri"/>
          <w:sz w:val="24"/>
          <w:szCs w:val="24"/>
        </w:rPr>
        <w:t>cych pe</w:t>
      </w:r>
      <w:r w:rsidR="00687054" w:rsidRPr="00687054">
        <w:rPr>
          <w:rFonts w:ascii="Calibri" w:hAnsi="Calibri" w:cs="Calibri" w:hint="cs"/>
          <w:sz w:val="24"/>
          <w:szCs w:val="24"/>
        </w:rPr>
        <w:t>ł</w:t>
      </w:r>
      <w:r w:rsidR="00687054" w:rsidRPr="00687054">
        <w:rPr>
          <w:rFonts w:ascii="Calibri" w:hAnsi="Calibri" w:cs="Calibri"/>
          <w:sz w:val="24"/>
          <w:szCs w:val="24"/>
        </w:rPr>
        <w:t xml:space="preserve">nomocnictwo do </w:t>
      </w:r>
      <w:r w:rsidR="00687054" w:rsidRPr="008F5DA6">
        <w:rPr>
          <w:rFonts w:ascii="Calibri" w:hAnsi="Calibri" w:cs="Calibri"/>
          <w:sz w:val="24"/>
          <w:szCs w:val="24"/>
        </w:rPr>
        <w:t xml:space="preserve">reprezentowania </w:t>
      </w:r>
      <w:r w:rsidR="00315572" w:rsidRPr="008F5DA6">
        <w:rPr>
          <w:rFonts w:ascii="Calibri" w:hAnsi="Calibri" w:cs="Calibri"/>
          <w:sz w:val="24"/>
          <w:szCs w:val="24"/>
        </w:rPr>
        <w:t>właściciela nieruchomości/</w:t>
      </w:r>
      <w:r w:rsidR="00687054" w:rsidRPr="008F5DA6">
        <w:rPr>
          <w:rFonts w:ascii="Calibri" w:hAnsi="Calibri" w:cs="Calibri"/>
          <w:sz w:val="24"/>
          <w:szCs w:val="24"/>
        </w:rPr>
        <w:t>os</w:t>
      </w:r>
      <w:r w:rsidR="00687054" w:rsidRPr="008F5DA6">
        <w:rPr>
          <w:rFonts w:ascii="Calibri" w:hAnsi="Calibri" w:cs="Calibri" w:hint="cs"/>
          <w:sz w:val="24"/>
          <w:szCs w:val="24"/>
        </w:rPr>
        <w:t>ó</w:t>
      </w:r>
      <w:r w:rsidR="00687054" w:rsidRPr="008F5DA6">
        <w:rPr>
          <w:rFonts w:ascii="Calibri" w:hAnsi="Calibri" w:cs="Calibri"/>
          <w:sz w:val="24"/>
          <w:szCs w:val="24"/>
        </w:rPr>
        <w:t>b prawnych</w:t>
      </w:r>
      <w:r w:rsidR="00EF245B" w:rsidRPr="008F5DA6">
        <w:rPr>
          <w:rFonts w:ascii="Calibri" w:hAnsi="Calibri" w:cs="Calibri"/>
          <w:sz w:val="24"/>
          <w:szCs w:val="24"/>
        </w:rPr>
        <w:t xml:space="preserve">, w przeciwnym przypadku proszę </w:t>
      </w:r>
      <w:r w:rsidR="008F5DA6">
        <w:rPr>
          <w:rFonts w:ascii="Calibri" w:hAnsi="Calibri" w:cs="Calibri"/>
          <w:sz w:val="24"/>
          <w:szCs w:val="24"/>
        </w:rPr>
        <w:t>usunąć/</w:t>
      </w:r>
      <w:r w:rsidR="00EF245B" w:rsidRPr="008F5DA6">
        <w:rPr>
          <w:rFonts w:ascii="Calibri" w:hAnsi="Calibri" w:cs="Calibri"/>
          <w:sz w:val="24"/>
          <w:szCs w:val="24"/>
        </w:rPr>
        <w:t>przekreślić</w:t>
      </w:r>
      <w:r w:rsidR="00687054" w:rsidRPr="008F5DA6">
        <w:rPr>
          <w:rFonts w:ascii="Calibri" w:hAnsi="Calibri" w:cs="Calibri"/>
          <w:sz w:val="24"/>
          <w:szCs w:val="24"/>
        </w:rPr>
        <w:t>)</w:t>
      </w:r>
      <w:r w:rsidRPr="008F5DA6">
        <w:rPr>
          <w:rFonts w:ascii="Calibri" w:hAnsi="Calibri" w:cs="Calibri"/>
          <w:sz w:val="24"/>
          <w:szCs w:val="24"/>
        </w:rPr>
        <w:t>.</w:t>
      </w:r>
    </w:p>
    <w:p w14:paraId="0B39BA31" w14:textId="2B0C93EE" w:rsidR="002F21D8" w:rsidRDefault="001A6DDD" w:rsidP="007B4BBF">
      <w:pPr>
        <w:tabs>
          <w:tab w:val="left" w:leader="dot" w:pos="7230"/>
        </w:tabs>
        <w:snapToGrid w:val="0"/>
        <w:spacing w:before="0" w:after="120"/>
        <w:rPr>
          <w:rFonts w:ascii="Calibri" w:hAnsi="Calibri" w:cs="Calibri"/>
          <w:sz w:val="24"/>
          <w:szCs w:val="24"/>
        </w:rPr>
      </w:pPr>
      <w:r w:rsidRPr="001A6DDD">
        <w:rPr>
          <w:rFonts w:ascii="Calibri" w:hAnsi="Calibri" w:cs="Calibri"/>
          <w:sz w:val="24"/>
          <w:szCs w:val="24"/>
        </w:rPr>
        <w:t>Zgodnie z za</w:t>
      </w:r>
      <w:r w:rsidRPr="001A6DDD">
        <w:rPr>
          <w:rFonts w:ascii="Calibri" w:hAnsi="Calibri" w:cs="Calibri" w:hint="cs"/>
          <w:sz w:val="24"/>
          <w:szCs w:val="24"/>
        </w:rPr>
        <w:t>ł</w:t>
      </w:r>
      <w:r w:rsidRPr="001A6DDD">
        <w:rPr>
          <w:rFonts w:ascii="Calibri" w:hAnsi="Calibri" w:cs="Calibri"/>
          <w:sz w:val="24"/>
          <w:szCs w:val="24"/>
        </w:rPr>
        <w:t>o</w:t>
      </w:r>
      <w:r w:rsidRPr="001A6DDD">
        <w:rPr>
          <w:rFonts w:ascii="Calibri" w:hAnsi="Calibri" w:cs="Calibri" w:hint="cs"/>
          <w:sz w:val="24"/>
          <w:szCs w:val="24"/>
        </w:rPr>
        <w:t>ż</w:t>
      </w:r>
      <w:r w:rsidRPr="001A6DDD">
        <w:rPr>
          <w:rFonts w:ascii="Calibri" w:hAnsi="Calibri" w:cs="Calibri"/>
          <w:sz w:val="24"/>
          <w:szCs w:val="24"/>
        </w:rPr>
        <w:t xml:space="preserve">eniami </w:t>
      </w:r>
      <w:r w:rsidR="00C8373B">
        <w:rPr>
          <w:rFonts w:ascii="Calibri" w:hAnsi="Calibri" w:cs="Calibri"/>
          <w:sz w:val="24"/>
          <w:szCs w:val="24"/>
        </w:rPr>
        <w:t>wniosku grantowego</w:t>
      </w:r>
      <w:r w:rsidRPr="001A6DDD">
        <w:rPr>
          <w:rFonts w:ascii="Calibri" w:hAnsi="Calibri" w:cs="Calibri"/>
          <w:sz w:val="24"/>
          <w:szCs w:val="24"/>
        </w:rPr>
        <w:t xml:space="preserve"> nr </w:t>
      </w:r>
      <w:r w:rsidR="00C8373B">
        <w:rPr>
          <w:rFonts w:ascii="Calibri" w:hAnsi="Calibri" w:cs="Calibri"/>
          <w:sz w:val="24"/>
          <w:szCs w:val="24"/>
        </w:rPr>
        <w:tab/>
      </w:r>
      <w:r w:rsidRPr="001A6DDD">
        <w:rPr>
          <w:rFonts w:ascii="Calibri" w:hAnsi="Calibri" w:cs="Calibri"/>
          <w:sz w:val="24"/>
          <w:szCs w:val="24"/>
        </w:rPr>
        <w:t>, okres dysponowania nieruchomo</w:t>
      </w:r>
      <w:r w:rsidRPr="001A6DDD">
        <w:rPr>
          <w:rFonts w:ascii="Calibri" w:hAnsi="Calibri" w:cs="Calibri" w:hint="cs"/>
          <w:sz w:val="24"/>
          <w:szCs w:val="24"/>
        </w:rPr>
        <w:t>ś</w:t>
      </w:r>
      <w:r w:rsidRPr="001A6DDD">
        <w:rPr>
          <w:rFonts w:ascii="Calibri" w:hAnsi="Calibri" w:cs="Calibri"/>
          <w:sz w:val="24"/>
          <w:szCs w:val="24"/>
        </w:rPr>
        <w:t>ci</w:t>
      </w:r>
      <w:r w:rsidRPr="001A6DDD">
        <w:rPr>
          <w:rFonts w:ascii="Calibri" w:hAnsi="Calibri" w:cs="Calibri" w:hint="cs"/>
          <w:sz w:val="24"/>
          <w:szCs w:val="24"/>
        </w:rPr>
        <w:t>ą</w:t>
      </w:r>
      <w:r w:rsidR="002F21D8">
        <w:rPr>
          <w:rFonts w:ascii="Calibri" w:hAnsi="Calibri" w:cs="Calibri"/>
          <w:sz w:val="24"/>
          <w:szCs w:val="24"/>
        </w:rPr>
        <w:t>:</w:t>
      </w:r>
    </w:p>
    <w:p w14:paraId="5D600A6C" w14:textId="5E67066A" w:rsidR="002F21D8" w:rsidRPr="008F5DA6" w:rsidRDefault="001A6DDD" w:rsidP="00B84E85">
      <w:pPr>
        <w:pStyle w:val="Akapitzlist"/>
        <w:numPr>
          <w:ilvl w:val="0"/>
          <w:numId w:val="17"/>
        </w:numPr>
        <w:tabs>
          <w:tab w:val="left" w:leader="dot" w:pos="7230"/>
        </w:tabs>
        <w:snapToGrid w:val="0"/>
        <w:spacing w:after="12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 xml:space="preserve">w celu realizacji </w:t>
      </w:r>
      <w:r w:rsidR="005B0F71" w:rsidRPr="008F5DA6">
        <w:rPr>
          <w:rFonts w:ascii="Calibri" w:hAnsi="Calibri" w:cs="Calibri"/>
          <w:sz w:val="24"/>
          <w:szCs w:val="24"/>
        </w:rPr>
        <w:t>dzia</w:t>
      </w:r>
      <w:r w:rsidR="005B0F71" w:rsidRPr="008F5DA6">
        <w:rPr>
          <w:rFonts w:ascii="Calibri" w:hAnsi="Calibri" w:cs="Calibri" w:hint="cs"/>
          <w:sz w:val="24"/>
          <w:szCs w:val="24"/>
        </w:rPr>
        <w:t>ł</w:t>
      </w:r>
      <w:r w:rsidR="005B0F71" w:rsidRPr="008F5DA6">
        <w:rPr>
          <w:rFonts w:ascii="Calibri" w:hAnsi="Calibri" w:cs="Calibri"/>
          <w:sz w:val="24"/>
          <w:szCs w:val="24"/>
        </w:rPr>
        <w:t>a</w:t>
      </w:r>
      <w:r w:rsidR="005B0F71" w:rsidRPr="008F5DA6">
        <w:rPr>
          <w:rFonts w:ascii="Calibri" w:hAnsi="Calibri" w:cs="Calibri" w:hint="cs"/>
          <w:sz w:val="24"/>
          <w:szCs w:val="24"/>
        </w:rPr>
        <w:t>ń</w:t>
      </w:r>
      <w:r w:rsidR="005B0F71" w:rsidRPr="008F5DA6">
        <w:rPr>
          <w:rFonts w:ascii="Calibri" w:hAnsi="Calibri" w:cs="Calibri"/>
          <w:sz w:val="24"/>
          <w:szCs w:val="24"/>
        </w:rPr>
        <w:t xml:space="preserve"> inwestycyjnych, w zakresie niezb</w:t>
      </w:r>
      <w:r w:rsidR="005B0F71" w:rsidRPr="008F5DA6">
        <w:rPr>
          <w:rFonts w:ascii="Calibri" w:hAnsi="Calibri" w:cs="Calibri" w:hint="cs"/>
          <w:sz w:val="24"/>
          <w:szCs w:val="24"/>
        </w:rPr>
        <w:t>ę</w:t>
      </w:r>
      <w:r w:rsidR="005B0F71" w:rsidRPr="008F5DA6">
        <w:rPr>
          <w:rFonts w:ascii="Calibri" w:hAnsi="Calibri" w:cs="Calibri"/>
          <w:sz w:val="24"/>
          <w:szCs w:val="24"/>
        </w:rPr>
        <w:t>dnym do realizacji planowanych w</w:t>
      </w:r>
      <w:r w:rsidR="00935A7B">
        <w:rPr>
          <w:rFonts w:ascii="Calibri" w:hAnsi="Calibri" w:cs="Calibri"/>
          <w:sz w:val="24"/>
          <w:szCs w:val="24"/>
        </w:rPr>
        <w:t> </w:t>
      </w:r>
      <w:r w:rsidR="005B0F71" w:rsidRPr="008F5DA6">
        <w:rPr>
          <w:rFonts w:ascii="Calibri" w:hAnsi="Calibri" w:cs="Calibri"/>
          <w:sz w:val="24"/>
          <w:szCs w:val="24"/>
        </w:rPr>
        <w:t>ramach przedsi</w:t>
      </w:r>
      <w:r w:rsidR="005B0F71" w:rsidRPr="008F5DA6">
        <w:rPr>
          <w:rFonts w:ascii="Calibri" w:hAnsi="Calibri" w:cs="Calibri" w:hint="cs"/>
          <w:sz w:val="24"/>
          <w:szCs w:val="24"/>
        </w:rPr>
        <w:t>ę</w:t>
      </w:r>
      <w:r w:rsidR="005B0F71" w:rsidRPr="008F5DA6">
        <w:rPr>
          <w:rFonts w:ascii="Calibri" w:hAnsi="Calibri" w:cs="Calibri"/>
          <w:sz w:val="24"/>
          <w:szCs w:val="24"/>
        </w:rPr>
        <w:t>wzi</w:t>
      </w:r>
      <w:r w:rsidR="005B0F71" w:rsidRPr="008F5DA6">
        <w:rPr>
          <w:rFonts w:ascii="Calibri" w:hAnsi="Calibri" w:cs="Calibri" w:hint="cs"/>
          <w:sz w:val="24"/>
          <w:szCs w:val="24"/>
        </w:rPr>
        <w:t>ę</w:t>
      </w:r>
      <w:r w:rsidR="005B0F71" w:rsidRPr="008F5DA6">
        <w:rPr>
          <w:rFonts w:ascii="Calibri" w:hAnsi="Calibri" w:cs="Calibri"/>
          <w:sz w:val="24"/>
          <w:szCs w:val="24"/>
        </w:rPr>
        <w:t>cia grantowego inwestycji (w tym remont</w:t>
      </w:r>
      <w:r w:rsidR="005B0F71" w:rsidRPr="008F5DA6">
        <w:rPr>
          <w:rFonts w:ascii="Calibri" w:hAnsi="Calibri" w:cs="Calibri" w:hint="cs"/>
          <w:sz w:val="24"/>
          <w:szCs w:val="24"/>
        </w:rPr>
        <w:t>ó</w:t>
      </w:r>
      <w:r w:rsidR="005B0F71" w:rsidRPr="008F5DA6">
        <w:rPr>
          <w:rFonts w:ascii="Calibri" w:hAnsi="Calibri" w:cs="Calibri"/>
          <w:sz w:val="24"/>
          <w:szCs w:val="24"/>
        </w:rPr>
        <w:t>w lub</w:t>
      </w:r>
      <w:r w:rsidR="00B31E94">
        <w:rPr>
          <w:rFonts w:ascii="Calibri" w:hAnsi="Calibri" w:cs="Calibri"/>
          <w:sz w:val="24"/>
          <w:szCs w:val="24"/>
        </w:rPr>
        <w:t> </w:t>
      </w:r>
      <w:r w:rsidR="005B0F71" w:rsidRPr="008F5DA6">
        <w:rPr>
          <w:rFonts w:ascii="Calibri" w:hAnsi="Calibri" w:cs="Calibri"/>
          <w:sz w:val="24"/>
          <w:szCs w:val="24"/>
        </w:rPr>
        <w:t>modernizacji)</w:t>
      </w:r>
      <w:r w:rsidR="00EF245B" w:rsidRPr="008F5DA6">
        <w:rPr>
          <w:rFonts w:ascii="Calibri" w:hAnsi="Calibri" w:cs="Calibri"/>
          <w:sz w:val="24"/>
          <w:szCs w:val="24"/>
        </w:rPr>
        <w:t>,</w:t>
      </w:r>
      <w:r w:rsidR="005B0F71" w:rsidRPr="008F5DA6">
        <w:rPr>
          <w:rFonts w:ascii="Calibri" w:hAnsi="Calibri" w:cs="Calibri"/>
          <w:sz w:val="24"/>
          <w:szCs w:val="24"/>
        </w:rPr>
        <w:t xml:space="preserve"> </w:t>
      </w:r>
      <w:r w:rsidR="002F21D8" w:rsidRPr="008F5DA6">
        <w:rPr>
          <w:rFonts w:ascii="Calibri" w:hAnsi="Calibri" w:cs="Calibri"/>
          <w:sz w:val="24"/>
          <w:szCs w:val="24"/>
        </w:rPr>
        <w:t>nie</w:t>
      </w:r>
      <w:r w:rsidR="00935A7B">
        <w:rPr>
          <w:rFonts w:ascii="Calibri" w:hAnsi="Calibri" w:cs="Calibri"/>
          <w:sz w:val="24"/>
          <w:szCs w:val="24"/>
        </w:rPr>
        <w:t> </w:t>
      </w:r>
      <w:r w:rsidR="00EA46A2" w:rsidRPr="008F5DA6">
        <w:rPr>
          <w:rFonts w:ascii="Calibri" w:hAnsi="Calibri" w:cs="Calibri"/>
          <w:sz w:val="24"/>
          <w:szCs w:val="24"/>
        </w:rPr>
        <w:t xml:space="preserve">będzie </w:t>
      </w:r>
      <w:r w:rsidR="002F21D8" w:rsidRPr="008F5DA6">
        <w:rPr>
          <w:rFonts w:ascii="Calibri" w:hAnsi="Calibri" w:cs="Calibri"/>
          <w:sz w:val="24"/>
          <w:szCs w:val="24"/>
        </w:rPr>
        <w:t>kr</w:t>
      </w:r>
      <w:r w:rsidR="002F21D8" w:rsidRPr="008F5DA6">
        <w:rPr>
          <w:rFonts w:ascii="Calibri" w:hAnsi="Calibri" w:cs="Calibri" w:hint="cs"/>
          <w:sz w:val="24"/>
          <w:szCs w:val="24"/>
        </w:rPr>
        <w:t>ó</w:t>
      </w:r>
      <w:r w:rsidR="002F21D8" w:rsidRPr="008F5DA6">
        <w:rPr>
          <w:rFonts w:ascii="Calibri" w:hAnsi="Calibri" w:cs="Calibri"/>
          <w:sz w:val="24"/>
          <w:szCs w:val="24"/>
        </w:rPr>
        <w:t>tszy ni</w:t>
      </w:r>
      <w:r w:rsidR="002F21D8" w:rsidRPr="008F5DA6">
        <w:rPr>
          <w:rFonts w:ascii="Calibri" w:hAnsi="Calibri" w:cs="Calibri" w:hint="cs"/>
          <w:sz w:val="24"/>
          <w:szCs w:val="24"/>
        </w:rPr>
        <w:t>ż</w:t>
      </w:r>
      <w:r w:rsidR="002F21D8" w:rsidRPr="008F5DA6">
        <w:rPr>
          <w:rFonts w:ascii="Calibri" w:hAnsi="Calibri" w:cs="Calibri"/>
          <w:sz w:val="24"/>
          <w:szCs w:val="24"/>
        </w:rPr>
        <w:t xml:space="preserve"> okres realizacji przedsięwzięcia grantowego oraz</w:t>
      </w:r>
    </w:p>
    <w:p w14:paraId="487CBF9B" w14:textId="0CC582D2" w:rsidR="002F21D8" w:rsidRPr="00A1557C" w:rsidRDefault="002F21D8" w:rsidP="00B84E85">
      <w:pPr>
        <w:pStyle w:val="Akapitzlist"/>
        <w:numPr>
          <w:ilvl w:val="0"/>
          <w:numId w:val="16"/>
        </w:numPr>
        <w:tabs>
          <w:tab w:val="left" w:leader="dot" w:pos="5245"/>
          <w:tab w:val="left" w:leader="dot" w:pos="9356"/>
        </w:tabs>
        <w:snapToGrid w:val="0"/>
        <w:spacing w:after="12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8F5DA6">
        <w:rPr>
          <w:rFonts w:ascii="Calibri" w:hAnsi="Calibri" w:cs="Calibri"/>
          <w:sz w:val="24"/>
          <w:szCs w:val="24"/>
        </w:rPr>
        <w:t>w zakresie niezb</w:t>
      </w:r>
      <w:r w:rsidRPr="008F5DA6">
        <w:rPr>
          <w:rFonts w:ascii="Calibri" w:hAnsi="Calibri" w:cs="Calibri" w:hint="cs"/>
          <w:sz w:val="24"/>
          <w:szCs w:val="24"/>
        </w:rPr>
        <w:t>ę</w:t>
      </w:r>
      <w:r w:rsidRPr="008F5DA6">
        <w:rPr>
          <w:rFonts w:ascii="Calibri" w:hAnsi="Calibri" w:cs="Calibri"/>
          <w:sz w:val="24"/>
          <w:szCs w:val="24"/>
        </w:rPr>
        <w:t>dnym do zarz</w:t>
      </w:r>
      <w:r w:rsidRPr="008F5DA6">
        <w:rPr>
          <w:rFonts w:ascii="Calibri" w:hAnsi="Calibri" w:cs="Calibri" w:hint="cs"/>
          <w:sz w:val="24"/>
          <w:szCs w:val="24"/>
        </w:rPr>
        <w:t>ą</w:t>
      </w:r>
      <w:r w:rsidRPr="008F5DA6">
        <w:rPr>
          <w:rFonts w:ascii="Calibri" w:hAnsi="Calibri" w:cs="Calibri"/>
          <w:sz w:val="24"/>
          <w:szCs w:val="24"/>
        </w:rPr>
        <w:t>dzania, eksploatacji i utrzymania trwa</w:t>
      </w:r>
      <w:r w:rsidRPr="008F5DA6">
        <w:rPr>
          <w:rFonts w:ascii="Calibri" w:hAnsi="Calibri" w:cs="Calibri" w:hint="cs"/>
          <w:sz w:val="24"/>
          <w:szCs w:val="24"/>
        </w:rPr>
        <w:t>ł</w:t>
      </w:r>
      <w:r w:rsidRPr="008F5DA6">
        <w:rPr>
          <w:rFonts w:ascii="Calibri" w:hAnsi="Calibri" w:cs="Calibri"/>
          <w:sz w:val="24"/>
          <w:szCs w:val="24"/>
        </w:rPr>
        <w:t>o</w:t>
      </w:r>
      <w:r w:rsidRPr="008F5DA6">
        <w:rPr>
          <w:rFonts w:ascii="Calibri" w:hAnsi="Calibri" w:cs="Calibri" w:hint="cs"/>
          <w:sz w:val="24"/>
          <w:szCs w:val="24"/>
        </w:rPr>
        <w:t>ś</w:t>
      </w:r>
      <w:r w:rsidRPr="008F5DA6">
        <w:rPr>
          <w:rFonts w:ascii="Calibri" w:hAnsi="Calibri" w:cs="Calibri"/>
          <w:sz w:val="24"/>
          <w:szCs w:val="24"/>
        </w:rPr>
        <w:t>ci przedsi</w:t>
      </w:r>
      <w:r w:rsidRPr="008F5DA6">
        <w:rPr>
          <w:rFonts w:ascii="Calibri" w:hAnsi="Calibri" w:cs="Calibri" w:hint="cs"/>
          <w:sz w:val="24"/>
          <w:szCs w:val="24"/>
        </w:rPr>
        <w:t>ę</w:t>
      </w:r>
      <w:r w:rsidRPr="008F5DA6">
        <w:rPr>
          <w:rFonts w:ascii="Calibri" w:hAnsi="Calibri" w:cs="Calibri"/>
          <w:sz w:val="24"/>
          <w:szCs w:val="24"/>
        </w:rPr>
        <w:t>wzi</w:t>
      </w:r>
      <w:r w:rsidRPr="008F5DA6">
        <w:rPr>
          <w:rFonts w:ascii="Calibri" w:hAnsi="Calibri" w:cs="Calibri" w:hint="cs"/>
          <w:sz w:val="24"/>
          <w:szCs w:val="24"/>
        </w:rPr>
        <w:t>ę</w:t>
      </w:r>
      <w:r w:rsidRPr="008F5DA6">
        <w:rPr>
          <w:rFonts w:ascii="Calibri" w:hAnsi="Calibri" w:cs="Calibri"/>
          <w:sz w:val="24"/>
          <w:szCs w:val="24"/>
        </w:rPr>
        <w:t xml:space="preserve">cia grantowego, nie </w:t>
      </w:r>
      <w:r w:rsidR="00EA46A2" w:rsidRPr="008F5DA6">
        <w:rPr>
          <w:rFonts w:ascii="Calibri" w:hAnsi="Calibri" w:cs="Calibri"/>
          <w:sz w:val="24"/>
          <w:szCs w:val="24"/>
        </w:rPr>
        <w:t xml:space="preserve">będzie </w:t>
      </w:r>
      <w:r w:rsidRPr="008F5DA6">
        <w:rPr>
          <w:rFonts w:ascii="Calibri" w:hAnsi="Calibri" w:cs="Calibri"/>
          <w:sz w:val="24"/>
          <w:szCs w:val="24"/>
        </w:rPr>
        <w:t xml:space="preserve">krótszy niż </w:t>
      </w:r>
      <w:r w:rsidRPr="00A1557C">
        <w:rPr>
          <w:rFonts w:ascii="Calibri" w:hAnsi="Calibri" w:cs="Calibri"/>
          <w:sz w:val="24"/>
          <w:szCs w:val="24"/>
        </w:rPr>
        <w:t>okres trwa</w:t>
      </w:r>
      <w:r w:rsidRPr="00A1557C">
        <w:rPr>
          <w:rFonts w:ascii="Calibri" w:hAnsi="Calibri" w:cs="Calibri" w:hint="cs"/>
          <w:sz w:val="24"/>
          <w:szCs w:val="24"/>
        </w:rPr>
        <w:t>ł</w:t>
      </w:r>
      <w:r w:rsidRPr="00A1557C">
        <w:rPr>
          <w:rFonts w:ascii="Calibri" w:hAnsi="Calibri" w:cs="Calibri"/>
          <w:sz w:val="24"/>
          <w:szCs w:val="24"/>
        </w:rPr>
        <w:t>o</w:t>
      </w:r>
      <w:r w:rsidRPr="00A1557C">
        <w:rPr>
          <w:rFonts w:ascii="Calibri" w:hAnsi="Calibri" w:cs="Calibri" w:hint="cs"/>
          <w:sz w:val="24"/>
          <w:szCs w:val="24"/>
        </w:rPr>
        <w:t>ś</w:t>
      </w:r>
      <w:r w:rsidRPr="00A1557C">
        <w:rPr>
          <w:rFonts w:ascii="Calibri" w:hAnsi="Calibri" w:cs="Calibri"/>
          <w:sz w:val="24"/>
          <w:szCs w:val="24"/>
        </w:rPr>
        <w:t>ci przedsięwzięcia grantowego.</w:t>
      </w:r>
    </w:p>
    <w:p w14:paraId="68390221" w14:textId="62CD7298" w:rsidR="001A6DDD" w:rsidRPr="001A6DDD" w:rsidRDefault="004E7862" w:rsidP="00935A7B">
      <w:pPr>
        <w:tabs>
          <w:tab w:val="left" w:leader="dot" w:pos="3969"/>
        </w:tabs>
        <w:snapToGrid w:val="0"/>
        <w:spacing w:before="600" w:after="12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E13A7D8" w14:textId="7EF037BC" w:rsidR="001A6DDD" w:rsidRPr="001A6DDD" w:rsidRDefault="004E7862" w:rsidP="00687054">
      <w:pPr>
        <w:snapToGrid w:val="0"/>
        <w:spacing w:before="0" w:after="12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1A6DDD" w:rsidRPr="001A6DDD">
        <w:rPr>
          <w:rFonts w:ascii="Calibri" w:hAnsi="Calibri" w:cs="Calibri"/>
          <w:sz w:val="24"/>
          <w:szCs w:val="24"/>
        </w:rPr>
        <w:t xml:space="preserve">odpis </w:t>
      </w:r>
      <w:r>
        <w:rPr>
          <w:rFonts w:ascii="Calibri" w:hAnsi="Calibri" w:cs="Calibri"/>
          <w:sz w:val="24"/>
          <w:szCs w:val="24"/>
        </w:rPr>
        <w:t>g</w:t>
      </w:r>
      <w:r w:rsidR="001A6DDD" w:rsidRPr="001A6DDD">
        <w:rPr>
          <w:rFonts w:ascii="Calibri" w:hAnsi="Calibri" w:cs="Calibri"/>
          <w:sz w:val="24"/>
          <w:szCs w:val="24"/>
        </w:rPr>
        <w:t>rantobiorcy</w:t>
      </w:r>
    </w:p>
    <w:p w14:paraId="3207DF95" w14:textId="06657940" w:rsidR="00CF5E23" w:rsidRDefault="00CF5E23" w:rsidP="00886FBD">
      <w:pPr>
        <w:pStyle w:val="Nagwek2"/>
        <w:keepNext/>
        <w:contextualSpacing w:val="0"/>
      </w:pPr>
      <w:r>
        <w:t>Treść z nagłówka</w:t>
      </w:r>
    </w:p>
    <w:p w14:paraId="4287CD5D" w14:textId="075FB40F" w:rsidR="00B3485B" w:rsidRPr="00CF5160" w:rsidRDefault="00CF5E23" w:rsidP="005657AB">
      <w:pPr>
        <w:rPr>
          <w:rFonts w:ascii="Calibri" w:hAnsi="Calibri" w:cs="Calibri"/>
          <w:color w:val="000000" w:themeColor="text1"/>
          <w:sz w:val="24"/>
          <w:szCs w:val="24"/>
        </w:rPr>
      </w:pPr>
      <w:r w:rsidRPr="230562C4">
        <w:rPr>
          <w:rFonts w:ascii="Calibri" w:hAnsi="Calibri" w:cs="Calibri"/>
          <w:color w:val="000000" w:themeColor="text1"/>
          <w:sz w:val="24"/>
          <w:szCs w:val="24"/>
        </w:rPr>
        <w:t xml:space="preserve">Zestaw logotypów: 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>symbol graficzny Funduszy Europejskich z napisem Fundusze Europejskie dla</w:t>
      </w:r>
      <w:r w:rsidR="0040074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>Rozwoju Spo</w:t>
      </w:r>
      <w:r w:rsidR="00EC75B4" w:rsidRPr="00EC75B4">
        <w:rPr>
          <w:rFonts w:ascii="Calibri" w:hAnsi="Calibri" w:cs="Calibri" w:hint="cs"/>
          <w:color w:val="000000" w:themeColor="text1"/>
          <w:sz w:val="24"/>
          <w:szCs w:val="24"/>
        </w:rPr>
        <w:t>ł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>ecznego; flaga Polski z napisem Rzeczpospolita Polska; flaga Unii Europejskiej z</w:t>
      </w:r>
      <w:r w:rsidR="005D252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>napisem Dofinansowane przez Uni</w:t>
      </w:r>
      <w:r w:rsidR="00EC75B4" w:rsidRPr="00EC75B4">
        <w:rPr>
          <w:rFonts w:ascii="Calibri" w:hAnsi="Calibri" w:cs="Calibri" w:hint="cs"/>
          <w:color w:val="000000" w:themeColor="text1"/>
          <w:sz w:val="24"/>
          <w:szCs w:val="24"/>
        </w:rPr>
        <w:t>ę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 xml:space="preserve"> Europejsk</w:t>
      </w:r>
      <w:r w:rsidR="00EC75B4" w:rsidRPr="00EC75B4">
        <w:rPr>
          <w:rFonts w:ascii="Calibri" w:hAnsi="Calibri" w:cs="Calibri" w:hint="cs"/>
          <w:color w:val="000000" w:themeColor="text1"/>
          <w:sz w:val="24"/>
          <w:szCs w:val="24"/>
        </w:rPr>
        <w:t>ą</w:t>
      </w:r>
      <w:r w:rsidR="00EC75B4" w:rsidRPr="00EC75B4">
        <w:rPr>
          <w:rFonts w:ascii="Calibri" w:hAnsi="Calibri" w:cs="Calibri"/>
          <w:color w:val="000000" w:themeColor="text1"/>
          <w:sz w:val="24"/>
          <w:szCs w:val="24"/>
        </w:rPr>
        <w:t>.</w:t>
      </w:r>
    </w:p>
    <w:sectPr w:rsidR="00B3485B" w:rsidRPr="00CF5160" w:rsidSect="002751CB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425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8F44" w14:textId="77777777" w:rsidR="00987969" w:rsidRDefault="00987969">
      <w:pPr>
        <w:spacing w:before="0" w:after="0" w:line="240" w:lineRule="auto"/>
      </w:pPr>
      <w:r>
        <w:separator/>
      </w:r>
    </w:p>
  </w:endnote>
  <w:endnote w:type="continuationSeparator" w:id="0">
    <w:p w14:paraId="781E9A7D" w14:textId="77777777" w:rsidR="00987969" w:rsidRDefault="009879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28277"/>
      <w:docPartObj>
        <w:docPartGallery w:val="Page Numbers (Bottom of Page)"/>
        <w:docPartUnique/>
      </w:docPartObj>
    </w:sdtPr>
    <w:sdtContent>
      <w:p w14:paraId="04E5E38E" w14:textId="76A93E7D" w:rsidR="0034359F" w:rsidRDefault="00343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8DC" w14:textId="6A897F07" w:rsidR="00E82271" w:rsidRPr="00E82271" w:rsidRDefault="00E82271" w:rsidP="00447B2C">
    <w:pPr>
      <w:pStyle w:val="Stopka"/>
      <w:tabs>
        <w:tab w:val="clear" w:pos="4536"/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5308" w14:textId="77777777" w:rsidR="00987969" w:rsidRDefault="00987969">
      <w:pPr>
        <w:spacing w:before="0" w:after="0" w:line="240" w:lineRule="auto"/>
      </w:pPr>
      <w:r>
        <w:separator/>
      </w:r>
    </w:p>
  </w:footnote>
  <w:footnote w:type="continuationSeparator" w:id="0">
    <w:p w14:paraId="646BDA21" w14:textId="77777777" w:rsidR="00987969" w:rsidRDefault="009879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5610" w14:textId="77777777" w:rsidR="005B2EBA" w:rsidRDefault="00000000">
    <w:pPr>
      <w:pStyle w:val="Nagwek"/>
    </w:pPr>
    <w:r>
      <w:rPr>
        <w:noProof/>
      </w:rPr>
      <w:pict w14:anchorId="45326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759673" o:spid="_x0000_s1035" type="#_x0000_t75" style="position:absolute;margin-left:0;margin-top:0;width:481.5pt;height:701.15pt;z-index:-251658752;mso-position-horizontal:center;mso-position-horizontal-relative:margin;mso-position-vertical:center;mso-position-vertical-relative:margin" o:allowincell="f">
          <v:imagedata r:id="rId1" o:title="PAPIER FIRMOWY PL nowe logo m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E717" w14:textId="2E970C09" w:rsidR="003A1C5B" w:rsidRDefault="003A1C5B" w:rsidP="009F064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C8A" w14:textId="179991F6" w:rsidR="005266F8" w:rsidRDefault="005266F8">
    <w:pPr>
      <w:pStyle w:val="Nagwek"/>
    </w:pPr>
    <w:r w:rsidRPr="007B5DD6">
      <w:rPr>
        <w:noProof/>
      </w:rPr>
      <w:drawing>
        <wp:inline distT="0" distB="0" distL="0" distR="0" wp14:anchorId="79814269" wp14:editId="6EDDB140">
          <wp:extent cx="5757545" cy="787400"/>
          <wp:effectExtent l="0" t="0" r="0" b="0"/>
          <wp:docPr id="108746504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F75"/>
    <w:multiLevelType w:val="multilevel"/>
    <w:tmpl w:val="515CA866"/>
    <w:lvl w:ilvl="0">
      <w:start w:val="1"/>
      <w:numFmt w:val="decimal"/>
      <w:pStyle w:val="Styl8"/>
      <w:lvlText w:val="%1."/>
      <w:lvlJc w:val="left"/>
      <w:pPr>
        <w:ind w:left="815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0" w:hanging="648"/>
      </w:pPr>
    </w:lvl>
    <w:lvl w:ilvl="4">
      <w:start w:val="1"/>
      <w:numFmt w:val="decimal"/>
      <w:lvlText w:val="%1.%2.%3.%4.%5."/>
      <w:lvlJc w:val="left"/>
      <w:pPr>
        <w:ind w:left="11304" w:hanging="792"/>
      </w:pPr>
    </w:lvl>
    <w:lvl w:ilvl="5">
      <w:start w:val="1"/>
      <w:numFmt w:val="decimal"/>
      <w:lvlText w:val="%1.%2.%3.%4.%5.%6."/>
      <w:lvlJc w:val="left"/>
      <w:pPr>
        <w:ind w:left="11808" w:hanging="936"/>
      </w:pPr>
    </w:lvl>
    <w:lvl w:ilvl="6">
      <w:start w:val="1"/>
      <w:numFmt w:val="decimal"/>
      <w:lvlText w:val="%1.%2.%3.%4.%5.%6.%7."/>
      <w:lvlJc w:val="left"/>
      <w:pPr>
        <w:ind w:left="12312" w:hanging="1080"/>
      </w:pPr>
    </w:lvl>
    <w:lvl w:ilvl="7">
      <w:start w:val="1"/>
      <w:numFmt w:val="decimal"/>
      <w:lvlText w:val="%1.%2.%3.%4.%5.%6.%7.%8."/>
      <w:lvlJc w:val="left"/>
      <w:pPr>
        <w:ind w:left="12816" w:hanging="1224"/>
      </w:pPr>
    </w:lvl>
    <w:lvl w:ilvl="8">
      <w:start w:val="1"/>
      <w:numFmt w:val="decimal"/>
      <w:lvlText w:val="%1.%2.%3.%4.%5.%6.%7.%8.%9."/>
      <w:lvlJc w:val="left"/>
      <w:pPr>
        <w:ind w:left="13392" w:hanging="1440"/>
      </w:pPr>
    </w:lvl>
  </w:abstractNum>
  <w:abstractNum w:abstractNumId="1" w15:restartNumberingAfterBreak="0">
    <w:nsid w:val="1E391F2C"/>
    <w:multiLevelType w:val="hybridMultilevel"/>
    <w:tmpl w:val="2D86EC2C"/>
    <w:lvl w:ilvl="0" w:tplc="0415000F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A51CD"/>
    <w:multiLevelType w:val="hybridMultilevel"/>
    <w:tmpl w:val="F9F005C8"/>
    <w:lvl w:ilvl="0" w:tplc="E13675BA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5F2A65"/>
    <w:multiLevelType w:val="hybridMultilevel"/>
    <w:tmpl w:val="575822D2"/>
    <w:lvl w:ilvl="0" w:tplc="0415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100"/>
    <w:multiLevelType w:val="hybridMultilevel"/>
    <w:tmpl w:val="538A3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2772A"/>
    <w:multiLevelType w:val="hybridMultilevel"/>
    <w:tmpl w:val="6C5CA7CE"/>
    <w:lvl w:ilvl="0" w:tplc="5BDC6CD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2C78"/>
    <w:multiLevelType w:val="hybridMultilevel"/>
    <w:tmpl w:val="F698B010"/>
    <w:lvl w:ilvl="0" w:tplc="C0983B44">
      <w:start w:val="1"/>
      <w:numFmt w:val="decimal"/>
      <w:lvlText w:val="%1."/>
      <w:lvlJc w:val="left"/>
      <w:pPr>
        <w:ind w:left="72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61C86"/>
    <w:multiLevelType w:val="hybridMultilevel"/>
    <w:tmpl w:val="2DAC93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06ACC"/>
    <w:multiLevelType w:val="hybridMultilevel"/>
    <w:tmpl w:val="B4DE2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E29A1"/>
    <w:multiLevelType w:val="hybridMultilevel"/>
    <w:tmpl w:val="A3022A3A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1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125E0"/>
    <w:multiLevelType w:val="hybridMultilevel"/>
    <w:tmpl w:val="9E42E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9A74B4"/>
    <w:multiLevelType w:val="hybridMultilevel"/>
    <w:tmpl w:val="BD805E80"/>
    <w:lvl w:ilvl="0" w:tplc="6D42150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9FD5EFA"/>
    <w:multiLevelType w:val="hybridMultilevel"/>
    <w:tmpl w:val="F262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64BA2"/>
    <w:multiLevelType w:val="hybridMultilevel"/>
    <w:tmpl w:val="7D4421D8"/>
    <w:lvl w:ilvl="0" w:tplc="B7AE2CF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6142">
    <w:abstractNumId w:val="2"/>
  </w:num>
  <w:num w:numId="2" w16cid:durableId="1018888790">
    <w:abstractNumId w:val="10"/>
  </w:num>
  <w:num w:numId="3" w16cid:durableId="532815330">
    <w:abstractNumId w:val="12"/>
  </w:num>
  <w:num w:numId="4" w16cid:durableId="1627541959">
    <w:abstractNumId w:val="7"/>
  </w:num>
  <w:num w:numId="5" w16cid:durableId="2138527911">
    <w:abstractNumId w:val="1"/>
  </w:num>
  <w:num w:numId="6" w16cid:durableId="26150032">
    <w:abstractNumId w:val="13"/>
  </w:num>
  <w:num w:numId="7" w16cid:durableId="1861092014">
    <w:abstractNumId w:val="11"/>
  </w:num>
  <w:num w:numId="8" w16cid:durableId="2143185022">
    <w:abstractNumId w:val="4"/>
  </w:num>
  <w:num w:numId="9" w16cid:durableId="127742418">
    <w:abstractNumId w:val="15"/>
  </w:num>
  <w:num w:numId="10" w16cid:durableId="1691443346">
    <w:abstractNumId w:val="8"/>
  </w:num>
  <w:num w:numId="11" w16cid:durableId="896207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092499">
    <w:abstractNumId w:val="9"/>
  </w:num>
  <w:num w:numId="13" w16cid:durableId="1491361729">
    <w:abstractNumId w:val="6"/>
  </w:num>
  <w:num w:numId="14" w16cid:durableId="1593122956">
    <w:abstractNumId w:val="16"/>
  </w:num>
  <w:num w:numId="15" w16cid:durableId="227958397">
    <w:abstractNumId w:val="5"/>
  </w:num>
  <w:num w:numId="16" w16cid:durableId="398282894">
    <w:abstractNumId w:val="3"/>
  </w:num>
  <w:num w:numId="17" w16cid:durableId="1641963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5B"/>
    <w:rsid w:val="00005A25"/>
    <w:rsid w:val="00020713"/>
    <w:rsid w:val="000307D8"/>
    <w:rsid w:val="00037DAA"/>
    <w:rsid w:val="000418EB"/>
    <w:rsid w:val="00044DB9"/>
    <w:rsid w:val="00052EE6"/>
    <w:rsid w:val="00054CF4"/>
    <w:rsid w:val="00062D63"/>
    <w:rsid w:val="00066253"/>
    <w:rsid w:val="000766A1"/>
    <w:rsid w:val="000856C2"/>
    <w:rsid w:val="00085909"/>
    <w:rsid w:val="000A2E50"/>
    <w:rsid w:val="000B49D8"/>
    <w:rsid w:val="000C3829"/>
    <w:rsid w:val="000C59FA"/>
    <w:rsid w:val="000E5BC3"/>
    <w:rsid w:val="0010130E"/>
    <w:rsid w:val="00112340"/>
    <w:rsid w:val="00115F0B"/>
    <w:rsid w:val="00123290"/>
    <w:rsid w:val="00127AA1"/>
    <w:rsid w:val="001414BD"/>
    <w:rsid w:val="001555B2"/>
    <w:rsid w:val="00170CB1"/>
    <w:rsid w:val="001841B5"/>
    <w:rsid w:val="001879CA"/>
    <w:rsid w:val="001A0280"/>
    <w:rsid w:val="001A6DDD"/>
    <w:rsid w:val="001B0768"/>
    <w:rsid w:val="001E53E3"/>
    <w:rsid w:val="001E69F1"/>
    <w:rsid w:val="00222C0E"/>
    <w:rsid w:val="002262B5"/>
    <w:rsid w:val="0022785C"/>
    <w:rsid w:val="00242E0F"/>
    <w:rsid w:val="002675EE"/>
    <w:rsid w:val="002751CB"/>
    <w:rsid w:val="00291653"/>
    <w:rsid w:val="002B1C6D"/>
    <w:rsid w:val="002B2DB0"/>
    <w:rsid w:val="002D16A6"/>
    <w:rsid w:val="002F21D8"/>
    <w:rsid w:val="002F798B"/>
    <w:rsid w:val="003075B1"/>
    <w:rsid w:val="00310AD1"/>
    <w:rsid w:val="00313DA1"/>
    <w:rsid w:val="00314CA6"/>
    <w:rsid w:val="00315572"/>
    <w:rsid w:val="00317636"/>
    <w:rsid w:val="00332544"/>
    <w:rsid w:val="00336A7C"/>
    <w:rsid w:val="0034359F"/>
    <w:rsid w:val="00344CC4"/>
    <w:rsid w:val="00350862"/>
    <w:rsid w:val="00352E42"/>
    <w:rsid w:val="00356ECD"/>
    <w:rsid w:val="00357F38"/>
    <w:rsid w:val="00372EFB"/>
    <w:rsid w:val="00380C7D"/>
    <w:rsid w:val="00380CE4"/>
    <w:rsid w:val="00390A3B"/>
    <w:rsid w:val="00390C3D"/>
    <w:rsid w:val="003A1A12"/>
    <w:rsid w:val="003A1C5B"/>
    <w:rsid w:val="003D5287"/>
    <w:rsid w:val="003E0764"/>
    <w:rsid w:val="00400749"/>
    <w:rsid w:val="00403C54"/>
    <w:rsid w:val="00403F56"/>
    <w:rsid w:val="0041077F"/>
    <w:rsid w:val="00416D88"/>
    <w:rsid w:val="0042183F"/>
    <w:rsid w:val="00434CD3"/>
    <w:rsid w:val="00442FF0"/>
    <w:rsid w:val="004462F0"/>
    <w:rsid w:val="00446D3B"/>
    <w:rsid w:val="00447B2C"/>
    <w:rsid w:val="00452CDD"/>
    <w:rsid w:val="00472859"/>
    <w:rsid w:val="00473546"/>
    <w:rsid w:val="00473ED9"/>
    <w:rsid w:val="004A17AB"/>
    <w:rsid w:val="004A37EE"/>
    <w:rsid w:val="004A5ED0"/>
    <w:rsid w:val="004A7B8B"/>
    <w:rsid w:val="004C183B"/>
    <w:rsid w:val="004E7862"/>
    <w:rsid w:val="004F5040"/>
    <w:rsid w:val="00502457"/>
    <w:rsid w:val="005063D2"/>
    <w:rsid w:val="00506F5F"/>
    <w:rsid w:val="005246B4"/>
    <w:rsid w:val="005266F8"/>
    <w:rsid w:val="00534283"/>
    <w:rsid w:val="0054202A"/>
    <w:rsid w:val="00555175"/>
    <w:rsid w:val="0056439B"/>
    <w:rsid w:val="005657AB"/>
    <w:rsid w:val="00592B34"/>
    <w:rsid w:val="00594F40"/>
    <w:rsid w:val="005A3059"/>
    <w:rsid w:val="005A7B87"/>
    <w:rsid w:val="005B0F71"/>
    <w:rsid w:val="005B22A4"/>
    <w:rsid w:val="005B2EBA"/>
    <w:rsid w:val="005B33BA"/>
    <w:rsid w:val="005B6F95"/>
    <w:rsid w:val="005C159F"/>
    <w:rsid w:val="005D2524"/>
    <w:rsid w:val="005D5AAC"/>
    <w:rsid w:val="005E696F"/>
    <w:rsid w:val="005F4693"/>
    <w:rsid w:val="006100D4"/>
    <w:rsid w:val="00613878"/>
    <w:rsid w:val="00623D83"/>
    <w:rsid w:val="00631EFA"/>
    <w:rsid w:val="0065009D"/>
    <w:rsid w:val="006521FA"/>
    <w:rsid w:val="00662FBD"/>
    <w:rsid w:val="00687054"/>
    <w:rsid w:val="00687933"/>
    <w:rsid w:val="006900CB"/>
    <w:rsid w:val="006946E5"/>
    <w:rsid w:val="0069714D"/>
    <w:rsid w:val="006A23A3"/>
    <w:rsid w:val="006A7D25"/>
    <w:rsid w:val="006B0CA2"/>
    <w:rsid w:val="006B2445"/>
    <w:rsid w:val="006E1334"/>
    <w:rsid w:val="006F3886"/>
    <w:rsid w:val="006F5C32"/>
    <w:rsid w:val="007002A6"/>
    <w:rsid w:val="00705D95"/>
    <w:rsid w:val="00715C35"/>
    <w:rsid w:val="00722F32"/>
    <w:rsid w:val="00732FCC"/>
    <w:rsid w:val="00736DE4"/>
    <w:rsid w:val="007538E5"/>
    <w:rsid w:val="00766B67"/>
    <w:rsid w:val="00767DFB"/>
    <w:rsid w:val="00774335"/>
    <w:rsid w:val="00786225"/>
    <w:rsid w:val="007952F9"/>
    <w:rsid w:val="007A7127"/>
    <w:rsid w:val="007B224B"/>
    <w:rsid w:val="007B4BBF"/>
    <w:rsid w:val="007B728D"/>
    <w:rsid w:val="007D00BD"/>
    <w:rsid w:val="007E1DDA"/>
    <w:rsid w:val="007F707D"/>
    <w:rsid w:val="00800724"/>
    <w:rsid w:val="00820118"/>
    <w:rsid w:val="0082071C"/>
    <w:rsid w:val="00822E54"/>
    <w:rsid w:val="00826B08"/>
    <w:rsid w:val="008337DA"/>
    <w:rsid w:val="00835595"/>
    <w:rsid w:val="008539F3"/>
    <w:rsid w:val="008656AF"/>
    <w:rsid w:val="00865717"/>
    <w:rsid w:val="008660BA"/>
    <w:rsid w:val="00866DF4"/>
    <w:rsid w:val="00886FBD"/>
    <w:rsid w:val="00895DC1"/>
    <w:rsid w:val="008A1DEF"/>
    <w:rsid w:val="008B6EC4"/>
    <w:rsid w:val="008C7383"/>
    <w:rsid w:val="008D0A3D"/>
    <w:rsid w:val="008D26F2"/>
    <w:rsid w:val="008D373F"/>
    <w:rsid w:val="008E49AE"/>
    <w:rsid w:val="008E5CE3"/>
    <w:rsid w:val="008F0C53"/>
    <w:rsid w:val="008F5DA6"/>
    <w:rsid w:val="0090323D"/>
    <w:rsid w:val="0090392F"/>
    <w:rsid w:val="00913B98"/>
    <w:rsid w:val="00922153"/>
    <w:rsid w:val="00924E49"/>
    <w:rsid w:val="00934D30"/>
    <w:rsid w:val="00935A7B"/>
    <w:rsid w:val="00937E82"/>
    <w:rsid w:val="00951A35"/>
    <w:rsid w:val="00965AAF"/>
    <w:rsid w:val="009763BD"/>
    <w:rsid w:val="00983EBC"/>
    <w:rsid w:val="009859C3"/>
    <w:rsid w:val="00987185"/>
    <w:rsid w:val="00987969"/>
    <w:rsid w:val="009971EF"/>
    <w:rsid w:val="009B16AE"/>
    <w:rsid w:val="009B7642"/>
    <w:rsid w:val="009C15F7"/>
    <w:rsid w:val="009C72D5"/>
    <w:rsid w:val="009D35F8"/>
    <w:rsid w:val="009E5283"/>
    <w:rsid w:val="009F0649"/>
    <w:rsid w:val="00A0290E"/>
    <w:rsid w:val="00A03EAE"/>
    <w:rsid w:val="00A06476"/>
    <w:rsid w:val="00A12329"/>
    <w:rsid w:val="00A14C96"/>
    <w:rsid w:val="00A1557C"/>
    <w:rsid w:val="00A169AB"/>
    <w:rsid w:val="00A24447"/>
    <w:rsid w:val="00A27468"/>
    <w:rsid w:val="00A409EB"/>
    <w:rsid w:val="00A445C2"/>
    <w:rsid w:val="00A5097F"/>
    <w:rsid w:val="00A57B65"/>
    <w:rsid w:val="00A615EF"/>
    <w:rsid w:val="00A6777B"/>
    <w:rsid w:val="00A72889"/>
    <w:rsid w:val="00A74958"/>
    <w:rsid w:val="00A7571C"/>
    <w:rsid w:val="00A77927"/>
    <w:rsid w:val="00A832CE"/>
    <w:rsid w:val="00A87558"/>
    <w:rsid w:val="00AB3301"/>
    <w:rsid w:val="00AE1C14"/>
    <w:rsid w:val="00AF1DA4"/>
    <w:rsid w:val="00B03DDC"/>
    <w:rsid w:val="00B072B4"/>
    <w:rsid w:val="00B10D02"/>
    <w:rsid w:val="00B150CA"/>
    <w:rsid w:val="00B24F38"/>
    <w:rsid w:val="00B274D2"/>
    <w:rsid w:val="00B300C7"/>
    <w:rsid w:val="00B31E94"/>
    <w:rsid w:val="00B3485B"/>
    <w:rsid w:val="00B35110"/>
    <w:rsid w:val="00B357E1"/>
    <w:rsid w:val="00B452A2"/>
    <w:rsid w:val="00B55F0E"/>
    <w:rsid w:val="00B5716F"/>
    <w:rsid w:val="00B6083D"/>
    <w:rsid w:val="00B71222"/>
    <w:rsid w:val="00B81BA1"/>
    <w:rsid w:val="00B824E5"/>
    <w:rsid w:val="00B84E85"/>
    <w:rsid w:val="00B96B4E"/>
    <w:rsid w:val="00B96C7D"/>
    <w:rsid w:val="00BA1C08"/>
    <w:rsid w:val="00BC15CC"/>
    <w:rsid w:val="00BC1D1F"/>
    <w:rsid w:val="00BC2EB4"/>
    <w:rsid w:val="00BD2AC4"/>
    <w:rsid w:val="00BF2741"/>
    <w:rsid w:val="00C0068F"/>
    <w:rsid w:val="00C03DDB"/>
    <w:rsid w:val="00C15EE0"/>
    <w:rsid w:val="00C20710"/>
    <w:rsid w:val="00C2142C"/>
    <w:rsid w:val="00C31936"/>
    <w:rsid w:val="00C33E97"/>
    <w:rsid w:val="00C428FB"/>
    <w:rsid w:val="00C46F06"/>
    <w:rsid w:val="00C724E3"/>
    <w:rsid w:val="00C74222"/>
    <w:rsid w:val="00C8373B"/>
    <w:rsid w:val="00C86663"/>
    <w:rsid w:val="00C94B43"/>
    <w:rsid w:val="00C964F1"/>
    <w:rsid w:val="00C96C94"/>
    <w:rsid w:val="00C9743E"/>
    <w:rsid w:val="00CB29CA"/>
    <w:rsid w:val="00CB7BEB"/>
    <w:rsid w:val="00CC02FE"/>
    <w:rsid w:val="00CC1ED9"/>
    <w:rsid w:val="00CC3300"/>
    <w:rsid w:val="00CD63FA"/>
    <w:rsid w:val="00CE29ED"/>
    <w:rsid w:val="00CE49C8"/>
    <w:rsid w:val="00CE65CB"/>
    <w:rsid w:val="00CE74D9"/>
    <w:rsid w:val="00CF5160"/>
    <w:rsid w:val="00CF5E23"/>
    <w:rsid w:val="00D26BAB"/>
    <w:rsid w:val="00D37BE3"/>
    <w:rsid w:val="00D4654E"/>
    <w:rsid w:val="00D478C6"/>
    <w:rsid w:val="00D514CC"/>
    <w:rsid w:val="00D56CE9"/>
    <w:rsid w:val="00D7665C"/>
    <w:rsid w:val="00D862AC"/>
    <w:rsid w:val="00DA688A"/>
    <w:rsid w:val="00DA6C8B"/>
    <w:rsid w:val="00DC34B5"/>
    <w:rsid w:val="00DD61B0"/>
    <w:rsid w:val="00DD7714"/>
    <w:rsid w:val="00DE39B8"/>
    <w:rsid w:val="00E11253"/>
    <w:rsid w:val="00E305DC"/>
    <w:rsid w:val="00E4333E"/>
    <w:rsid w:val="00E526B9"/>
    <w:rsid w:val="00E5480A"/>
    <w:rsid w:val="00E60E6D"/>
    <w:rsid w:val="00E7507F"/>
    <w:rsid w:val="00E77C09"/>
    <w:rsid w:val="00E81BA5"/>
    <w:rsid w:val="00E82271"/>
    <w:rsid w:val="00E92014"/>
    <w:rsid w:val="00E95C0A"/>
    <w:rsid w:val="00EA46A2"/>
    <w:rsid w:val="00EC3B6B"/>
    <w:rsid w:val="00EC75B4"/>
    <w:rsid w:val="00EE16EA"/>
    <w:rsid w:val="00EE6DB4"/>
    <w:rsid w:val="00EF135A"/>
    <w:rsid w:val="00EF245B"/>
    <w:rsid w:val="00F16BE5"/>
    <w:rsid w:val="00F354A5"/>
    <w:rsid w:val="00F355F4"/>
    <w:rsid w:val="00F371E3"/>
    <w:rsid w:val="00F55B45"/>
    <w:rsid w:val="00F73ED6"/>
    <w:rsid w:val="00F75273"/>
    <w:rsid w:val="00F81AE9"/>
    <w:rsid w:val="00F854EC"/>
    <w:rsid w:val="00F92852"/>
    <w:rsid w:val="00FA2844"/>
    <w:rsid w:val="00FA44D9"/>
    <w:rsid w:val="00FB0259"/>
    <w:rsid w:val="00FC1A36"/>
    <w:rsid w:val="00FC5039"/>
    <w:rsid w:val="00FD02BF"/>
    <w:rsid w:val="00FD54AA"/>
    <w:rsid w:val="00FD6E53"/>
    <w:rsid w:val="0A7C85FC"/>
    <w:rsid w:val="1FE3D9FE"/>
    <w:rsid w:val="230562C4"/>
    <w:rsid w:val="2CBFE841"/>
    <w:rsid w:val="519D145F"/>
    <w:rsid w:val="5991E798"/>
    <w:rsid w:val="64D92F8F"/>
    <w:rsid w:val="7DE4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56E92"/>
  <w15:docId w15:val="{C8926775-19AC-4685-A50B-6348F188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5EE"/>
  </w:style>
  <w:style w:type="paragraph" w:styleId="Nagwek1">
    <w:name w:val="heading 1"/>
    <w:basedOn w:val="Normalny"/>
    <w:next w:val="Normalny"/>
    <w:link w:val="Nagwek1Znak"/>
    <w:uiPriority w:val="9"/>
    <w:qFormat/>
    <w:rsid w:val="005D2524"/>
    <w:pPr>
      <w:snapToGrid w:val="0"/>
      <w:spacing w:before="360" w:after="240"/>
      <w:jc w:val="center"/>
      <w:outlineLvl w:val="0"/>
    </w:pPr>
    <w:rPr>
      <w:rFonts w:ascii="Calibri" w:hAnsi="Calibri" w:cs="Calibr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485B"/>
    <w:pPr>
      <w:snapToGrid w:val="0"/>
      <w:spacing w:before="240" w:after="120"/>
      <w:contextualSpacing/>
      <w:outlineLvl w:val="1"/>
    </w:pPr>
    <w:rPr>
      <w:rFonts w:ascii="Calibri" w:hAnsi="Calibri"/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271"/>
    <w:pPr>
      <w:spacing w:before="0" w:after="0"/>
      <w:outlineLvl w:val="2"/>
    </w:pPr>
    <w:rPr>
      <w:rFonts w:ascii="Calibri" w:hAnsi="Calibr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5EE"/>
    <w:pPr>
      <w:pBdr>
        <w:top w:val="dotted" w:sz="6" w:space="2" w:color="00A2FF" w:themeColor="accent1"/>
      </w:pBdr>
      <w:spacing w:before="200" w:after="0"/>
      <w:outlineLvl w:val="3"/>
    </w:pPr>
    <w:rPr>
      <w:caps/>
      <w:color w:val="0079BF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5EE"/>
    <w:pPr>
      <w:pBdr>
        <w:bottom w:val="single" w:sz="6" w:space="1" w:color="00A2FF" w:themeColor="accent1"/>
      </w:pBdr>
      <w:spacing w:before="200" w:after="0"/>
      <w:outlineLvl w:val="4"/>
    </w:pPr>
    <w:rPr>
      <w:caps/>
      <w:color w:val="0079BF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5EE"/>
    <w:pPr>
      <w:pBdr>
        <w:bottom w:val="dotted" w:sz="6" w:space="1" w:color="00A2FF" w:themeColor="accent1"/>
      </w:pBdr>
      <w:spacing w:before="200" w:after="0"/>
      <w:outlineLvl w:val="5"/>
    </w:pPr>
    <w:rPr>
      <w:caps/>
      <w:color w:val="0079BF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5EE"/>
    <w:pPr>
      <w:spacing w:before="200" w:after="0"/>
      <w:outlineLvl w:val="6"/>
    </w:pPr>
    <w:rPr>
      <w:caps/>
      <w:color w:val="0079BF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5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5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1DEF"/>
    <w:rPr>
      <w:u w:val="single"/>
    </w:rPr>
  </w:style>
  <w:style w:type="table" w:customStyle="1" w:styleId="TableNormal">
    <w:name w:val="Table Normal"/>
    <w:rsid w:val="008A1D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8A1DEF"/>
    <w:pPr>
      <w:spacing w:before="0"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D2524"/>
    <w:rPr>
      <w:rFonts w:ascii="Calibri" w:hAnsi="Calibri" w:cs="Calibri"/>
      <w:b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3485B"/>
    <w:rPr>
      <w:rFonts w:ascii="Calibri" w:hAnsi="Calibri"/>
      <w:b/>
      <w:sz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82271"/>
    <w:rPr>
      <w:rFonts w:ascii="Calibri" w:hAnsi="Calibri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5EE"/>
    <w:rPr>
      <w:caps/>
      <w:color w:val="0079BF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5E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5E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675EE"/>
    <w:rPr>
      <w:b/>
      <w:bCs/>
      <w:color w:val="0079BF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675EE"/>
    <w:pPr>
      <w:spacing w:before="0" w:after="0"/>
    </w:pPr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675EE"/>
    <w:rPr>
      <w:rFonts w:asciiTheme="majorHAnsi" w:eastAsiaTheme="majorEastAsia" w:hAnsiTheme="majorHAnsi" w:cstheme="majorBidi"/>
      <w:caps/>
      <w:color w:val="00A2F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5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675E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675EE"/>
    <w:rPr>
      <w:b/>
      <w:bCs/>
    </w:rPr>
  </w:style>
  <w:style w:type="character" w:styleId="Uwydatnienie">
    <w:name w:val="Emphasis"/>
    <w:uiPriority w:val="20"/>
    <w:qFormat/>
    <w:rsid w:val="002675EE"/>
    <w:rPr>
      <w:caps/>
      <w:color w:val="00507F" w:themeColor="accent1" w:themeShade="7F"/>
      <w:spacing w:val="5"/>
    </w:rPr>
  </w:style>
  <w:style w:type="paragraph" w:styleId="Bezodstpw">
    <w:name w:val="No Spacing"/>
    <w:uiPriority w:val="1"/>
    <w:qFormat/>
    <w:rsid w:val="002675E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675E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675E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5EE"/>
    <w:pPr>
      <w:spacing w:before="240" w:after="240" w:line="240" w:lineRule="auto"/>
      <w:ind w:left="1080" w:right="1080"/>
      <w:jc w:val="center"/>
    </w:pPr>
    <w:rPr>
      <w:color w:val="00A2F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5EE"/>
    <w:rPr>
      <w:color w:val="00A2FF" w:themeColor="accent1"/>
      <w:sz w:val="24"/>
      <w:szCs w:val="24"/>
    </w:rPr>
  </w:style>
  <w:style w:type="character" w:styleId="Wyrnieniedelikatne">
    <w:name w:val="Subtle Emphasis"/>
    <w:uiPriority w:val="19"/>
    <w:qFormat/>
    <w:rsid w:val="002675EE"/>
    <w:rPr>
      <w:i/>
      <w:iCs/>
      <w:color w:val="00507F" w:themeColor="accent1" w:themeShade="7F"/>
    </w:rPr>
  </w:style>
  <w:style w:type="character" w:styleId="Wyrnienieintensywne">
    <w:name w:val="Intense Emphasis"/>
    <w:uiPriority w:val="21"/>
    <w:qFormat/>
    <w:rsid w:val="002675EE"/>
    <w:rPr>
      <w:b/>
      <w:bCs/>
      <w:caps/>
      <w:color w:val="00507F" w:themeColor="accent1" w:themeShade="7F"/>
      <w:spacing w:val="10"/>
    </w:rPr>
  </w:style>
  <w:style w:type="character" w:styleId="Odwoaniedelikatne">
    <w:name w:val="Subtle Reference"/>
    <w:uiPriority w:val="31"/>
    <w:qFormat/>
    <w:rsid w:val="002675EE"/>
    <w:rPr>
      <w:b/>
      <w:bCs/>
      <w:color w:val="00A2FF" w:themeColor="accent1"/>
    </w:rPr>
  </w:style>
  <w:style w:type="character" w:styleId="Odwoanieintensywne">
    <w:name w:val="Intense Reference"/>
    <w:uiPriority w:val="32"/>
    <w:qFormat/>
    <w:rsid w:val="002675EE"/>
    <w:rPr>
      <w:b/>
      <w:bCs/>
      <w:i/>
      <w:iCs/>
      <w:caps/>
      <w:color w:val="00A2FF" w:themeColor="accent1"/>
    </w:rPr>
  </w:style>
  <w:style w:type="character" w:styleId="Tytuksiki">
    <w:name w:val="Book Title"/>
    <w:uiPriority w:val="33"/>
    <w:qFormat/>
    <w:rsid w:val="002675E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675E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5EE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2675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2675EE"/>
  </w:style>
  <w:style w:type="paragraph" w:styleId="Tekstpodstawowy">
    <w:name w:val="Body Text"/>
    <w:basedOn w:val="Normalny"/>
    <w:link w:val="TekstpodstawowyZnak"/>
    <w:rsid w:val="00B24F38"/>
    <w:pPr>
      <w:spacing w:before="0" w:after="140"/>
    </w:pPr>
    <w:rPr>
      <w:rFonts w:eastAsiaTheme="minorHAns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24F38"/>
    <w:rPr>
      <w:rFonts w:eastAsiaTheme="minorHAns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30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301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Akapit z listą (numerowanie)"/>
    <w:basedOn w:val="Normalny"/>
    <w:link w:val="AkapitzlistZnak"/>
    <w:uiPriority w:val="34"/>
    <w:qFormat/>
    <w:rsid w:val="00AB3301"/>
    <w:pPr>
      <w:spacing w:before="0"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3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3301"/>
    <w:pPr>
      <w:spacing w:before="0" w:after="160" w:line="240" w:lineRule="auto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3301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AB3301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Akapit z listą (numerowanie) Znak"/>
    <w:link w:val="Akapitzlist"/>
    <w:uiPriority w:val="34"/>
    <w:qFormat/>
    <w:locked/>
    <w:rsid w:val="00AB3301"/>
    <w:rPr>
      <w:rFonts w:eastAsiaTheme="minorHAns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E0F"/>
    <w:pPr>
      <w:spacing w:before="100"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E0F"/>
    <w:rPr>
      <w:rFonts w:eastAsiaTheme="minorHAns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D9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D95"/>
  </w:style>
  <w:style w:type="character" w:styleId="Odwoanieprzypisudolnego">
    <w:name w:val="footnote reference"/>
    <w:basedOn w:val="Domylnaczcionkaakapitu"/>
    <w:uiPriority w:val="99"/>
    <w:semiHidden/>
    <w:unhideWhenUsed/>
    <w:rsid w:val="00705D95"/>
    <w:rPr>
      <w:vertAlign w:val="superscript"/>
    </w:rPr>
  </w:style>
  <w:style w:type="paragraph" w:customStyle="1" w:styleId="Styl8">
    <w:name w:val="Styl8"/>
    <w:basedOn w:val="Normalny"/>
    <w:rsid w:val="00B3485B"/>
    <w:pPr>
      <w:keepNext/>
      <w:keepLines/>
      <w:numPr>
        <w:numId w:val="11"/>
      </w:numPr>
      <w:snapToGrid w:val="0"/>
      <w:spacing w:before="240" w:after="240"/>
      <w:ind w:left="7023"/>
      <w:outlineLvl w:val="1"/>
    </w:pPr>
    <w:rPr>
      <w:rFonts w:eastAsiaTheme="majorEastAsia" w:cstheme="minorHAnsi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447B2C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5" ma:contentTypeDescription="Utwórz nowy dokument." ma:contentTypeScope="" ma:versionID="e058f74baf11c371a58a94551d2df92d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b663e3dc04308ba21c5d961432bfa9a1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b80f0-77a6-4377-8542-ee70616cf7a3">
      <Terms xmlns="http://schemas.microsoft.com/office/infopath/2007/PartnerControls"/>
    </lcf76f155ced4ddcb4097134ff3c332f>
    <TaxCatchAll xmlns="d6cde0d2-cdf3-4ac0-8ec7-edd394f001ed"/>
  </documentManagement>
</p:properties>
</file>

<file path=customXml/itemProps1.xml><?xml version="1.0" encoding="utf-8"?>
<ds:datastoreItem xmlns:ds="http://schemas.openxmlformats.org/officeDocument/2006/customXml" ds:itemID="{EDE01073-C23C-4792-992C-3734D2983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80f0-77a6-4377-8542-ee70616cf7a3"/>
    <ds:schemaRef ds:uri="d6cde0d2-cdf3-4ac0-8ec7-edd394f0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8F72C-A279-42C9-B9F3-A6BFBC9F8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2B654-7FBE-4287-B375-B7D06B3E81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E68A8D-E0F4-412F-8B0F-542C7E607E93}">
  <ds:schemaRefs>
    <ds:schemaRef ds:uri="http://schemas.microsoft.com/office/2006/metadata/properties"/>
    <ds:schemaRef ds:uri="http://schemas.microsoft.com/office/infopath/2007/PartnerControls"/>
    <ds:schemaRef ds:uri="39eb80f0-77a6-4377-8542-ee70616cf7a3"/>
    <ds:schemaRef ds:uri="d6cde0d2-cdf3-4ac0-8ec7-edd394f001e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- Oświadczenie o posiadanym prawie do dysponowania nieruchomością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- Oświadczenie o posiadanym prawie do dysponowania nieruchomością</dc:title>
  <dc:creator/>
  <cp:lastModifiedBy>Szymańska Karolina</cp:lastModifiedBy>
  <cp:revision>16</cp:revision>
  <dcterms:created xsi:type="dcterms:W3CDTF">2026-05-07T06:09:00Z</dcterms:created>
  <dcterms:modified xsi:type="dcterms:W3CDTF">2026-05-26T11:31:00Z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0x0101007E1B34CF36654E46A691D7565352C40A</vt:lpwstr>
  </property>
</Properties>
</file>