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A266" w14:textId="43EF826B" w:rsidR="00282CFB" w:rsidRPr="007E0434" w:rsidRDefault="00282CFB" w:rsidP="00A470F0">
      <w:pPr>
        <w:spacing w:after="0"/>
        <w:ind w:left="0"/>
        <w:rPr>
          <w:rFonts w:cstheme="minorHAnsi"/>
          <w:bCs/>
          <w:color w:val="000000" w:themeColor="text1"/>
          <w:szCs w:val="24"/>
        </w:rPr>
      </w:pPr>
      <w:bookmarkStart w:id="1" w:name="_Hlk208234503"/>
      <w:r w:rsidRPr="007E0434">
        <w:t xml:space="preserve">Załącznik nr </w:t>
      </w:r>
      <w:r>
        <w:t>7</w:t>
      </w:r>
      <w:r w:rsidRPr="007E0434">
        <w:t xml:space="preserve"> </w:t>
      </w:r>
      <w:bookmarkEnd w:id="1"/>
      <w:r w:rsidRPr="00336E64">
        <w:t>do Regulaminu naboru wniosków grantowych w projekcie „Dostępna stomatologia”</w:t>
      </w:r>
    </w:p>
    <w:p w14:paraId="473D94A0" w14:textId="56DFBFFD" w:rsidR="00684B69" w:rsidRDefault="004E7261">
      <w:pPr>
        <w:pStyle w:val="Nagwek1"/>
      </w:pPr>
      <w:r w:rsidRPr="00DA4699">
        <w:t>Karta samooceny</w:t>
      </w:r>
    </w:p>
    <w:p w14:paraId="1A6A7445" w14:textId="77777777" w:rsidR="00D0277F" w:rsidRPr="00DA4699" w:rsidRDefault="00311E5E" w:rsidP="003C0B6D">
      <w:pPr>
        <w:ind w:left="0"/>
      </w:pPr>
      <w:r w:rsidRPr="00DA4699">
        <w:t xml:space="preserve">Poniższa karta samoceny </w:t>
      </w:r>
      <w:r w:rsidR="00981D0C" w:rsidRPr="00DA4699">
        <w:t xml:space="preserve">ma na celu </w:t>
      </w:r>
      <w:r w:rsidR="003C0B6D" w:rsidRPr="00DA4699">
        <w:t xml:space="preserve">wstępną </w:t>
      </w:r>
      <w:r w:rsidR="00981D0C" w:rsidRPr="00DA4699">
        <w:t xml:space="preserve">weryfikację stanu dostępności </w:t>
      </w:r>
      <w:r w:rsidR="003C0B6D" w:rsidRPr="00DA4699">
        <w:t>placówki</w:t>
      </w:r>
      <w:r w:rsidR="00981D0C" w:rsidRPr="00DA4699">
        <w:t>, w</w:t>
      </w:r>
      <w:r w:rsidR="00D0277F" w:rsidRPr="00DA4699">
        <w:t> </w:t>
      </w:r>
      <w:r w:rsidR="00981D0C" w:rsidRPr="00DA4699">
        <w:t xml:space="preserve">której </w:t>
      </w:r>
      <w:r w:rsidR="00D0277F" w:rsidRPr="00DA4699">
        <w:t xml:space="preserve">planujesz </w:t>
      </w:r>
      <w:r w:rsidR="00981D0C" w:rsidRPr="00DA4699">
        <w:t>realizow</w:t>
      </w:r>
      <w:r w:rsidR="00D0277F" w:rsidRPr="00DA4699">
        <w:t>ać</w:t>
      </w:r>
      <w:r w:rsidR="00981D0C" w:rsidRPr="00DA4699">
        <w:t xml:space="preserve"> </w:t>
      </w:r>
      <w:r w:rsidR="003C0B6D" w:rsidRPr="00DA4699">
        <w:t>przedsięwzięcie grantowe.</w:t>
      </w:r>
    </w:p>
    <w:p w14:paraId="685A64FD" w14:textId="54A1B89F" w:rsidR="003C0B6D" w:rsidRPr="00DA4699" w:rsidRDefault="00D0277F" w:rsidP="003C0B6D">
      <w:pPr>
        <w:ind w:left="0"/>
      </w:pPr>
      <w:r w:rsidRPr="00DA4699">
        <w:t xml:space="preserve">Przy </w:t>
      </w:r>
      <w:r w:rsidR="00BC0EB9" w:rsidRPr="00DA4699">
        <w:t xml:space="preserve">każdej </w:t>
      </w:r>
      <w:r w:rsidRPr="00DA4699">
        <w:t xml:space="preserve">odpowiedzi </w:t>
      </w:r>
      <w:r w:rsidR="00D83BBF" w:rsidRPr="00DA4699">
        <w:t xml:space="preserve">„Tak” </w:t>
      </w:r>
      <w:r w:rsidRPr="00DA4699">
        <w:t xml:space="preserve">wskazano liczbę punktów za dane rozwiązanie </w:t>
      </w:r>
      <w:proofErr w:type="spellStart"/>
      <w:r w:rsidRPr="00DA4699">
        <w:t>dostępnościowe</w:t>
      </w:r>
      <w:proofErr w:type="spellEnd"/>
      <w:r w:rsidRPr="00DA4699">
        <w:t xml:space="preserve">. </w:t>
      </w:r>
      <w:r w:rsidR="003C0B6D" w:rsidRPr="00DA4699">
        <w:t xml:space="preserve">Jeśli przy danym punkcie wskazano </w:t>
      </w:r>
      <w:r w:rsidRPr="00DA4699">
        <w:t>wymogi, odpowiedź „Tak” możesz zaznaczyć jedyn</w:t>
      </w:r>
      <w:r w:rsidR="00F10851" w:rsidRPr="00DA4699">
        <w:t>i</w:t>
      </w:r>
      <w:r w:rsidRPr="00DA4699">
        <w:t>e w przypadku, gdy spełniasz</w:t>
      </w:r>
      <w:r w:rsidR="00A46A8E" w:rsidRPr="00DA4699">
        <w:t xml:space="preserve"> </w:t>
      </w:r>
      <w:r w:rsidR="00A46A8E" w:rsidRPr="00DA4699">
        <w:rPr>
          <w:b/>
          <w:bCs/>
        </w:rPr>
        <w:t>wszystkie</w:t>
      </w:r>
      <w:r w:rsidRPr="00DA4699">
        <w:t xml:space="preserve"> te wymogi.</w:t>
      </w:r>
    </w:p>
    <w:p w14:paraId="1D494D70" w14:textId="11216BB4" w:rsidR="004822BD" w:rsidRPr="00DA4699" w:rsidRDefault="004822BD" w:rsidP="003C0B6D">
      <w:pPr>
        <w:ind w:left="0"/>
      </w:pPr>
      <w:r w:rsidRPr="00DA4699">
        <w:t>Informacje zawarte w karcie będą ocenianie w ramach kryterium jakościowego nr</w:t>
      </w:r>
      <w:r w:rsidR="00516462" w:rsidRPr="00DA4699">
        <w:t> </w:t>
      </w:r>
      <w:r w:rsidR="00371A13">
        <w:t>4</w:t>
      </w:r>
      <w:r w:rsidRPr="00DA4699">
        <w:t>)</w:t>
      </w:r>
      <w:r w:rsidR="00516462" w:rsidRPr="00DA4699">
        <w:t> </w:t>
      </w:r>
      <w:r w:rsidRPr="00DA4699">
        <w:t>„potencjał podmiotu do wdrożenia standardu w obszarze dostępności architektonicznej, informacyjno-komunikacyjnej i cyfrowej”, a wnioskodawca</w:t>
      </w:r>
      <w:r w:rsidR="000030C7">
        <w:t xml:space="preserve"> przedsięwzięcia grantowego</w:t>
      </w:r>
      <w:r w:rsidRPr="00DA4699">
        <w:t xml:space="preserve"> może otrzymać maksymalnie 30 punktów.</w:t>
      </w:r>
    </w:p>
    <w:p w14:paraId="127C6C82" w14:textId="5D727F85" w:rsidR="00A255B9" w:rsidRPr="00DA4699" w:rsidRDefault="00436542" w:rsidP="00A255B9">
      <w:pPr>
        <w:ind w:left="0"/>
      </w:pPr>
      <w:r w:rsidRPr="00DA4699">
        <w:t xml:space="preserve">Pamiętaj, by </w:t>
      </w:r>
      <w:r w:rsidR="00311E5E" w:rsidRPr="00DA4699">
        <w:t>wypełnion</w:t>
      </w:r>
      <w:r w:rsidR="00D0277F" w:rsidRPr="00DA4699">
        <w:t>ą</w:t>
      </w:r>
      <w:r w:rsidR="00311E5E" w:rsidRPr="00DA4699">
        <w:t xml:space="preserve"> kartę samooceny </w:t>
      </w:r>
      <w:r w:rsidRPr="00DA4699">
        <w:t>załączyć do wniosku</w:t>
      </w:r>
      <w:r w:rsidR="00311E5E" w:rsidRPr="00DA4699">
        <w:t xml:space="preserve"> o udzielenie grantu</w:t>
      </w:r>
      <w:r w:rsidRPr="00DA4699">
        <w:t>.</w:t>
      </w:r>
    </w:p>
    <w:p w14:paraId="45269988" w14:textId="059F762A" w:rsidR="00DC6D43" w:rsidRPr="00DA4699" w:rsidRDefault="00324FB7" w:rsidP="00A470F0">
      <w:pPr>
        <w:pStyle w:val="Nagwek2"/>
      </w:pPr>
      <w:r w:rsidRPr="00DA4699">
        <w:t>Dost</w:t>
      </w:r>
      <w:r w:rsidR="00E8544C" w:rsidRPr="00DA4699">
        <w:t>ę</w:t>
      </w:r>
      <w:r w:rsidRPr="00DA4699">
        <w:t>pność architektoniczna</w:t>
      </w:r>
    </w:p>
    <w:p w14:paraId="55B9582E" w14:textId="285A6C10" w:rsidR="000C6F93" w:rsidRPr="00DA4699" w:rsidRDefault="008212BC" w:rsidP="001D2338">
      <w:pPr>
        <w:pStyle w:val="Nagwek3"/>
      </w:pPr>
      <w:r w:rsidRPr="00DA4699">
        <w:t>Kategoria</w:t>
      </w:r>
      <w:r w:rsidR="00D93CF9" w:rsidRPr="00DA4699">
        <w:t xml:space="preserve"> A: Podstawowe wymagania</w:t>
      </w:r>
    </w:p>
    <w:p w14:paraId="61EE7A38" w14:textId="131DDACF" w:rsidR="004141E0" w:rsidRPr="00DA4699" w:rsidRDefault="006C0595" w:rsidP="00460C11">
      <w:pPr>
        <w:pStyle w:val="Akapitzlist"/>
        <w:numPr>
          <w:ilvl w:val="0"/>
          <w:numId w:val="7"/>
        </w:numPr>
        <w:tabs>
          <w:tab w:val="left" w:pos="993"/>
        </w:tabs>
        <w:ind w:left="709" w:hanging="709"/>
        <w:rPr>
          <w:rStyle w:val="Pogrubienie"/>
          <w:b w:val="0"/>
          <w:bCs w:val="0"/>
        </w:rPr>
      </w:pPr>
      <w:r w:rsidRPr="00DA4699">
        <w:rPr>
          <w:rStyle w:val="Pogrubienie"/>
          <w:b w:val="0"/>
          <w:bCs w:val="0"/>
        </w:rPr>
        <w:t xml:space="preserve">Czy </w:t>
      </w:r>
      <w:r w:rsidR="00665389" w:rsidRPr="00DA4699">
        <w:rPr>
          <w:rStyle w:val="Pogrubienie"/>
          <w:b w:val="0"/>
          <w:bCs w:val="0"/>
        </w:rPr>
        <w:t xml:space="preserve">zapewniono </w:t>
      </w:r>
      <w:r w:rsidR="004E3E1D" w:rsidRPr="00DA4699">
        <w:rPr>
          <w:rStyle w:val="Pogrubienie"/>
          <w:b w:val="0"/>
          <w:bCs w:val="0"/>
        </w:rPr>
        <w:t xml:space="preserve">osobom ze szczególnymi potrzebami </w:t>
      </w:r>
      <w:r w:rsidR="00665389" w:rsidRPr="00DA4699">
        <w:rPr>
          <w:rStyle w:val="Pogrubienie"/>
          <w:b w:val="0"/>
          <w:bCs w:val="0"/>
        </w:rPr>
        <w:t xml:space="preserve">wejście </w:t>
      </w:r>
      <w:r w:rsidR="00F66911" w:rsidRPr="00DA4699">
        <w:rPr>
          <w:rStyle w:val="Pogrubienie"/>
          <w:b w:val="0"/>
          <w:bCs w:val="0"/>
        </w:rPr>
        <w:t>do budynku</w:t>
      </w:r>
      <w:r w:rsidR="004141E0" w:rsidRPr="00DA4699">
        <w:rPr>
          <w:rStyle w:val="Pogrubienie"/>
          <w:b w:val="0"/>
          <w:bCs w:val="0"/>
        </w:rPr>
        <w:t>?</w:t>
      </w:r>
    </w:p>
    <w:p w14:paraId="2748636A" w14:textId="5A80E55D" w:rsidR="00B17D35" w:rsidRPr="00DA4699" w:rsidRDefault="00737929" w:rsidP="00E5569C">
      <w:pPr>
        <w:ind w:left="0"/>
      </w:pPr>
      <w:r w:rsidRPr="00DA4699">
        <w:rPr>
          <w:b/>
          <w:bCs/>
        </w:rPr>
        <w:t xml:space="preserve">Odpowiedź: </w:t>
      </w:r>
      <w:r w:rsidR="007F765C" w:rsidRPr="00DA4699">
        <w:t>T</w:t>
      </w:r>
      <w:r w:rsidR="009B5471" w:rsidRPr="00DA4699">
        <w:t>ak/</w:t>
      </w:r>
      <w:r w:rsidR="007F765C" w:rsidRPr="00DA4699">
        <w:t>N</w:t>
      </w:r>
      <w:r w:rsidR="009B5471" w:rsidRPr="00DA4699">
        <w:t>ie</w:t>
      </w:r>
      <w:r w:rsidR="003609F5" w:rsidRPr="00DA4699">
        <w:t xml:space="preserve">, przy czym za „Tak” </w:t>
      </w:r>
      <w:r w:rsidR="00BE3520" w:rsidRPr="00DA4699">
        <w:t>1 punkt</w:t>
      </w:r>
      <w:r w:rsidR="00A33374" w:rsidRPr="00DA4699">
        <w:t xml:space="preserve"> (jeśli zaznaczono także „Tak” przy</w:t>
      </w:r>
      <w:r w:rsidR="00BF0845" w:rsidRPr="00DA4699">
        <w:t xml:space="preserve"> co najmniej</w:t>
      </w:r>
      <w:r w:rsidR="00A33374" w:rsidRPr="00DA4699">
        <w:t xml:space="preserve"> jednej z odpowiedzi a), b) lub c)</w:t>
      </w:r>
      <w:r w:rsidR="003F3B62" w:rsidRPr="00DA4699">
        <w:t>)</w:t>
      </w:r>
      <w:r w:rsidR="003609F5" w:rsidRPr="00DA4699">
        <w:t>.</w:t>
      </w:r>
    </w:p>
    <w:p w14:paraId="3314935B" w14:textId="125DCBF4" w:rsidR="009B3D95" w:rsidRPr="00DA4699" w:rsidRDefault="009B5F3B" w:rsidP="00FB1058">
      <w:pPr>
        <w:ind w:left="0"/>
      </w:pPr>
      <w:r w:rsidRPr="00DA4699">
        <w:rPr>
          <w:b/>
          <w:bCs/>
        </w:rPr>
        <w:t>Uwaga!</w:t>
      </w:r>
      <w:r w:rsidRPr="00DA4699">
        <w:t xml:space="preserve"> Wybierz </w:t>
      </w:r>
      <w:r w:rsidR="009B3D95" w:rsidRPr="00DA4699">
        <w:t>„Tak” tylko wtedy, gdy zapewniasz co najmniej jedno z poniższych rozwiązań, które jest zgodne z wymogami określonymi</w:t>
      </w:r>
      <w:r w:rsidR="00862A68" w:rsidRPr="00DA4699">
        <w:t xml:space="preserve"> poniżej</w:t>
      </w:r>
      <w:r w:rsidR="009B3D95" w:rsidRPr="00DA4699">
        <w:t xml:space="preserve"> dla tego rozwiązania.</w:t>
      </w:r>
    </w:p>
    <w:p w14:paraId="51775D8A" w14:textId="77AD411F" w:rsidR="004141E0" w:rsidRPr="00DA4699" w:rsidRDefault="00D83BBF" w:rsidP="00FB1058">
      <w:pPr>
        <w:pStyle w:val="Akapitzlist"/>
        <w:ind w:left="0"/>
      </w:pPr>
      <w:r w:rsidRPr="00DA4699">
        <w:t>W</w:t>
      </w:r>
      <w:r w:rsidR="00294AB2" w:rsidRPr="00DA4699">
        <w:t>skaż w</w:t>
      </w:r>
      <w:r w:rsidR="004141E0" w:rsidRPr="00DA4699">
        <w:t xml:space="preserve"> jaki sposób</w:t>
      </w:r>
      <w:r w:rsidR="009B5F3B" w:rsidRPr="00DA4699">
        <w:t xml:space="preserve"> zapewniono osobom ze szczególnymi potrzebami wejście do budynku</w:t>
      </w:r>
      <w:r w:rsidR="004141E0" w:rsidRPr="00DA4699">
        <w:t>:</w:t>
      </w:r>
    </w:p>
    <w:p w14:paraId="7D907B63" w14:textId="3E0D56D1" w:rsidR="00B17D35" w:rsidRPr="00DA4699" w:rsidRDefault="0084079C" w:rsidP="00A470F0">
      <w:pPr>
        <w:pStyle w:val="Akapitzlist"/>
        <w:numPr>
          <w:ilvl w:val="0"/>
          <w:numId w:val="5"/>
        </w:numPr>
        <w:ind w:left="426" w:hanging="426"/>
      </w:pPr>
      <w:r w:rsidRPr="00DA4699">
        <w:t>wejście z poziomu</w:t>
      </w:r>
      <w:r w:rsidR="007D096D" w:rsidRPr="00DA4699">
        <w:t xml:space="preserve"> gruntu </w:t>
      </w:r>
      <w:r w:rsidRPr="00DA4699">
        <w:t xml:space="preserve">(brak różnicy </w:t>
      </w:r>
      <w:r w:rsidR="007D096D" w:rsidRPr="00DA4699">
        <w:t>poziomów)</w:t>
      </w:r>
      <w:r w:rsidR="00E8544C" w:rsidRPr="00DA4699">
        <w:t xml:space="preserve"> </w:t>
      </w:r>
      <w:r w:rsidR="003609F5" w:rsidRPr="00DA4699">
        <w:rPr>
          <w:b/>
          <w:bCs/>
        </w:rPr>
        <w:t xml:space="preserve">Odpowiedź: </w:t>
      </w:r>
      <w:r w:rsidR="00E8544C" w:rsidRPr="00DA4699">
        <w:t>Tak/Nie</w:t>
      </w:r>
    </w:p>
    <w:p w14:paraId="38A6A384" w14:textId="20C8523D" w:rsidR="00B17D35" w:rsidRPr="00DA4699" w:rsidRDefault="007D096D" w:rsidP="00A470F0">
      <w:pPr>
        <w:pStyle w:val="Akapitzlist"/>
        <w:numPr>
          <w:ilvl w:val="0"/>
          <w:numId w:val="5"/>
        </w:numPr>
        <w:ind w:left="426" w:hanging="426"/>
      </w:pPr>
      <w:r w:rsidRPr="00DA4699">
        <w:t>dostępna pochylnia zewnętrzna (alternatywa dla schodów)</w:t>
      </w:r>
      <w:r w:rsidR="00E8544C" w:rsidRPr="00DA4699">
        <w:t xml:space="preserve"> </w:t>
      </w:r>
      <w:r w:rsidR="003609F5" w:rsidRPr="00DA4699">
        <w:rPr>
          <w:b/>
          <w:bCs/>
        </w:rPr>
        <w:t xml:space="preserve">Odpowiedź: </w:t>
      </w:r>
      <w:r w:rsidR="00E8544C" w:rsidRPr="00DA4699">
        <w:t>Tak/Nie</w:t>
      </w:r>
    </w:p>
    <w:p w14:paraId="7010D7F8" w14:textId="4007BE7C" w:rsidR="00310F8F" w:rsidRPr="00DA4699" w:rsidRDefault="007F5AE5" w:rsidP="00A470F0">
      <w:pPr>
        <w:pStyle w:val="Akapitzlist"/>
        <w:numPr>
          <w:ilvl w:val="0"/>
          <w:numId w:val="5"/>
        </w:numPr>
        <w:ind w:left="426" w:hanging="426"/>
        <w:contextualSpacing w:val="0"/>
      </w:pPr>
      <w:r w:rsidRPr="00DA4699">
        <w:t xml:space="preserve">dostępna </w:t>
      </w:r>
      <w:r w:rsidR="007D096D" w:rsidRPr="00DA4699">
        <w:t>winda zewnętrzna</w:t>
      </w:r>
      <w:r w:rsidR="00E8544C" w:rsidRPr="00DA4699">
        <w:t xml:space="preserve"> </w:t>
      </w:r>
      <w:r w:rsidR="003609F5" w:rsidRPr="00DA4699">
        <w:rPr>
          <w:b/>
          <w:bCs/>
        </w:rPr>
        <w:t xml:space="preserve">Odpowiedź: </w:t>
      </w:r>
      <w:r w:rsidR="00E8544C" w:rsidRPr="00DA4699">
        <w:t>Tak/Nie</w:t>
      </w:r>
    </w:p>
    <w:p w14:paraId="5DDBB992" w14:textId="3365FB7A" w:rsidR="00C336B9" w:rsidRPr="00DA4699" w:rsidRDefault="00C336B9" w:rsidP="00A470F0">
      <w:pPr>
        <w:spacing w:after="0"/>
        <w:ind w:left="0"/>
      </w:pPr>
      <w:r w:rsidRPr="00DA4699">
        <w:t>Dostępna</w:t>
      </w:r>
      <w:r w:rsidRPr="00DA4699">
        <w:rPr>
          <w:bCs/>
        </w:rPr>
        <w:t xml:space="preserve"> pochylnia</w:t>
      </w:r>
      <w:r w:rsidRPr="00DA4699">
        <w:t xml:space="preserve"> </w:t>
      </w:r>
      <w:r w:rsidR="001F0BBE" w:rsidRPr="00DA4699">
        <w:t>zewnętrzna</w:t>
      </w:r>
      <w:r w:rsidR="00F419C3" w:rsidRPr="00DA4699">
        <w:t xml:space="preserve"> </w:t>
      </w:r>
      <w:r w:rsidR="00BF0845" w:rsidRPr="00DA4699">
        <w:t xml:space="preserve">– </w:t>
      </w:r>
      <w:r w:rsidR="001F0BBE" w:rsidRPr="00DA4699">
        <w:t>wymogi</w:t>
      </w:r>
      <w:r w:rsidRPr="00DA4699">
        <w:t>:</w:t>
      </w:r>
    </w:p>
    <w:p w14:paraId="1E70A073" w14:textId="5F5A4AF4" w:rsidR="00C336B9" w:rsidRPr="00DA4699" w:rsidRDefault="00B359C1" w:rsidP="00FA6931">
      <w:pPr>
        <w:pStyle w:val="Akapitzlist"/>
        <w:numPr>
          <w:ilvl w:val="0"/>
          <w:numId w:val="8"/>
        </w:numPr>
        <w:ind w:left="851" w:hanging="425"/>
      </w:pPr>
      <w:r w:rsidRPr="00DA4699">
        <w:t>m</w:t>
      </w:r>
      <w:r w:rsidR="00C336B9" w:rsidRPr="00DA4699">
        <w:t>usi być równa, twarda i antypoślizgowa</w:t>
      </w:r>
      <w:r w:rsidR="151D431A" w:rsidRPr="00DA4699">
        <w:t>,</w:t>
      </w:r>
    </w:p>
    <w:p w14:paraId="516AFD4A" w14:textId="283D9B68" w:rsidR="00C336B9" w:rsidRPr="00DA4699" w:rsidRDefault="00C336B9" w:rsidP="00FA6931">
      <w:pPr>
        <w:pStyle w:val="Akapitzlist"/>
        <w:numPr>
          <w:ilvl w:val="0"/>
          <w:numId w:val="8"/>
        </w:numPr>
        <w:ind w:left="851" w:hanging="425"/>
      </w:pPr>
      <w:r w:rsidRPr="00DA4699">
        <w:t>dobrze oświetlona – przynajmniej 30 lx</w:t>
      </w:r>
      <w:r w:rsidR="00B359C1" w:rsidRPr="00DA4699">
        <w:t>,</w:t>
      </w:r>
    </w:p>
    <w:p w14:paraId="1083E544" w14:textId="0708CDD9" w:rsidR="00C336B9" w:rsidRPr="00DA4699" w:rsidRDefault="00B359C1" w:rsidP="00FA6931">
      <w:pPr>
        <w:pStyle w:val="Akapitzlist"/>
        <w:numPr>
          <w:ilvl w:val="0"/>
          <w:numId w:val="8"/>
        </w:numPr>
        <w:ind w:left="851" w:hanging="425"/>
        <w:rPr>
          <w:bCs/>
        </w:rPr>
      </w:pPr>
      <w:r w:rsidRPr="00DA4699">
        <w:t>s</w:t>
      </w:r>
      <w:r w:rsidR="00C336B9" w:rsidRPr="00DA4699">
        <w:t>zerokość pochylni</w:t>
      </w:r>
      <w:r w:rsidR="008E592B">
        <w:t xml:space="preserve"> – </w:t>
      </w:r>
      <w:r w:rsidR="00C336B9" w:rsidRPr="00DA4699">
        <w:t>120 cm szerokości (między krawężnikami)</w:t>
      </w:r>
      <w:r w:rsidRPr="00DA4699">
        <w:t>,</w:t>
      </w:r>
    </w:p>
    <w:p w14:paraId="2EFF0BF7" w14:textId="3D347E99" w:rsidR="00C336B9" w:rsidRPr="00DA4699" w:rsidRDefault="00B359C1" w:rsidP="00FA6931">
      <w:pPr>
        <w:pStyle w:val="Akapitzlist"/>
        <w:numPr>
          <w:ilvl w:val="0"/>
          <w:numId w:val="8"/>
        </w:numPr>
        <w:ind w:left="851" w:hanging="425"/>
        <w:rPr>
          <w:bCs/>
        </w:rPr>
      </w:pPr>
      <w:r w:rsidRPr="00DA4699">
        <w:t>n</w:t>
      </w:r>
      <w:r w:rsidR="00C336B9" w:rsidRPr="00DA4699">
        <w:t>achylenie pochylni: maksymalna wartość nachylenia pochylni zależy od różnicy wysokości oraz tego czy jest zadaszenie nad pochylnią. Brak zadaszenia utrudnia korzystanie z pochylni w czasie opadów atmosferycznych czy silnego wiatru. Im</w:t>
      </w:r>
      <w:r w:rsidR="004C7C6D" w:rsidRPr="00DA4699">
        <w:t> </w:t>
      </w:r>
      <w:r w:rsidR="00C336B9" w:rsidRPr="00DA4699">
        <w:t>większa różnica wysokości do pokonania, tym mniejsze jest maksymalne dopuszczalne nachylenie</w:t>
      </w:r>
      <w:r w:rsidRPr="00DA4699">
        <w:t>,</w:t>
      </w:r>
    </w:p>
    <w:p w14:paraId="097AC74B" w14:textId="0B547B26" w:rsidR="00C336B9" w:rsidRPr="00DA4699" w:rsidRDefault="00B359C1" w:rsidP="00FA6931">
      <w:pPr>
        <w:pStyle w:val="Akapitzlist"/>
        <w:numPr>
          <w:ilvl w:val="0"/>
          <w:numId w:val="8"/>
        </w:numPr>
        <w:ind w:left="851" w:hanging="425"/>
        <w:rPr>
          <w:bCs/>
        </w:rPr>
      </w:pPr>
      <w:r w:rsidRPr="00DA4699">
        <w:lastRenderedPageBreak/>
        <w:t>m</w:t>
      </w:r>
      <w:r w:rsidR="00C336B9" w:rsidRPr="00DA4699">
        <w:t>aksymalna długość pojedynczego odcinka pochylni to 9 m; pochylnia może się składać z wielu odcinków - w takim przypadku konieczne są spoczniki (płaska część pochylni, która umożliwia odpoczynek oraz zmianę kierunku ruchu)</w:t>
      </w:r>
      <w:r w:rsidRPr="00DA4699">
        <w:t>;</w:t>
      </w:r>
      <w:r w:rsidR="00C336B9" w:rsidRPr="00DA4699">
        <w:t xml:space="preserve"> </w:t>
      </w:r>
      <w:r w:rsidRPr="00DA4699">
        <w:t>w</w:t>
      </w:r>
      <w:r w:rsidR="00C336B9" w:rsidRPr="00DA4699">
        <w:t>ymiary spocznika: między odcinkami – minimum 120 x 140 cm, do zmiany kierunku – minimum 150 x 150 cm</w:t>
      </w:r>
      <w:r w:rsidRPr="00DA4699">
        <w:t>,</w:t>
      </w:r>
    </w:p>
    <w:p w14:paraId="463C4370" w14:textId="77BBE971" w:rsidR="00C336B9" w:rsidRPr="00DA4699" w:rsidRDefault="00B359C1" w:rsidP="00FA6931">
      <w:pPr>
        <w:pStyle w:val="Akapitzlist"/>
        <w:numPr>
          <w:ilvl w:val="0"/>
          <w:numId w:val="8"/>
        </w:numPr>
        <w:ind w:left="851" w:hanging="425"/>
        <w:rPr>
          <w:bCs/>
        </w:rPr>
      </w:pPr>
      <w:r w:rsidRPr="00DA4699">
        <w:t>p</w:t>
      </w:r>
      <w:r w:rsidR="00C336B9" w:rsidRPr="00DA4699">
        <w:t>oręcze na pochylni: muszą być zamontowane po obu stronach każdej pochylni, na</w:t>
      </w:r>
      <w:r w:rsidR="004C7C6D" w:rsidRPr="00DA4699">
        <w:t> </w:t>
      </w:r>
      <w:r w:rsidR="00C336B9" w:rsidRPr="00DA4699">
        <w:t xml:space="preserve">dwóch wysokościach – 75 cm i 90 cm, muszą być równoległe do pochylni, mieć kontrastowy kolor, </w:t>
      </w:r>
      <w:r w:rsidR="00464362">
        <w:t xml:space="preserve">przekrój o </w:t>
      </w:r>
      <w:r w:rsidR="00C336B9" w:rsidRPr="00DA4699">
        <w:t xml:space="preserve">kształcie koła lub elipsy </w:t>
      </w:r>
      <w:r w:rsidR="00C336B9" w:rsidRPr="00DA4699">
        <w:rPr>
          <w:bCs/>
        </w:rPr>
        <w:t>(3,5 – 4,5 cm średnicy),</w:t>
      </w:r>
      <w:r w:rsidR="00C336B9" w:rsidRPr="00DA4699">
        <w:t xml:space="preserve"> </w:t>
      </w:r>
      <w:r w:rsidR="00C336B9" w:rsidRPr="00DA4699">
        <w:rPr>
          <w:bCs/>
        </w:rPr>
        <w:t xml:space="preserve">zawinięte na końcach, wydłużone o 30 cm na górze i na dole </w:t>
      </w:r>
      <w:r w:rsidR="005E420A">
        <w:rPr>
          <w:bCs/>
        </w:rPr>
        <w:t>(początku i końcu pochylni)</w:t>
      </w:r>
      <w:r w:rsidR="00C336B9" w:rsidRPr="00DA4699">
        <w:rPr>
          <w:bCs/>
        </w:rPr>
        <w:t>, oddalone od elementów stałych (ściany) o co najmniej 5 cm</w:t>
      </w:r>
      <w:r w:rsidR="00624DE6" w:rsidRPr="00DA4699">
        <w:t xml:space="preserve">; </w:t>
      </w:r>
      <w:r w:rsidR="00C336B9" w:rsidRPr="00DA4699">
        <w:rPr>
          <w:bCs/>
        </w:rPr>
        <w:t>odległość między poręczami powinna mieć od 100 do 110 cm</w:t>
      </w:r>
      <w:r w:rsidRPr="00DA4699">
        <w:rPr>
          <w:bCs/>
        </w:rPr>
        <w:t>,</w:t>
      </w:r>
    </w:p>
    <w:p w14:paraId="10F40C90" w14:textId="73142AAB" w:rsidR="00C336B9" w:rsidRPr="00DA4699" w:rsidRDefault="00B359C1" w:rsidP="00FA6931">
      <w:pPr>
        <w:pStyle w:val="Akapitzlist"/>
        <w:numPr>
          <w:ilvl w:val="0"/>
          <w:numId w:val="8"/>
        </w:numPr>
        <w:ind w:left="851" w:hanging="425"/>
      </w:pPr>
      <w:r w:rsidRPr="00DA4699">
        <w:t>n</w:t>
      </w:r>
      <w:r w:rsidR="00C336B9" w:rsidRPr="00DA4699">
        <w:t>a początku i końcu pochylni musi być płaska powierzchnia o wymiarach co</w:t>
      </w:r>
      <w:r w:rsidR="0085295C">
        <w:t> </w:t>
      </w:r>
      <w:r w:rsidR="00C336B9" w:rsidRPr="00DA4699">
        <w:t>najmniej 120 cm szerokości i 150 cm długości</w:t>
      </w:r>
      <w:r w:rsidRPr="00DA4699">
        <w:t>,</w:t>
      </w:r>
    </w:p>
    <w:p w14:paraId="7D92A0DD" w14:textId="2849DC15" w:rsidR="00C336B9" w:rsidRPr="00DA4699" w:rsidRDefault="00B359C1" w:rsidP="00FA6931">
      <w:pPr>
        <w:pStyle w:val="Akapitzlist"/>
        <w:numPr>
          <w:ilvl w:val="0"/>
          <w:numId w:val="8"/>
        </w:numPr>
        <w:ind w:left="851" w:hanging="425"/>
      </w:pPr>
      <w:r w:rsidRPr="00DA4699">
        <w:t>j</w:t>
      </w:r>
      <w:r w:rsidR="00C336B9" w:rsidRPr="00DA4699">
        <w:t>eśli pochylnia kończy się przed drzwiami, trzeba zapewnić miejsce do manewrowania, poza zasięgiem otwierania drzwi, o wymiarach minimum 150 x 150 cm</w:t>
      </w:r>
      <w:r w:rsidRPr="00DA4699">
        <w:t>,</w:t>
      </w:r>
    </w:p>
    <w:p w14:paraId="7D323318" w14:textId="0491759B" w:rsidR="00C336B9" w:rsidRPr="00DA4699" w:rsidRDefault="00B359C1" w:rsidP="00FA6931">
      <w:pPr>
        <w:pStyle w:val="Akapitzlist"/>
        <w:numPr>
          <w:ilvl w:val="0"/>
          <w:numId w:val="8"/>
        </w:numPr>
        <w:ind w:left="851" w:hanging="425"/>
      </w:pPr>
      <w:r w:rsidRPr="00DA4699">
        <w:t>p</w:t>
      </w:r>
      <w:r w:rsidR="00C336B9" w:rsidRPr="00DA4699">
        <w:t>ochylnia powinna mieć po obu stronach krawężnik lub ogranicznik o minimalnej wysokości 7 cm</w:t>
      </w:r>
      <w:r w:rsidR="001232DA">
        <w:t>, z</w:t>
      </w:r>
      <w:r w:rsidR="001232DA" w:rsidRPr="001232DA">
        <w:t>abezpieczający przed zjechaniem wózkiem z krawędzi pochylni.</w:t>
      </w:r>
      <w:r w:rsidR="00C336B9" w:rsidRPr="00DA4699">
        <w:t xml:space="preserve"> </w:t>
      </w:r>
      <w:r w:rsidR="001232DA">
        <w:t>Co</w:t>
      </w:r>
      <w:r w:rsidR="001926CD">
        <w:t> </w:t>
      </w:r>
      <w:r w:rsidR="001232DA">
        <w:t>j</w:t>
      </w:r>
      <w:r w:rsidR="00C336B9" w:rsidRPr="00DA4699">
        <w:t>est podyktowane względami bezpieczeństwa.</w:t>
      </w:r>
    </w:p>
    <w:p w14:paraId="0A257452" w14:textId="79DC8751" w:rsidR="00C336B9" w:rsidRPr="00DA4699" w:rsidRDefault="0004399F" w:rsidP="00A470F0">
      <w:pPr>
        <w:spacing w:after="0"/>
        <w:ind w:left="0"/>
      </w:pPr>
      <w:r w:rsidRPr="00DA4699">
        <w:t>Dostępna w</w:t>
      </w:r>
      <w:r w:rsidR="00EA4680" w:rsidRPr="00DA4699">
        <w:t>inda</w:t>
      </w:r>
      <w:r w:rsidR="00F92DC6" w:rsidRPr="00DA4699">
        <w:t xml:space="preserve"> zewn</w:t>
      </w:r>
      <w:r w:rsidR="002638B0" w:rsidRPr="00DA4699">
        <w:t>ę</w:t>
      </w:r>
      <w:r w:rsidR="00F92DC6" w:rsidRPr="00DA4699">
        <w:t xml:space="preserve">trzna </w:t>
      </w:r>
      <w:r w:rsidR="002638B0" w:rsidRPr="00DA4699">
        <w:t>– wymogi:</w:t>
      </w:r>
    </w:p>
    <w:p w14:paraId="5E44E68D" w14:textId="1E6680F7" w:rsidR="004369DF" w:rsidRPr="00DA4699" w:rsidRDefault="00F16555" w:rsidP="00FA6931">
      <w:pPr>
        <w:pStyle w:val="Akapitzlist"/>
        <w:numPr>
          <w:ilvl w:val="0"/>
          <w:numId w:val="9"/>
        </w:numPr>
        <w:ind w:left="851" w:hanging="425"/>
      </w:pPr>
      <w:r w:rsidRPr="00DA4699">
        <w:t xml:space="preserve">zlokalizowana </w:t>
      </w:r>
      <w:r w:rsidR="004369DF" w:rsidRPr="00DA4699">
        <w:t>jak najbliżej wejścia do budynku,</w:t>
      </w:r>
    </w:p>
    <w:p w14:paraId="746844C2" w14:textId="15770943" w:rsidR="005F22A7" w:rsidRPr="00DA4699" w:rsidRDefault="004369DF" w:rsidP="00FA6931">
      <w:pPr>
        <w:pStyle w:val="Akapitzlist"/>
        <w:numPr>
          <w:ilvl w:val="0"/>
          <w:numId w:val="9"/>
        </w:numPr>
        <w:ind w:left="851" w:hanging="425"/>
      </w:pPr>
      <w:r w:rsidRPr="00DA4699">
        <w:t>odległość między drzwiami windy a przeciwległą ścianą lub inną przegrodą: minimum 160 cm poza obrysem otwarcia drzwi</w:t>
      </w:r>
      <w:r w:rsidR="00EA5018" w:rsidRPr="00DA4699">
        <w:t>,</w:t>
      </w:r>
    </w:p>
    <w:p w14:paraId="387027A6" w14:textId="72E7ADD1" w:rsidR="004369DF" w:rsidRPr="00DA4699" w:rsidRDefault="004369DF" w:rsidP="00FA6931">
      <w:pPr>
        <w:pStyle w:val="Akapitzlist"/>
        <w:numPr>
          <w:ilvl w:val="0"/>
          <w:numId w:val="9"/>
        </w:numPr>
        <w:ind w:left="851" w:hanging="425"/>
      </w:pPr>
      <w:r w:rsidRPr="00DA4699">
        <w:t>różnica poziomu między kabiną a podłogą przed windą: maksymalnie 2 cm,</w:t>
      </w:r>
    </w:p>
    <w:p w14:paraId="0D3FFFEA" w14:textId="61675E39" w:rsidR="00164513" w:rsidRPr="00DA4699" w:rsidRDefault="00164513" w:rsidP="00FA6931">
      <w:pPr>
        <w:pStyle w:val="Akapitzlist"/>
        <w:numPr>
          <w:ilvl w:val="0"/>
          <w:numId w:val="9"/>
        </w:numPr>
        <w:ind w:left="851" w:hanging="425"/>
      </w:pPr>
      <w:r w:rsidRPr="00DA4699">
        <w:t>szerokość drzwi: minimum 90 cm, z czujnikami zapobiegającymi przytrzaśnięciu,</w:t>
      </w:r>
    </w:p>
    <w:p w14:paraId="6CAB503A" w14:textId="77777777" w:rsidR="00164513" w:rsidRPr="00DA4699" w:rsidRDefault="00164513" w:rsidP="00FA6931">
      <w:pPr>
        <w:pStyle w:val="Akapitzlist"/>
        <w:numPr>
          <w:ilvl w:val="0"/>
          <w:numId w:val="9"/>
        </w:numPr>
        <w:ind w:left="851" w:hanging="425"/>
      </w:pPr>
      <w:r w:rsidRPr="00DA4699">
        <w:t>wymiary kabiny: minimum 110 x 140 cm (zalecane 150 x 210 cm),</w:t>
      </w:r>
    </w:p>
    <w:p w14:paraId="4F447404" w14:textId="11C8B4CF" w:rsidR="00164513" w:rsidRPr="00DA4699" w:rsidRDefault="00164513" w:rsidP="00FA6931">
      <w:pPr>
        <w:pStyle w:val="Akapitzlist"/>
        <w:numPr>
          <w:ilvl w:val="0"/>
          <w:numId w:val="9"/>
        </w:numPr>
        <w:ind w:left="851" w:hanging="425"/>
      </w:pPr>
      <w:r w:rsidRPr="00DA4699">
        <w:t>poręcze: po obu stronach kabiny, na wysokości 90 cm, oddalone od ściany o minimum 5 cm</w:t>
      </w:r>
      <w:r w:rsidR="001232DA">
        <w:t>. J</w:t>
      </w:r>
      <w:r w:rsidRPr="00DA4699">
        <w:t>eśli obok poręczy jest panel sterujący, to w poręczy musi być przerwa</w:t>
      </w:r>
      <w:r w:rsidR="001232DA">
        <w:t>, b</w:t>
      </w:r>
      <w:r w:rsidR="001232DA" w:rsidRPr="001232DA">
        <w:t xml:space="preserve">y </w:t>
      </w:r>
      <w:r w:rsidR="001232DA">
        <w:t xml:space="preserve">poręcz nie </w:t>
      </w:r>
      <w:r w:rsidR="001232DA" w:rsidRPr="001232DA">
        <w:t>ograniczała dostępu do panelu</w:t>
      </w:r>
      <w:r w:rsidR="001926CD">
        <w:t>,</w:t>
      </w:r>
    </w:p>
    <w:p w14:paraId="1DDF9E5B" w14:textId="1BDF8ABB" w:rsidR="00CF5F53" w:rsidRPr="00DA4699" w:rsidRDefault="00CF5F53" w:rsidP="00FA6931">
      <w:pPr>
        <w:pStyle w:val="Akapitzlist"/>
        <w:numPr>
          <w:ilvl w:val="0"/>
          <w:numId w:val="9"/>
        </w:numPr>
        <w:ind w:left="851" w:hanging="425"/>
      </w:pPr>
      <w:r w:rsidRPr="00DA4699">
        <w:t>winda powinna mieć własny panel zewnętrzny</w:t>
      </w:r>
      <w:r w:rsidR="00C5099F" w:rsidRPr="00DA4699">
        <w:t>, kontrastowy względem otoczenia</w:t>
      </w:r>
      <w:r w:rsidR="001926CD">
        <w:t xml:space="preserve"> </w:t>
      </w:r>
      <w:r w:rsidR="001506B0">
        <w:t>(</w:t>
      </w:r>
      <w:r w:rsidR="001232DA">
        <w:t>ś</w:t>
      </w:r>
      <w:r w:rsidR="001232DA" w:rsidRPr="001232DA">
        <w:t>ciany, na której się znajduje</w:t>
      </w:r>
      <w:r w:rsidR="001506B0">
        <w:t>)</w:t>
      </w:r>
      <w:r w:rsidR="001926CD">
        <w:t>,</w:t>
      </w:r>
    </w:p>
    <w:p w14:paraId="04C567F3" w14:textId="64045C87" w:rsidR="009D4ADD" w:rsidRDefault="00F10D7A" w:rsidP="00FA6931">
      <w:pPr>
        <w:pStyle w:val="Akapitzlist"/>
        <w:numPr>
          <w:ilvl w:val="0"/>
          <w:numId w:val="9"/>
        </w:numPr>
        <w:ind w:left="851" w:hanging="425"/>
      </w:pPr>
      <w:r w:rsidRPr="00DA4699">
        <w:t>wysokość montażu przycisków: 80 - 110 cm</w:t>
      </w:r>
      <w:r w:rsidR="00BF0845" w:rsidRPr="00DA4699">
        <w:t>,</w:t>
      </w:r>
    </w:p>
    <w:p w14:paraId="600B44FD" w14:textId="2AAA5825" w:rsidR="00F10D7A" w:rsidRPr="00DA4699" w:rsidRDefault="009D4ADD" w:rsidP="00FA6931">
      <w:pPr>
        <w:pStyle w:val="Akapitzlist"/>
        <w:numPr>
          <w:ilvl w:val="0"/>
          <w:numId w:val="9"/>
        </w:numPr>
        <w:ind w:left="851" w:hanging="425"/>
      </w:pPr>
      <w:r>
        <w:t xml:space="preserve">odległość panelu wewnętrznego </w:t>
      </w:r>
      <w:r w:rsidR="00BF0845" w:rsidRPr="00DA4699">
        <w:rPr>
          <w:rFonts w:eastAsia="Calibri" w:cstheme="minorHAnsi"/>
        </w:rPr>
        <w:t>minimum 50 cm od narożnika kabiny</w:t>
      </w:r>
      <w:r w:rsidR="00F10D7A" w:rsidRPr="00DA4699">
        <w:t>,</w:t>
      </w:r>
    </w:p>
    <w:p w14:paraId="2D00AB24" w14:textId="5DAF9131" w:rsidR="00332691" w:rsidRPr="00DA4699" w:rsidRDefault="00332691" w:rsidP="00FA6931">
      <w:pPr>
        <w:pStyle w:val="Akapitzlist"/>
        <w:numPr>
          <w:ilvl w:val="0"/>
          <w:numId w:val="9"/>
        </w:numPr>
        <w:ind w:left="851" w:hanging="425"/>
      </w:pPr>
      <w:r w:rsidRPr="00DA4699">
        <w:t>jeśli winda ma drzwi uchylne, panel musi być po stronie klamki lub uchwytu,</w:t>
      </w:r>
    </w:p>
    <w:p w14:paraId="54B92B91" w14:textId="5AFF46FD" w:rsidR="002568FD" w:rsidRPr="00DA4699" w:rsidRDefault="002568FD" w:rsidP="00FA6931">
      <w:pPr>
        <w:pStyle w:val="Akapitzlist"/>
        <w:numPr>
          <w:ilvl w:val="0"/>
          <w:numId w:val="9"/>
        </w:numPr>
        <w:ind w:left="851" w:hanging="425"/>
      </w:pPr>
      <w:r w:rsidRPr="00DA4699">
        <w:t>jeśli winda ma drzwi rozsuwane, panel musi być po stronie, na którą zamykają się drzwi lub po prawej, w przypadku drzwi otwieranych centralnie,</w:t>
      </w:r>
    </w:p>
    <w:p w14:paraId="08A7A0D4" w14:textId="5ADA01CE" w:rsidR="00CF5F53" w:rsidRPr="00DA4699" w:rsidRDefault="006B14DE" w:rsidP="00FA6931">
      <w:pPr>
        <w:pStyle w:val="Akapitzlist"/>
        <w:numPr>
          <w:ilvl w:val="0"/>
          <w:numId w:val="9"/>
        </w:numPr>
        <w:ind w:left="851" w:hanging="425"/>
      </w:pPr>
      <w:r w:rsidRPr="00DA4699">
        <w:t>przyciski wypukłe, oznaczone alfabetem Braille’a oraz wypukłymi symbolami,</w:t>
      </w:r>
    </w:p>
    <w:p w14:paraId="58768DFC" w14:textId="12A3054B" w:rsidR="008E424C" w:rsidRPr="00DA4699" w:rsidRDefault="0034277F" w:rsidP="00BF0845">
      <w:pPr>
        <w:pStyle w:val="Akapitzlist"/>
        <w:numPr>
          <w:ilvl w:val="0"/>
          <w:numId w:val="9"/>
        </w:numPr>
        <w:ind w:left="851" w:hanging="425"/>
      </w:pPr>
      <w:r w:rsidRPr="00DA4699">
        <w:t>winda powinna mieć sygnały informujące o przyjeździe i kierunku jazdy:</w:t>
      </w:r>
      <w:r w:rsidR="00BF0845" w:rsidRPr="00DA4699">
        <w:t xml:space="preserve"> </w:t>
      </w:r>
      <w:r w:rsidR="0036597E" w:rsidRPr="00DA4699">
        <w:t xml:space="preserve">komunikaty </w:t>
      </w:r>
      <w:r w:rsidR="008E424C" w:rsidRPr="00DA4699">
        <w:t>dźwiękowe – słown</w:t>
      </w:r>
      <w:r w:rsidR="0036597E" w:rsidRPr="00DA4699">
        <w:t>e</w:t>
      </w:r>
      <w:r w:rsidR="008E424C" w:rsidRPr="00DA4699">
        <w:t xml:space="preserve"> „góra” lub „dół”</w:t>
      </w:r>
      <w:r w:rsidR="00725D6B" w:rsidRPr="00DA4699">
        <w:t>; świetlne – wskazujące kierunek,</w:t>
      </w:r>
    </w:p>
    <w:p w14:paraId="37C30DDF" w14:textId="23A113CE" w:rsidR="001232DA" w:rsidRDefault="0086728B" w:rsidP="00FA6931">
      <w:pPr>
        <w:pStyle w:val="Akapitzlist"/>
        <w:numPr>
          <w:ilvl w:val="0"/>
          <w:numId w:val="9"/>
        </w:numPr>
        <w:ind w:left="851" w:hanging="425"/>
        <w:contextualSpacing w:val="0"/>
      </w:pPr>
      <w:r w:rsidRPr="00DA4699">
        <w:t xml:space="preserve">w windzie musi być </w:t>
      </w:r>
      <w:r w:rsidR="001926CD">
        <w:t xml:space="preserve">zamontowane </w:t>
      </w:r>
      <w:r w:rsidRPr="00DA4699">
        <w:t>lustro</w:t>
      </w:r>
      <w:r w:rsidR="001232DA">
        <w:t xml:space="preserve"> tak, aby jego d</w:t>
      </w:r>
      <w:r w:rsidR="001232DA" w:rsidRPr="001232DA">
        <w:t>olna krawędź znajd</w:t>
      </w:r>
      <w:r w:rsidR="001232DA">
        <w:t xml:space="preserve">owała się </w:t>
      </w:r>
      <w:r w:rsidR="001232DA" w:rsidRPr="001232DA">
        <w:t>max 40 cm od podłogi</w:t>
      </w:r>
      <w:r w:rsidRPr="00DA4699">
        <w:t xml:space="preserve">, </w:t>
      </w:r>
    </w:p>
    <w:p w14:paraId="0167901C" w14:textId="355EF0D2" w:rsidR="0028743B" w:rsidRPr="00DA4699" w:rsidRDefault="001232DA" w:rsidP="00FA6931">
      <w:pPr>
        <w:pStyle w:val="Akapitzlist"/>
        <w:numPr>
          <w:ilvl w:val="0"/>
          <w:numId w:val="9"/>
        </w:numPr>
        <w:ind w:left="851" w:hanging="425"/>
        <w:contextualSpacing w:val="0"/>
      </w:pPr>
      <w:r>
        <w:lastRenderedPageBreak/>
        <w:t xml:space="preserve">lustro ma </w:t>
      </w:r>
      <w:r w:rsidR="0086728B" w:rsidRPr="00DA4699">
        <w:t>zapewni</w:t>
      </w:r>
      <w:r w:rsidR="002A20BE">
        <w:t>ć</w:t>
      </w:r>
      <w:r w:rsidR="0086728B" w:rsidRPr="00DA4699">
        <w:t xml:space="preserve"> możliwość pełnego widzenia powierzchni kabiny</w:t>
      </w:r>
      <w:r>
        <w:t xml:space="preserve">, dzięki czemu można </w:t>
      </w:r>
      <w:r w:rsidRPr="001232DA">
        <w:t>obserwować przestrzeń za plecami osoby na wózku podczas wyjeżdżania tyłem, co zapobiega kolizjom z drzwiami lub osobami znajdującymi się w pobliżu</w:t>
      </w:r>
      <w:r>
        <w:t>.</w:t>
      </w:r>
    </w:p>
    <w:p w14:paraId="33888006" w14:textId="526B6F25" w:rsidR="00161065" w:rsidRPr="00DA4699" w:rsidRDefault="00D55F0F" w:rsidP="00460C11">
      <w:pPr>
        <w:pStyle w:val="Akapitzlist"/>
        <w:keepNext/>
        <w:keepLines/>
        <w:numPr>
          <w:ilvl w:val="0"/>
          <w:numId w:val="7"/>
        </w:numPr>
        <w:tabs>
          <w:tab w:val="left" w:pos="993"/>
        </w:tabs>
        <w:ind w:left="709" w:hanging="709"/>
        <w:rPr>
          <w:rStyle w:val="Pogrubienie"/>
          <w:b w:val="0"/>
          <w:bCs w:val="0"/>
        </w:rPr>
      </w:pPr>
      <w:r w:rsidRPr="00DA4699">
        <w:rPr>
          <w:rStyle w:val="Pogrubienie"/>
          <w:b w:val="0"/>
          <w:bCs w:val="0"/>
        </w:rPr>
        <w:t xml:space="preserve">Czy zapewniono </w:t>
      </w:r>
      <w:r w:rsidR="00F31407" w:rsidRPr="00DA4699">
        <w:rPr>
          <w:rStyle w:val="Pogrubienie"/>
          <w:b w:val="0"/>
          <w:bCs w:val="0"/>
        </w:rPr>
        <w:t>dostępne</w:t>
      </w:r>
      <w:r w:rsidR="00DB4297" w:rsidRPr="00DA4699">
        <w:rPr>
          <w:rStyle w:val="Pogrubienie"/>
          <w:b w:val="0"/>
          <w:bCs w:val="0"/>
        </w:rPr>
        <w:t xml:space="preserve"> drzwi wejściowe</w:t>
      </w:r>
      <w:r w:rsidRPr="00DA4699">
        <w:rPr>
          <w:rStyle w:val="Pogrubienie"/>
          <w:b w:val="0"/>
          <w:bCs w:val="0"/>
        </w:rPr>
        <w:t>?</w:t>
      </w:r>
    </w:p>
    <w:p w14:paraId="14E7BD9B" w14:textId="6C588425" w:rsidR="00FF60D8" w:rsidRPr="00DA4699" w:rsidRDefault="00FF60D8" w:rsidP="00CA7251">
      <w:pPr>
        <w:keepNext/>
        <w:keepLines/>
        <w:ind w:left="0"/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BE3520" w:rsidRPr="00DA4699">
        <w:t xml:space="preserve">0,5 </w:t>
      </w:r>
      <w:r w:rsidRPr="00DA4699">
        <w:t>punkt</w:t>
      </w:r>
      <w:r w:rsidR="00E5248B" w:rsidRPr="00DA4699">
        <w:t>u</w:t>
      </w:r>
      <w:r w:rsidRPr="00DA4699">
        <w:t>.</w:t>
      </w:r>
    </w:p>
    <w:p w14:paraId="6A726401" w14:textId="26782A24" w:rsidR="007328AA" w:rsidRPr="00DA4699" w:rsidRDefault="00F31407" w:rsidP="00A470F0">
      <w:pPr>
        <w:keepNext/>
        <w:keepLines/>
        <w:spacing w:after="0"/>
        <w:ind w:left="0"/>
        <w:contextualSpacing/>
      </w:pPr>
      <w:r w:rsidRPr="00DA4699">
        <w:t>Dostępne d</w:t>
      </w:r>
      <w:r w:rsidR="009E72FF" w:rsidRPr="00DA4699">
        <w:t>rzwi wejściowe</w:t>
      </w:r>
      <w:r w:rsidR="00513E8F" w:rsidRPr="00DA4699">
        <w:t xml:space="preserve"> </w:t>
      </w:r>
      <w:r w:rsidR="00BF0845" w:rsidRPr="00DA4699">
        <w:t>–</w:t>
      </w:r>
      <w:r w:rsidR="00513E8F" w:rsidRPr="00DA4699">
        <w:t xml:space="preserve"> wymogi</w:t>
      </w:r>
      <w:r w:rsidR="009E72FF" w:rsidRPr="00DA4699">
        <w:t>:</w:t>
      </w:r>
    </w:p>
    <w:p w14:paraId="02F07296" w14:textId="287B47AD" w:rsidR="007328AA" w:rsidRPr="00DA4699" w:rsidRDefault="001232DA" w:rsidP="00FA6931">
      <w:pPr>
        <w:pStyle w:val="Akapitzlist"/>
        <w:numPr>
          <w:ilvl w:val="0"/>
          <w:numId w:val="10"/>
        </w:numPr>
        <w:ind w:left="851" w:hanging="425"/>
      </w:pPr>
      <w:r w:rsidRPr="00DA4699">
        <w:t>S</w:t>
      </w:r>
      <w:r w:rsidR="002750FA" w:rsidRPr="00DA4699">
        <w:t xml:space="preserve">zerokość skrzydła drzwiowego </w:t>
      </w:r>
      <w:r w:rsidR="001F2798" w:rsidRPr="00DA4699">
        <w:t xml:space="preserve">– </w:t>
      </w:r>
      <w:r w:rsidR="002750FA" w:rsidRPr="00DA4699">
        <w:t>minimum 90 cm dla drzwi jednoskrzydłowych, dla</w:t>
      </w:r>
      <w:r w:rsidR="00C234CD" w:rsidRPr="00DA4699">
        <w:t> </w:t>
      </w:r>
      <w:r w:rsidR="002750FA" w:rsidRPr="00DA4699">
        <w:t>drzwi dwuskrzydłowych minimum 120 cm (z czego przynajmniej jedno skrzydło powinno mieć minimum 90 cm szerokości)</w:t>
      </w:r>
      <w:r w:rsidR="00737929" w:rsidRPr="00DA4699">
        <w:t>,</w:t>
      </w:r>
    </w:p>
    <w:p w14:paraId="40B7D954" w14:textId="76D4D78D" w:rsidR="007328AA" w:rsidRPr="00DA4699" w:rsidRDefault="00C33028" w:rsidP="00FA6931">
      <w:pPr>
        <w:pStyle w:val="Akapitzlist"/>
        <w:numPr>
          <w:ilvl w:val="0"/>
          <w:numId w:val="10"/>
        </w:numPr>
        <w:ind w:left="851" w:hanging="425"/>
      </w:pPr>
      <w:r w:rsidRPr="00DA4699">
        <w:t>d</w:t>
      </w:r>
      <w:r w:rsidR="00723618" w:rsidRPr="00DA4699">
        <w:t>rzwi bez</w:t>
      </w:r>
      <w:r w:rsidR="0074493C" w:rsidRPr="00DA4699">
        <w:t xml:space="preserve"> </w:t>
      </w:r>
      <w:r w:rsidR="00723618" w:rsidRPr="00DA4699">
        <w:t>progowe</w:t>
      </w:r>
      <w:r w:rsidR="0074493C" w:rsidRPr="00DA4699">
        <w:t xml:space="preserve"> (wyjątkiem s</w:t>
      </w:r>
      <w:r w:rsidR="00827B6C" w:rsidRPr="00DA4699">
        <w:t>ą</w:t>
      </w:r>
      <w:r w:rsidR="0074493C" w:rsidRPr="00DA4699">
        <w:t xml:space="preserve"> budynki zabytkowe)</w:t>
      </w:r>
      <w:r w:rsidR="00723618" w:rsidRPr="00DA4699">
        <w:t xml:space="preserve">, </w:t>
      </w:r>
      <w:r w:rsidR="00B83DFB" w:rsidRPr="00DA4699">
        <w:t>otwierane</w:t>
      </w:r>
      <w:r w:rsidR="00A63A23" w:rsidRPr="00DA4699">
        <w:t xml:space="preserve"> na zewnątrz (zgodnie z przepisami przeciwpożarowymi)</w:t>
      </w:r>
      <w:r w:rsidR="003A4A3E" w:rsidRPr="00DA4699">
        <w:t xml:space="preserve">, powinny </w:t>
      </w:r>
      <w:r w:rsidR="00095C06" w:rsidRPr="00DA4699">
        <w:t>umożliwiać zatrzymanie się w</w:t>
      </w:r>
      <w:r w:rsidR="00C234CD" w:rsidRPr="00DA4699">
        <w:t> </w:t>
      </w:r>
      <w:r w:rsidR="00095C06" w:rsidRPr="00DA4699">
        <w:t>otwartej pozycji</w:t>
      </w:r>
      <w:r w:rsidR="00737929" w:rsidRPr="00DA4699">
        <w:t>,</w:t>
      </w:r>
    </w:p>
    <w:p w14:paraId="6809B2B2" w14:textId="5E5E2CEA" w:rsidR="007328AA" w:rsidRPr="00DA4699" w:rsidRDefault="00C33028" w:rsidP="00FA6931">
      <w:pPr>
        <w:pStyle w:val="Akapitzlist"/>
        <w:numPr>
          <w:ilvl w:val="0"/>
          <w:numId w:val="10"/>
        </w:numPr>
        <w:ind w:left="851" w:hanging="425"/>
        <w:rPr>
          <w:rFonts w:cstheme="minorHAnsi"/>
        </w:rPr>
      </w:pPr>
      <w:r w:rsidRPr="00DA4699">
        <w:t>s</w:t>
      </w:r>
      <w:r w:rsidR="00C47713" w:rsidRPr="00DA4699">
        <w:t>krzydło drzwiowe</w:t>
      </w:r>
      <w:r w:rsidR="00A57EAA" w:rsidRPr="00DA4699">
        <w:t xml:space="preserve"> w kontrastowym kol</w:t>
      </w:r>
      <w:r w:rsidR="00C72A7A" w:rsidRPr="00DA4699">
        <w:t>orze</w:t>
      </w:r>
      <w:r w:rsidR="007328AA" w:rsidRPr="00DA4699">
        <w:t xml:space="preserve"> w stosunku do ściany</w:t>
      </w:r>
      <w:r w:rsidR="00215877" w:rsidRPr="00DA4699">
        <w:t>;</w:t>
      </w:r>
      <w:r w:rsidR="00CE16DD" w:rsidRPr="00DA4699">
        <w:t xml:space="preserve"> </w:t>
      </w:r>
      <w:r w:rsidR="00215877" w:rsidRPr="00DA4699">
        <w:t>d</w:t>
      </w:r>
      <w:r w:rsidR="00D018D2" w:rsidRPr="00DA4699">
        <w:t>rzwi wykonane ze szkła powinny posiadać dwa pasy oznaczeń kontrastowych na wysokości: 90 - 100 cm oraz 130 - 140 cm (mierzone od poziomu posadzki)</w:t>
      </w:r>
      <w:r w:rsidR="00737929" w:rsidRPr="00DA4699">
        <w:t>,</w:t>
      </w:r>
    </w:p>
    <w:p w14:paraId="019975EF" w14:textId="4F9C7DE8" w:rsidR="00BC5E8A" w:rsidRPr="00DA4699" w:rsidRDefault="00D018D2" w:rsidP="00FA6931">
      <w:pPr>
        <w:pStyle w:val="Akapitzlist"/>
        <w:numPr>
          <w:ilvl w:val="0"/>
          <w:numId w:val="10"/>
        </w:numPr>
        <w:ind w:left="851" w:hanging="425"/>
      </w:pPr>
      <w:r w:rsidRPr="00DA4699">
        <w:t xml:space="preserve">przed drzwiami </w:t>
      </w:r>
      <w:r w:rsidR="00A46479" w:rsidRPr="00DA4699">
        <w:t>- powierzchnia</w:t>
      </w:r>
      <w:r w:rsidRPr="00DA4699">
        <w:t xml:space="preserve"> równa, antypoślizgowa, bez uskoków i progów, pozbawiona otworów (nie ażurowa</w:t>
      </w:r>
      <w:r w:rsidR="00A46479" w:rsidRPr="00DA4699">
        <w:t>)</w:t>
      </w:r>
      <w:r w:rsidR="00737929" w:rsidRPr="00DA4699">
        <w:t>,</w:t>
      </w:r>
    </w:p>
    <w:p w14:paraId="4B82EC63" w14:textId="5DEDEE0A" w:rsidR="004D22F4" w:rsidRPr="00DA4699" w:rsidRDefault="00D018D2" w:rsidP="00FA6931">
      <w:pPr>
        <w:pStyle w:val="Akapitzlist"/>
        <w:numPr>
          <w:ilvl w:val="0"/>
          <w:numId w:val="10"/>
        </w:numPr>
        <w:ind w:left="851" w:hanging="425"/>
        <w:contextualSpacing w:val="0"/>
      </w:pPr>
      <w:r w:rsidRPr="00DA4699">
        <w:t xml:space="preserve">po otwarciu </w:t>
      </w:r>
      <w:r w:rsidR="00C33028" w:rsidRPr="00DA4699">
        <w:t xml:space="preserve">drzwi </w:t>
      </w:r>
      <w:r w:rsidRPr="00DA4699">
        <w:t xml:space="preserve">(wewnątrz budynku) </w:t>
      </w:r>
      <w:r w:rsidR="001F2798" w:rsidRPr="00DA4699">
        <w:t>–</w:t>
      </w:r>
      <w:r w:rsidR="00BF0952" w:rsidRPr="00DA4699">
        <w:t xml:space="preserve"> </w:t>
      </w:r>
      <w:r w:rsidRPr="00DA4699">
        <w:t>woln</w:t>
      </w:r>
      <w:r w:rsidR="00BF0952" w:rsidRPr="00DA4699">
        <w:t>a</w:t>
      </w:r>
      <w:r w:rsidRPr="00DA4699">
        <w:t xml:space="preserve"> przestrzeń o wymiarach co najmniej 150 x 150 cm</w:t>
      </w:r>
      <w:r w:rsidR="00737929" w:rsidRPr="00DA4699">
        <w:t>.</w:t>
      </w:r>
    </w:p>
    <w:p w14:paraId="481DFC0D" w14:textId="463EB941" w:rsidR="00560DDA" w:rsidRPr="00DA4699" w:rsidRDefault="006E1173" w:rsidP="00460C11">
      <w:pPr>
        <w:pStyle w:val="Akapitzlist"/>
        <w:numPr>
          <w:ilvl w:val="0"/>
          <w:numId w:val="7"/>
        </w:numPr>
        <w:tabs>
          <w:tab w:val="left" w:pos="993"/>
        </w:tabs>
        <w:ind w:left="709" w:hanging="709"/>
        <w:rPr>
          <w:rStyle w:val="Pogrubienie"/>
          <w:b w:val="0"/>
          <w:bCs w:val="0"/>
        </w:rPr>
      </w:pPr>
      <w:r w:rsidRPr="00DA4699">
        <w:rPr>
          <w:rStyle w:val="Pogrubienie"/>
          <w:b w:val="0"/>
          <w:bCs w:val="0"/>
        </w:rPr>
        <w:t xml:space="preserve">Czy </w:t>
      </w:r>
      <w:r w:rsidR="00E13AFD" w:rsidRPr="00DA4699">
        <w:rPr>
          <w:rStyle w:val="Pogrubienie"/>
          <w:b w:val="0"/>
          <w:bCs w:val="0"/>
        </w:rPr>
        <w:t xml:space="preserve">uchwyty, klamki i przyciski </w:t>
      </w:r>
      <w:r w:rsidR="00637816" w:rsidRPr="00DA4699">
        <w:rPr>
          <w:rStyle w:val="Pogrubienie"/>
          <w:b w:val="0"/>
          <w:bCs w:val="0"/>
        </w:rPr>
        <w:t>w</w:t>
      </w:r>
      <w:r w:rsidR="00E13AFD" w:rsidRPr="00DA4699">
        <w:rPr>
          <w:rStyle w:val="Pogrubienie"/>
          <w:b w:val="0"/>
          <w:bCs w:val="0"/>
        </w:rPr>
        <w:t xml:space="preserve"> drzwi</w:t>
      </w:r>
      <w:r w:rsidR="00637816" w:rsidRPr="00DA4699">
        <w:rPr>
          <w:rStyle w:val="Pogrubienie"/>
          <w:b w:val="0"/>
          <w:bCs w:val="0"/>
        </w:rPr>
        <w:t>ach</w:t>
      </w:r>
      <w:r w:rsidR="00E13AFD" w:rsidRPr="00DA4699">
        <w:rPr>
          <w:rStyle w:val="Pogrubienie"/>
          <w:b w:val="0"/>
          <w:bCs w:val="0"/>
        </w:rPr>
        <w:t xml:space="preserve"> wejściow</w:t>
      </w:r>
      <w:r w:rsidR="00637816" w:rsidRPr="00DA4699">
        <w:rPr>
          <w:rStyle w:val="Pogrubienie"/>
          <w:b w:val="0"/>
          <w:bCs w:val="0"/>
        </w:rPr>
        <w:t>ych</w:t>
      </w:r>
      <w:r w:rsidR="00E13AFD" w:rsidRPr="00DA4699">
        <w:rPr>
          <w:rStyle w:val="Pogrubienie"/>
          <w:b w:val="0"/>
          <w:bCs w:val="0"/>
        </w:rPr>
        <w:t xml:space="preserve"> </w:t>
      </w:r>
      <w:r w:rsidR="009B0C97" w:rsidRPr="00DA4699">
        <w:rPr>
          <w:rStyle w:val="Pogrubienie"/>
          <w:b w:val="0"/>
          <w:bCs w:val="0"/>
        </w:rPr>
        <w:t xml:space="preserve">są </w:t>
      </w:r>
      <w:r w:rsidR="000165F7" w:rsidRPr="00DA4699">
        <w:rPr>
          <w:rStyle w:val="Pogrubienie"/>
          <w:b w:val="0"/>
          <w:bCs w:val="0"/>
        </w:rPr>
        <w:t>dostępne?</w:t>
      </w:r>
    </w:p>
    <w:p w14:paraId="185DB476" w14:textId="1AD261E6" w:rsidR="00FF60D8" w:rsidRPr="00DA4699" w:rsidRDefault="00FF60D8" w:rsidP="00FB1058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E5248B" w:rsidRPr="00DA4699">
        <w:t>0,5 punktu.</w:t>
      </w:r>
    </w:p>
    <w:p w14:paraId="23E831AD" w14:textId="6AF55E13" w:rsidR="006D6BDA" w:rsidRPr="00DA4699" w:rsidRDefault="000165F7" w:rsidP="00A470F0">
      <w:pPr>
        <w:spacing w:after="0"/>
        <w:ind w:left="0"/>
      </w:pPr>
      <w:r w:rsidRPr="00DA4699">
        <w:t>Dost</w:t>
      </w:r>
      <w:r w:rsidR="00A86EF5" w:rsidRPr="00DA4699">
        <w:t>ę</w:t>
      </w:r>
      <w:r w:rsidRPr="00DA4699">
        <w:t xml:space="preserve">pne </w:t>
      </w:r>
      <w:r w:rsidR="006D6BDA" w:rsidRPr="00DA4699">
        <w:t xml:space="preserve">uchwyty, </w:t>
      </w:r>
      <w:r w:rsidR="00A86EF5" w:rsidRPr="00DA4699">
        <w:t xml:space="preserve">klamki i </w:t>
      </w:r>
      <w:r w:rsidR="006D6BDA" w:rsidRPr="00DA4699">
        <w:t>przyciski</w:t>
      </w:r>
      <w:r w:rsidR="00A86EF5" w:rsidRPr="00DA4699">
        <w:t xml:space="preserve"> </w:t>
      </w:r>
      <w:r w:rsidR="00BF0845" w:rsidRPr="00DA4699">
        <w:t xml:space="preserve">– </w:t>
      </w:r>
      <w:r w:rsidR="00A86EF5" w:rsidRPr="00DA4699">
        <w:t>wymogi</w:t>
      </w:r>
      <w:r w:rsidR="006D6BDA" w:rsidRPr="00DA4699">
        <w:t>:</w:t>
      </w:r>
    </w:p>
    <w:p w14:paraId="0E3B02E8" w14:textId="5448B186" w:rsidR="00B93F8E" w:rsidRPr="00DA4699" w:rsidRDefault="006D6BDA" w:rsidP="00460C11">
      <w:pPr>
        <w:pStyle w:val="Akapitzlist"/>
        <w:numPr>
          <w:ilvl w:val="0"/>
          <w:numId w:val="11"/>
        </w:numPr>
        <w:ind w:left="851" w:hanging="425"/>
      </w:pPr>
      <w:r w:rsidRPr="00DA4699">
        <w:t>ergonomiczny kształt (preferowane uchwyty typu „C”, „L” lub gałki dźwigniowe)</w:t>
      </w:r>
      <w:r w:rsidR="00A26DF1" w:rsidRPr="00DA4699">
        <w:t>,</w:t>
      </w:r>
    </w:p>
    <w:p w14:paraId="1DC66D1A" w14:textId="54BA65AF" w:rsidR="006D6BDA" w:rsidRPr="00DA4699" w:rsidRDefault="006D6BDA" w:rsidP="00460C11">
      <w:pPr>
        <w:pStyle w:val="Akapitzlist"/>
        <w:numPr>
          <w:ilvl w:val="0"/>
          <w:numId w:val="11"/>
        </w:numPr>
        <w:ind w:left="851" w:hanging="425"/>
      </w:pPr>
      <w:r w:rsidRPr="00DA4699">
        <w:t>zamontowane na wysokości 80 - 110 cm od poziomu posadzki</w:t>
      </w:r>
      <w:r w:rsidR="00A26DF1" w:rsidRPr="00DA4699">
        <w:t>,</w:t>
      </w:r>
    </w:p>
    <w:p w14:paraId="729C34DC" w14:textId="71C6B8A4" w:rsidR="006D6BDA" w:rsidRPr="00DA4699" w:rsidRDefault="00B93F8E" w:rsidP="00460C11">
      <w:pPr>
        <w:pStyle w:val="Akapitzlist"/>
        <w:numPr>
          <w:ilvl w:val="0"/>
          <w:numId w:val="11"/>
        </w:numPr>
        <w:ind w:left="851" w:hanging="425"/>
        <w:contextualSpacing w:val="0"/>
      </w:pPr>
      <w:r w:rsidRPr="00DA4699">
        <w:t>p</w:t>
      </w:r>
      <w:r w:rsidR="006D6BDA" w:rsidRPr="00DA4699">
        <w:t xml:space="preserve">rzyciski do otwierania drzwi automatycznych powinny </w:t>
      </w:r>
      <w:r w:rsidR="008F6128" w:rsidRPr="00DA4699">
        <w:t xml:space="preserve">być </w:t>
      </w:r>
      <w:r w:rsidR="00FA536F" w:rsidRPr="00DA4699">
        <w:t>dobrze oznaczone</w:t>
      </w:r>
      <w:r w:rsidR="008F6128" w:rsidRPr="00DA4699">
        <w:t>,</w:t>
      </w:r>
      <w:r w:rsidR="00FA536F" w:rsidRPr="00DA4699">
        <w:t xml:space="preserve"> </w:t>
      </w:r>
      <w:r w:rsidR="006D6BDA" w:rsidRPr="00DA4699">
        <w:t>mieć średnicę minimum 3 cm i reagować na lekki nacisk.</w:t>
      </w:r>
    </w:p>
    <w:p w14:paraId="452C2351" w14:textId="60C1565E" w:rsidR="00560DDA" w:rsidRPr="00DA4699" w:rsidRDefault="00736D19" w:rsidP="005F1BE8">
      <w:pPr>
        <w:pStyle w:val="Akapitzlist"/>
        <w:numPr>
          <w:ilvl w:val="0"/>
          <w:numId w:val="7"/>
        </w:numPr>
        <w:tabs>
          <w:tab w:val="left" w:pos="709"/>
          <w:tab w:val="left" w:pos="993"/>
        </w:tabs>
        <w:ind w:left="426" w:hanging="426"/>
        <w:rPr>
          <w:rStyle w:val="Pogrubienie"/>
          <w:b w:val="0"/>
          <w:bCs w:val="0"/>
        </w:rPr>
      </w:pPr>
      <w:r w:rsidRPr="00DA4699">
        <w:rPr>
          <w:rStyle w:val="Pogrubienie"/>
          <w:b w:val="0"/>
          <w:bCs w:val="0"/>
        </w:rPr>
        <w:t xml:space="preserve">Czy </w:t>
      </w:r>
      <w:r w:rsidR="00752099" w:rsidRPr="00DA4699">
        <w:rPr>
          <w:rStyle w:val="Pogrubienie"/>
          <w:b w:val="0"/>
          <w:bCs w:val="0"/>
        </w:rPr>
        <w:t>wycieraczki</w:t>
      </w:r>
      <w:r w:rsidR="0090433D" w:rsidRPr="00DA4699">
        <w:rPr>
          <w:rStyle w:val="Pogrubienie"/>
          <w:b w:val="0"/>
          <w:bCs w:val="0"/>
        </w:rPr>
        <w:t>/maty</w:t>
      </w:r>
      <w:r w:rsidR="00752099" w:rsidRPr="00DA4699">
        <w:rPr>
          <w:rStyle w:val="Pogrubienie"/>
          <w:b w:val="0"/>
          <w:bCs w:val="0"/>
        </w:rPr>
        <w:t xml:space="preserve"> </w:t>
      </w:r>
      <w:r w:rsidR="001540FA" w:rsidRPr="00DA4699">
        <w:rPr>
          <w:rStyle w:val="Pogrubienie"/>
          <w:b w:val="0"/>
          <w:bCs w:val="0"/>
        </w:rPr>
        <w:t xml:space="preserve">przed </w:t>
      </w:r>
      <w:r w:rsidRPr="00DA4699">
        <w:rPr>
          <w:rStyle w:val="Pogrubienie"/>
          <w:b w:val="0"/>
          <w:bCs w:val="0"/>
        </w:rPr>
        <w:t>drzwi wejściow</w:t>
      </w:r>
      <w:r w:rsidR="001540FA" w:rsidRPr="00DA4699">
        <w:rPr>
          <w:rStyle w:val="Pogrubienie"/>
          <w:b w:val="0"/>
          <w:bCs w:val="0"/>
        </w:rPr>
        <w:t>ymi</w:t>
      </w:r>
      <w:r w:rsidR="0090433D" w:rsidRPr="00DA4699">
        <w:rPr>
          <w:rStyle w:val="Pogrubienie"/>
          <w:b w:val="0"/>
          <w:bCs w:val="0"/>
        </w:rPr>
        <w:t xml:space="preserve"> </w:t>
      </w:r>
      <w:r w:rsidR="00637816" w:rsidRPr="00DA4699">
        <w:rPr>
          <w:rStyle w:val="Pogrubienie"/>
          <w:b w:val="0"/>
          <w:bCs w:val="0"/>
        </w:rPr>
        <w:t xml:space="preserve">są </w:t>
      </w:r>
      <w:r w:rsidR="0090433D" w:rsidRPr="00DA4699">
        <w:rPr>
          <w:rStyle w:val="Pogrubienie"/>
          <w:b w:val="0"/>
          <w:bCs w:val="0"/>
        </w:rPr>
        <w:t>dostępne</w:t>
      </w:r>
      <w:r w:rsidRPr="00DA4699">
        <w:rPr>
          <w:rStyle w:val="Pogrubienie"/>
          <w:b w:val="0"/>
          <w:bCs w:val="0"/>
        </w:rPr>
        <w:t>?</w:t>
      </w:r>
    </w:p>
    <w:p w14:paraId="30229724" w14:textId="1402821C" w:rsidR="00D365E4" w:rsidRPr="00DA4699" w:rsidRDefault="00D365E4" w:rsidP="00FB1058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9C1C47" w:rsidRPr="00DA4699">
        <w:t>0,5</w:t>
      </w:r>
      <w:r w:rsidRPr="00DA4699">
        <w:t xml:space="preserve"> punkt</w:t>
      </w:r>
      <w:r w:rsidR="009C1C47" w:rsidRPr="00DA4699">
        <w:t>u</w:t>
      </w:r>
      <w:r w:rsidRPr="00DA4699">
        <w:t>.</w:t>
      </w:r>
    </w:p>
    <w:p w14:paraId="3F85B00B" w14:textId="32ECC681" w:rsidR="004D22F4" w:rsidRPr="00DA4699" w:rsidRDefault="006F1C04" w:rsidP="00A470F0">
      <w:pPr>
        <w:spacing w:after="0"/>
        <w:ind w:left="0"/>
      </w:pPr>
      <w:r w:rsidRPr="00DA4699">
        <w:t>D</w:t>
      </w:r>
      <w:r w:rsidR="00714ED6" w:rsidRPr="00DA4699">
        <w:t>os</w:t>
      </w:r>
      <w:r w:rsidR="0066778B" w:rsidRPr="00DA4699">
        <w:t>t</w:t>
      </w:r>
      <w:r w:rsidR="004E435D" w:rsidRPr="00DA4699">
        <w:t>o</w:t>
      </w:r>
      <w:r w:rsidRPr="00DA4699">
        <w:t>sowan</w:t>
      </w:r>
      <w:r w:rsidR="00AD1F22" w:rsidRPr="00DA4699">
        <w:t>a</w:t>
      </w:r>
      <w:r w:rsidR="001F5A1D" w:rsidRPr="00DA4699">
        <w:t xml:space="preserve"> </w:t>
      </w:r>
      <w:r w:rsidR="00D018D2" w:rsidRPr="00DA4699">
        <w:t>wycieraczka</w:t>
      </w:r>
      <w:r w:rsidR="005C2B75" w:rsidRPr="00DA4699">
        <w:t>/mat</w:t>
      </w:r>
      <w:r w:rsidR="00AD1F22" w:rsidRPr="00DA4699">
        <w:t>a</w:t>
      </w:r>
      <w:r w:rsidR="00D018D2" w:rsidRPr="00DA4699">
        <w:t xml:space="preserve"> </w:t>
      </w:r>
      <w:r w:rsidR="007A7A7C" w:rsidRPr="00DA4699">
        <w:t>przed drzwi</w:t>
      </w:r>
      <w:r w:rsidR="001F5A1D" w:rsidRPr="00DA4699">
        <w:t>ami</w:t>
      </w:r>
      <w:r w:rsidR="00D018D2" w:rsidRPr="00DA4699">
        <w:t xml:space="preserve"> </w:t>
      </w:r>
      <w:r w:rsidR="007328AA" w:rsidRPr="00DA4699">
        <w:t xml:space="preserve">i/lub w przedsionku </w:t>
      </w:r>
      <w:r w:rsidR="00BF0845" w:rsidRPr="00DA4699">
        <w:t>–</w:t>
      </w:r>
      <w:r w:rsidR="00637816" w:rsidRPr="00DA4699">
        <w:t xml:space="preserve"> wymogi</w:t>
      </w:r>
      <w:r w:rsidR="00736D7B" w:rsidRPr="00DA4699">
        <w:t>:</w:t>
      </w:r>
    </w:p>
    <w:p w14:paraId="151CCC33" w14:textId="4025DFB3" w:rsidR="00B01212" w:rsidRDefault="00AC044D" w:rsidP="00460C11">
      <w:pPr>
        <w:pStyle w:val="Akapitzlist"/>
        <w:numPr>
          <w:ilvl w:val="0"/>
          <w:numId w:val="12"/>
        </w:numPr>
        <w:ind w:left="851" w:hanging="425"/>
      </w:pPr>
      <w:r w:rsidRPr="00DA4699">
        <w:t xml:space="preserve">krawędzie ścięte i </w:t>
      </w:r>
      <w:r w:rsidR="0045041E" w:rsidRPr="00DA4699">
        <w:t xml:space="preserve">przylegające </w:t>
      </w:r>
      <w:r w:rsidRPr="00DA4699">
        <w:t>do powierzchni podłogi</w:t>
      </w:r>
      <w:r w:rsidR="008E078F" w:rsidRPr="00DA4699">
        <w:t>,</w:t>
      </w:r>
    </w:p>
    <w:p w14:paraId="070CCA3B" w14:textId="264B2A86" w:rsidR="007F54BB" w:rsidRPr="00DA4699" w:rsidRDefault="007F54BB" w:rsidP="005F1BE8">
      <w:pPr>
        <w:pStyle w:val="Akapitzlist"/>
        <w:numPr>
          <w:ilvl w:val="0"/>
          <w:numId w:val="12"/>
        </w:numPr>
        <w:ind w:left="851" w:hanging="425"/>
      </w:pPr>
      <w:r>
        <w:t xml:space="preserve">powinna być </w:t>
      </w:r>
      <w:r w:rsidR="00AA790E">
        <w:t xml:space="preserve">bez </w:t>
      </w:r>
      <w:r w:rsidR="00AA790E" w:rsidRPr="00AA790E">
        <w:t>nierówności bądź otworów większych niż 1 cm</w:t>
      </w:r>
      <w:r>
        <w:t>,</w:t>
      </w:r>
    </w:p>
    <w:p w14:paraId="3F010164" w14:textId="3E1D7B65" w:rsidR="006C6AB0" w:rsidRPr="00DA4699" w:rsidRDefault="00AC044D" w:rsidP="005F1BE8">
      <w:pPr>
        <w:pStyle w:val="Akapitzlist"/>
        <w:numPr>
          <w:ilvl w:val="0"/>
          <w:numId w:val="12"/>
        </w:numPr>
        <w:ind w:left="851" w:hanging="425"/>
        <w:contextualSpacing w:val="0"/>
      </w:pPr>
      <w:r w:rsidRPr="00DA4699">
        <w:t>powinn</w:t>
      </w:r>
      <w:r w:rsidR="00701035" w:rsidRPr="00DA4699">
        <w:t>a</w:t>
      </w:r>
      <w:r w:rsidRPr="00DA4699">
        <w:t xml:space="preserve"> być przytwierdzon</w:t>
      </w:r>
      <w:r w:rsidR="00701035" w:rsidRPr="00DA4699">
        <w:t>a</w:t>
      </w:r>
      <w:r w:rsidRPr="00DA4699">
        <w:t xml:space="preserve"> do podłogi.</w:t>
      </w:r>
    </w:p>
    <w:p w14:paraId="0AB459DD" w14:textId="0F97AC28" w:rsidR="008C558C" w:rsidRPr="00DA4699" w:rsidRDefault="00DE4A4C" w:rsidP="00A470F0">
      <w:pPr>
        <w:pStyle w:val="Akapitzlist"/>
        <w:numPr>
          <w:ilvl w:val="0"/>
          <w:numId w:val="7"/>
        </w:numPr>
        <w:tabs>
          <w:tab w:val="left" w:pos="709"/>
          <w:tab w:val="left" w:pos="993"/>
        </w:tabs>
        <w:ind w:left="426" w:hanging="426"/>
        <w:rPr>
          <w:rStyle w:val="Pogrubienie"/>
          <w:b w:val="0"/>
          <w:bCs w:val="0"/>
        </w:rPr>
      </w:pPr>
      <w:r w:rsidRPr="00DA4699">
        <w:rPr>
          <w:rStyle w:val="Pogrubienie"/>
          <w:b w:val="0"/>
          <w:bCs w:val="0"/>
        </w:rPr>
        <w:t xml:space="preserve">Czy </w:t>
      </w:r>
      <w:r w:rsidR="008C4489" w:rsidRPr="00DA4699">
        <w:rPr>
          <w:rStyle w:val="Pogrubienie"/>
          <w:b w:val="0"/>
          <w:bCs w:val="0"/>
        </w:rPr>
        <w:t xml:space="preserve">zapewniono </w:t>
      </w:r>
      <w:r w:rsidR="00575C9E" w:rsidRPr="00DA4699">
        <w:rPr>
          <w:rStyle w:val="Pogrubienie"/>
          <w:b w:val="0"/>
          <w:bCs w:val="0"/>
        </w:rPr>
        <w:t xml:space="preserve">prawidłowe oświetlenie wejścia </w:t>
      </w:r>
      <w:r w:rsidR="00B429D3" w:rsidRPr="00DA4699">
        <w:rPr>
          <w:rStyle w:val="Pogrubienie"/>
          <w:b w:val="0"/>
          <w:bCs w:val="0"/>
        </w:rPr>
        <w:t xml:space="preserve">do </w:t>
      </w:r>
      <w:r w:rsidR="00D92C2C" w:rsidRPr="00DA4699">
        <w:rPr>
          <w:rStyle w:val="Pogrubienie"/>
          <w:b w:val="0"/>
          <w:bCs w:val="0"/>
        </w:rPr>
        <w:t>budynku?</w:t>
      </w:r>
    </w:p>
    <w:p w14:paraId="0DC7199B" w14:textId="3F461F93" w:rsidR="00D365E4" w:rsidRPr="00DA4699" w:rsidRDefault="00D365E4" w:rsidP="00A470F0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9C1C47" w:rsidRPr="00DA4699">
        <w:t>0,5 punktu</w:t>
      </w:r>
      <w:r w:rsidRPr="00DA4699">
        <w:t>.</w:t>
      </w:r>
    </w:p>
    <w:p w14:paraId="026F5F1E" w14:textId="77777777" w:rsidR="0020025A" w:rsidRPr="00DA4699" w:rsidRDefault="00D365E4" w:rsidP="00A470F0">
      <w:pPr>
        <w:spacing w:after="0"/>
        <w:ind w:left="0"/>
      </w:pPr>
      <w:r w:rsidRPr="00DA4699">
        <w:t>Wymogi:</w:t>
      </w:r>
    </w:p>
    <w:p w14:paraId="62C2DAD0" w14:textId="55AA5443" w:rsidR="00EE368D" w:rsidRPr="00DA4699" w:rsidRDefault="00EE368D" w:rsidP="00A470F0">
      <w:pPr>
        <w:pStyle w:val="Akapitzlist"/>
        <w:numPr>
          <w:ilvl w:val="0"/>
          <w:numId w:val="13"/>
        </w:numPr>
        <w:ind w:left="851" w:hanging="425"/>
      </w:pPr>
      <w:r w:rsidRPr="00DA4699">
        <w:t>natężenie oświetlenia: minimum 200 lx w strefie wejściowej i przy tablicach informacyjnych,</w:t>
      </w:r>
    </w:p>
    <w:p w14:paraId="68515A8A" w14:textId="77777777" w:rsidR="00EE368D" w:rsidRPr="00DA4699" w:rsidRDefault="00EE368D" w:rsidP="00A470F0">
      <w:pPr>
        <w:pStyle w:val="Akapitzlist"/>
        <w:numPr>
          <w:ilvl w:val="0"/>
          <w:numId w:val="13"/>
        </w:numPr>
        <w:ind w:left="851" w:hanging="425"/>
      </w:pPr>
      <w:r w:rsidRPr="00DA4699">
        <w:lastRenderedPageBreak/>
        <w:t>barwa światła: neutralna (4000–5000 K), bez efektu migotania,</w:t>
      </w:r>
    </w:p>
    <w:p w14:paraId="140B5F70" w14:textId="77777777" w:rsidR="00EE368D" w:rsidRPr="00DA4699" w:rsidRDefault="00EE368D" w:rsidP="00A470F0">
      <w:pPr>
        <w:pStyle w:val="Akapitzlist"/>
        <w:numPr>
          <w:ilvl w:val="0"/>
          <w:numId w:val="13"/>
        </w:numPr>
        <w:ind w:left="851" w:hanging="425"/>
      </w:pPr>
      <w:r w:rsidRPr="00DA4699">
        <w:t>sposób montażu: na niskich pylonach o wysokości około 80 - 120 cm - wzdłuż drogi dojścia lub jako źródła światła umieszczone wysoko, aby nie oślepiały użytkowników ani nie powodowały odbić na tablicach informacyjnych,</w:t>
      </w:r>
    </w:p>
    <w:p w14:paraId="13591678" w14:textId="552A1685" w:rsidR="00EE368D" w:rsidRPr="00DA4699" w:rsidRDefault="00EE368D" w:rsidP="005F1BE8">
      <w:pPr>
        <w:pStyle w:val="Akapitzlist"/>
        <w:numPr>
          <w:ilvl w:val="0"/>
          <w:numId w:val="13"/>
        </w:numPr>
        <w:ind w:left="851" w:hanging="425"/>
      </w:pPr>
      <w:r w:rsidRPr="00DA4699">
        <w:t>automatyczne włączanie po zmroku: czujnik ruchu lub zmierzchu z funkcją płynnego narastania natężenia światła</w:t>
      </w:r>
      <w:r w:rsidR="00E953E1" w:rsidRPr="00DA4699">
        <w:t>.</w:t>
      </w:r>
    </w:p>
    <w:p w14:paraId="3347DE5D" w14:textId="5D1BDA90" w:rsidR="00D56510" w:rsidRPr="00DA4699" w:rsidRDefault="00BD7E4C" w:rsidP="0020025A">
      <w:pPr>
        <w:ind w:left="0"/>
        <w:rPr>
          <w:b/>
          <w:bCs/>
        </w:rPr>
      </w:pPr>
      <w:r w:rsidRPr="00DA4699">
        <w:rPr>
          <w:b/>
          <w:bCs/>
        </w:rPr>
        <w:t>UWAGA:</w:t>
      </w:r>
      <w:r w:rsidR="004A3107" w:rsidRPr="00DA4699">
        <w:rPr>
          <w:b/>
          <w:bCs/>
        </w:rPr>
        <w:t xml:space="preserve"> </w:t>
      </w:r>
      <w:r w:rsidR="00F16E2A" w:rsidRPr="00DA4699">
        <w:rPr>
          <w:b/>
          <w:bCs/>
        </w:rPr>
        <w:t>Jeśli nie zapewniono możliwoś</w:t>
      </w:r>
      <w:r w:rsidR="004A3107" w:rsidRPr="00DA4699">
        <w:rPr>
          <w:b/>
          <w:bCs/>
        </w:rPr>
        <w:t>ci</w:t>
      </w:r>
      <w:r w:rsidR="00F16E2A" w:rsidRPr="00DA4699">
        <w:rPr>
          <w:b/>
          <w:bCs/>
        </w:rPr>
        <w:t xml:space="preserve"> wejścia do budynku osobom ze szczególnymi potrzebami</w:t>
      </w:r>
      <w:r w:rsidR="006F27AD" w:rsidRPr="00DA4699">
        <w:rPr>
          <w:b/>
          <w:bCs/>
        </w:rPr>
        <w:t>,</w:t>
      </w:r>
      <w:r w:rsidR="00F16E2A" w:rsidRPr="00DA4699">
        <w:rPr>
          <w:b/>
          <w:bCs/>
        </w:rPr>
        <w:t xml:space="preserve"> zgodnie z wymogami opisanymi w punktach </w:t>
      </w:r>
      <w:r w:rsidR="00837BCE" w:rsidRPr="00DA4699">
        <w:rPr>
          <w:b/>
          <w:bCs/>
        </w:rPr>
        <w:t>A.1.</w:t>
      </w:r>
      <w:r w:rsidR="002C718A" w:rsidRPr="00DA4699">
        <w:rPr>
          <w:b/>
          <w:bCs/>
        </w:rPr>
        <w:t>1</w:t>
      </w:r>
      <w:r w:rsidR="00FB07BB" w:rsidRPr="00DA4699">
        <w:rPr>
          <w:b/>
          <w:bCs/>
        </w:rPr>
        <w:t xml:space="preserve"> </w:t>
      </w:r>
      <w:r w:rsidR="00837BCE" w:rsidRPr="00DA4699">
        <w:rPr>
          <w:b/>
          <w:bCs/>
        </w:rPr>
        <w:t>–</w:t>
      </w:r>
      <w:r w:rsidR="00FB07BB" w:rsidRPr="00DA4699">
        <w:rPr>
          <w:b/>
          <w:bCs/>
        </w:rPr>
        <w:t xml:space="preserve"> </w:t>
      </w:r>
      <w:r w:rsidR="00837BCE" w:rsidRPr="00DA4699">
        <w:rPr>
          <w:b/>
          <w:bCs/>
        </w:rPr>
        <w:t>A.1.</w:t>
      </w:r>
      <w:r w:rsidR="002C718A" w:rsidRPr="00DA4699">
        <w:rPr>
          <w:b/>
          <w:bCs/>
        </w:rPr>
        <w:t>5</w:t>
      </w:r>
      <w:r w:rsidR="00F16E2A" w:rsidRPr="00DA4699">
        <w:rPr>
          <w:b/>
          <w:bCs/>
        </w:rPr>
        <w:t xml:space="preserve">, to wymogiem regulaminu jest, aby </w:t>
      </w:r>
      <w:r w:rsidR="00BF0845" w:rsidRPr="00DA4699">
        <w:rPr>
          <w:b/>
          <w:bCs/>
        </w:rPr>
        <w:t>wnioskodawca</w:t>
      </w:r>
      <w:r w:rsidR="000030C7">
        <w:rPr>
          <w:b/>
          <w:bCs/>
        </w:rPr>
        <w:t xml:space="preserve"> przedsięwzięcia grantowego</w:t>
      </w:r>
      <w:r w:rsidR="00BF0845" w:rsidRPr="00DA4699">
        <w:rPr>
          <w:b/>
          <w:bCs/>
        </w:rPr>
        <w:t xml:space="preserve"> </w:t>
      </w:r>
      <w:r w:rsidR="00F16E2A" w:rsidRPr="00DA4699">
        <w:rPr>
          <w:b/>
          <w:bCs/>
        </w:rPr>
        <w:t>przewidział realizację działań zapewniających możliwość wejścia do budynku osobom z niepełnosprawnościami w ramach grantu.</w:t>
      </w:r>
    </w:p>
    <w:p w14:paraId="4270EC04" w14:textId="21E9E18E" w:rsidR="008C558C" w:rsidRPr="00DA4699" w:rsidRDefault="000863CC" w:rsidP="005F1BE8">
      <w:pPr>
        <w:pStyle w:val="Akapitzlist"/>
        <w:keepNext/>
        <w:numPr>
          <w:ilvl w:val="0"/>
          <w:numId w:val="7"/>
        </w:numPr>
        <w:tabs>
          <w:tab w:val="left" w:pos="709"/>
          <w:tab w:val="left" w:pos="993"/>
        </w:tabs>
        <w:ind w:left="426" w:hanging="426"/>
        <w:rPr>
          <w:rStyle w:val="Pogrubienie"/>
          <w:b w:val="0"/>
          <w:bCs w:val="0"/>
        </w:rPr>
      </w:pPr>
      <w:r w:rsidRPr="00DA4699">
        <w:rPr>
          <w:rStyle w:val="Pogrubienie"/>
          <w:b w:val="0"/>
          <w:bCs w:val="0"/>
        </w:rPr>
        <w:t xml:space="preserve">Czy </w:t>
      </w:r>
      <w:r w:rsidR="008D4E27" w:rsidRPr="00DA4699">
        <w:rPr>
          <w:rStyle w:val="Pogrubienie"/>
          <w:b w:val="0"/>
          <w:bCs w:val="0"/>
        </w:rPr>
        <w:t xml:space="preserve">chodnik </w:t>
      </w:r>
      <w:r w:rsidR="00953536" w:rsidRPr="00DA4699">
        <w:rPr>
          <w:rStyle w:val="Pogrubienie"/>
          <w:b w:val="0"/>
          <w:bCs w:val="0"/>
        </w:rPr>
        <w:t>przy wejściu</w:t>
      </w:r>
      <w:r w:rsidR="008D4E27" w:rsidRPr="00DA4699">
        <w:rPr>
          <w:rStyle w:val="Pogrubienie"/>
          <w:b w:val="0"/>
          <w:bCs w:val="0"/>
        </w:rPr>
        <w:t xml:space="preserve"> do placówki jest dostępny?</w:t>
      </w:r>
    </w:p>
    <w:p w14:paraId="078EA660" w14:textId="0036151C" w:rsidR="00C006B4" w:rsidRPr="00DA4699" w:rsidRDefault="00C006B4" w:rsidP="007B56C9">
      <w:pPr>
        <w:keepNext/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9C1C47" w:rsidRPr="00DA4699">
        <w:t>0,5 punktu</w:t>
      </w:r>
      <w:r w:rsidRPr="00DA4699">
        <w:t>.</w:t>
      </w:r>
    </w:p>
    <w:p w14:paraId="36855BB4" w14:textId="5989DC7F" w:rsidR="00D14CF0" w:rsidRPr="00DA4699" w:rsidRDefault="00D07EF9" w:rsidP="00A470F0">
      <w:pPr>
        <w:spacing w:after="0"/>
        <w:ind w:left="0"/>
      </w:pPr>
      <w:r w:rsidRPr="00DA4699">
        <w:t>Chodnik</w:t>
      </w:r>
      <w:r w:rsidR="00CE61F7" w:rsidRPr="00DA4699">
        <w:t xml:space="preserve"> dostępny </w:t>
      </w:r>
      <w:r w:rsidR="00BF0845" w:rsidRPr="00DA4699">
        <w:t xml:space="preserve">– </w:t>
      </w:r>
      <w:r w:rsidR="00CE61F7" w:rsidRPr="00DA4699">
        <w:t>wymogi</w:t>
      </w:r>
      <w:r w:rsidRPr="00DA4699">
        <w:t>:</w:t>
      </w:r>
    </w:p>
    <w:p w14:paraId="1DBBB1A3" w14:textId="03110FE4" w:rsidR="00D14CF0" w:rsidRPr="00DA4699" w:rsidRDefault="00D07EF9" w:rsidP="005F1BE8">
      <w:pPr>
        <w:pStyle w:val="Akapitzlist"/>
        <w:numPr>
          <w:ilvl w:val="0"/>
          <w:numId w:val="14"/>
        </w:numPr>
        <w:ind w:left="851" w:hanging="425"/>
      </w:pPr>
      <w:r w:rsidRPr="00DA4699">
        <w:t xml:space="preserve">równy, twardy, wykonany z jednorodnego materiału </w:t>
      </w:r>
      <w:r w:rsidR="00E535D3" w:rsidRPr="00DA4699">
        <w:t>(</w:t>
      </w:r>
      <w:r w:rsidRPr="00DA4699">
        <w:t>asfalt, beton, równa kostka bitumiczna lub betonowa</w:t>
      </w:r>
      <w:r w:rsidR="00E535D3" w:rsidRPr="00DA4699">
        <w:t>)</w:t>
      </w:r>
      <w:r w:rsidRPr="00DA4699">
        <w:t>, antypoślizgowy,</w:t>
      </w:r>
    </w:p>
    <w:p w14:paraId="5DF522CF" w14:textId="6D87EFFD" w:rsidR="00AC3D08" w:rsidRPr="00AC3D08" w:rsidRDefault="00D07EF9" w:rsidP="005F1BE8">
      <w:pPr>
        <w:pStyle w:val="Akapitzlist"/>
        <w:numPr>
          <w:ilvl w:val="0"/>
          <w:numId w:val="14"/>
        </w:numPr>
        <w:ind w:left="851" w:hanging="425"/>
        <w:rPr>
          <w:rFonts w:eastAsiaTheme="majorEastAsia"/>
          <w:bCs/>
          <w:strike/>
          <w:szCs w:val="24"/>
        </w:rPr>
      </w:pPr>
      <w:r w:rsidRPr="00DA4699">
        <w:t xml:space="preserve">szerokość co najmniej 1,5 m na całej długości, </w:t>
      </w:r>
      <w:r w:rsidR="00AC3D08">
        <w:t xml:space="preserve">z możliwością miejscowych przewężeń, </w:t>
      </w:r>
      <w:r w:rsidR="00605E15">
        <w:t xml:space="preserve">do </w:t>
      </w:r>
      <w:r w:rsidR="00AC3D08">
        <w:t>szerokości chodnika:</w:t>
      </w:r>
    </w:p>
    <w:p w14:paraId="16E91CCB" w14:textId="77777777" w:rsidR="00AC3D08" w:rsidRPr="00DA4699" w:rsidRDefault="00AC3D08" w:rsidP="005F1BE8">
      <w:pPr>
        <w:pStyle w:val="Akapitzlist"/>
        <w:numPr>
          <w:ilvl w:val="1"/>
          <w:numId w:val="14"/>
        </w:numPr>
        <w:ind w:left="1276" w:hanging="425"/>
        <w:rPr>
          <w:rFonts w:eastAsiaTheme="majorEastAsia" w:cstheme="minorHAnsi"/>
          <w:bCs/>
          <w:szCs w:val="24"/>
        </w:rPr>
      </w:pPr>
      <w:r w:rsidRPr="00DA4699">
        <w:t>1,6 m na długości maksimum 10 m,</w:t>
      </w:r>
    </w:p>
    <w:p w14:paraId="028DC95D" w14:textId="77777777" w:rsidR="001926CD" w:rsidRPr="001926CD" w:rsidRDefault="00AC3D08" w:rsidP="005F1BE8">
      <w:pPr>
        <w:pStyle w:val="Akapitzlist"/>
        <w:numPr>
          <w:ilvl w:val="1"/>
          <w:numId w:val="14"/>
        </w:numPr>
        <w:ind w:left="1276" w:hanging="425"/>
        <w:rPr>
          <w:rFonts w:eastAsiaTheme="majorEastAsia" w:cstheme="minorHAnsi"/>
          <w:bCs/>
          <w:szCs w:val="24"/>
        </w:rPr>
      </w:pPr>
      <w:r w:rsidRPr="00DA4699">
        <w:t>1,2 m na długości maksimum 3 m,</w:t>
      </w:r>
    </w:p>
    <w:p w14:paraId="39FF430D" w14:textId="73399172" w:rsidR="00D14CF0" w:rsidRPr="001926CD" w:rsidRDefault="00AC3D08" w:rsidP="005F1BE8">
      <w:pPr>
        <w:pStyle w:val="Akapitzlist"/>
        <w:numPr>
          <w:ilvl w:val="1"/>
          <w:numId w:val="14"/>
        </w:numPr>
        <w:ind w:left="1276" w:hanging="425"/>
        <w:rPr>
          <w:rFonts w:eastAsiaTheme="majorEastAsia" w:cstheme="minorHAnsi"/>
          <w:bCs/>
          <w:szCs w:val="24"/>
        </w:rPr>
      </w:pPr>
      <w:r w:rsidRPr="00DA4699">
        <w:t>1 m na długości maksimum 0,5 m,</w:t>
      </w:r>
    </w:p>
    <w:p w14:paraId="68AF2F88" w14:textId="1FB5231F" w:rsidR="00B33DF8" w:rsidRPr="00DA4699" w:rsidRDefault="007D1864" w:rsidP="005F1BE8">
      <w:pPr>
        <w:pStyle w:val="Akapitzlist"/>
        <w:numPr>
          <w:ilvl w:val="0"/>
          <w:numId w:val="14"/>
        </w:numPr>
        <w:ind w:left="851" w:hanging="425"/>
        <w:rPr>
          <w:rFonts w:eastAsiaTheme="majorEastAsia"/>
        </w:rPr>
      </w:pPr>
      <w:r w:rsidRPr="00DA4699">
        <w:t xml:space="preserve">bez progów </w:t>
      </w:r>
      <w:r w:rsidR="00E5103E" w:rsidRPr="00DA4699">
        <w:t>n</w:t>
      </w:r>
      <w:r w:rsidR="0D097784" w:rsidRPr="00DA4699">
        <w:t>a</w:t>
      </w:r>
      <w:r w:rsidR="00D07EF9" w:rsidRPr="00DA4699">
        <w:t xml:space="preserve"> całej długości</w:t>
      </w:r>
      <w:r w:rsidR="0D097784" w:rsidRPr="00DA4699">
        <w:t>,</w:t>
      </w:r>
    </w:p>
    <w:p w14:paraId="4A113F24" w14:textId="77777777" w:rsidR="001926CD" w:rsidRPr="001926CD" w:rsidRDefault="00D07EF9" w:rsidP="005F1BE8">
      <w:pPr>
        <w:pStyle w:val="Akapitzlist"/>
        <w:numPr>
          <w:ilvl w:val="0"/>
          <w:numId w:val="14"/>
        </w:numPr>
        <w:ind w:left="851" w:hanging="425"/>
        <w:rPr>
          <w:rFonts w:eastAsiaTheme="majorEastAsia"/>
        </w:rPr>
      </w:pPr>
      <w:r w:rsidRPr="00DA4699">
        <w:t>krawężniki do wysokości 2 cm</w:t>
      </w:r>
      <w:r w:rsidR="00B33DF8" w:rsidRPr="00DA4699">
        <w:t>,</w:t>
      </w:r>
    </w:p>
    <w:p w14:paraId="4B44FB0F" w14:textId="77777777" w:rsidR="001926CD" w:rsidRPr="001926CD" w:rsidRDefault="00010C1D" w:rsidP="005F1BE8">
      <w:pPr>
        <w:pStyle w:val="Akapitzlist"/>
        <w:numPr>
          <w:ilvl w:val="0"/>
          <w:numId w:val="14"/>
        </w:numPr>
        <w:ind w:left="851" w:hanging="425"/>
      </w:pPr>
      <w:r w:rsidRPr="001926CD">
        <w:t>szerokoś</w:t>
      </w:r>
      <w:r w:rsidR="00810CC4" w:rsidRPr="001926CD">
        <w:t>ć</w:t>
      </w:r>
      <w:r w:rsidRPr="001926CD">
        <w:t xml:space="preserve"> chodnika nie może być </w:t>
      </w:r>
      <w:r w:rsidR="00D07EF9" w:rsidRPr="001926CD">
        <w:t>ogranicz</w:t>
      </w:r>
      <w:r w:rsidR="00DB6156" w:rsidRPr="001926CD">
        <w:t>ona</w:t>
      </w:r>
      <w:r w:rsidR="00D07EF9" w:rsidRPr="001926CD">
        <w:t xml:space="preserve"> </w:t>
      </w:r>
      <w:r w:rsidRPr="001926CD">
        <w:t>przez</w:t>
      </w:r>
      <w:r w:rsidR="00D07EF9" w:rsidRPr="001926CD">
        <w:t xml:space="preserve"> przeszkody typu: znaki drogowe</w:t>
      </w:r>
      <w:r w:rsidR="00761B56" w:rsidRPr="001926CD">
        <w:t>,</w:t>
      </w:r>
      <w:r w:rsidR="00D07EF9" w:rsidRPr="001926CD">
        <w:t xml:space="preserve"> tablice reklamowe, stojaki na rowery, ławki,</w:t>
      </w:r>
    </w:p>
    <w:p w14:paraId="741EB21D" w14:textId="75F82233" w:rsidR="00862FB7" w:rsidRPr="001926CD" w:rsidRDefault="00D07EF9" w:rsidP="005F1BE8">
      <w:pPr>
        <w:pStyle w:val="Akapitzlist"/>
        <w:numPr>
          <w:ilvl w:val="0"/>
          <w:numId w:val="14"/>
        </w:numPr>
        <w:ind w:left="851" w:hanging="425"/>
        <w:contextualSpacing w:val="0"/>
      </w:pPr>
      <w:r w:rsidRPr="001926CD">
        <w:t>płaski</w:t>
      </w:r>
      <w:r w:rsidR="00110BC2" w:rsidRPr="001926CD">
        <w:t>;</w:t>
      </w:r>
      <w:r w:rsidRPr="001926CD">
        <w:t xml:space="preserve"> </w:t>
      </w:r>
      <w:r w:rsidR="00110BC2" w:rsidRPr="001926CD">
        <w:t>d</w:t>
      </w:r>
      <w:r w:rsidRPr="001926CD">
        <w:t>opuszczalne nachylenie to nie więcej niż: 2% - w poprzek, 5% - wzdłuż.</w:t>
      </w:r>
    </w:p>
    <w:p w14:paraId="509E604A" w14:textId="503C9E91" w:rsidR="00830FE8" w:rsidRPr="00DA4699" w:rsidRDefault="00830FE8" w:rsidP="005F1BE8">
      <w:pPr>
        <w:pStyle w:val="Akapitzlist"/>
        <w:numPr>
          <w:ilvl w:val="0"/>
          <w:numId w:val="7"/>
        </w:numPr>
        <w:tabs>
          <w:tab w:val="left" w:pos="709"/>
          <w:tab w:val="left" w:pos="993"/>
        </w:tabs>
        <w:ind w:left="709" w:hanging="709"/>
        <w:contextualSpacing w:val="0"/>
        <w:rPr>
          <w:rStyle w:val="Pogrubienie"/>
          <w:b w:val="0"/>
          <w:bCs w:val="0"/>
        </w:rPr>
      </w:pPr>
      <w:r w:rsidRPr="001926CD">
        <w:rPr>
          <w:rStyle w:val="Pogrubienie"/>
          <w:b w:val="0"/>
          <w:bCs w:val="0"/>
        </w:rPr>
        <w:t>Czy w placówce znajduje się informacja na temat rozkładu pomieszczeń w</w:t>
      </w:r>
      <w:r w:rsidR="00DB2DA4" w:rsidRPr="001926CD">
        <w:rPr>
          <w:rStyle w:val="Pogrubienie"/>
          <w:b w:val="0"/>
          <w:bCs w:val="0"/>
        </w:rPr>
        <w:t> </w:t>
      </w:r>
      <w:r w:rsidRPr="001926CD">
        <w:rPr>
          <w:rStyle w:val="Pogrubienie"/>
          <w:b w:val="0"/>
          <w:bCs w:val="0"/>
        </w:rPr>
        <w:t>budynku, co najmniej w sposób wizualny i dotykowy lub głosowy?</w:t>
      </w:r>
      <w:r w:rsidR="00BF0845" w:rsidRPr="001926CD">
        <w:rPr>
          <w:rStyle w:val="Pogrubienie"/>
          <w:b w:val="0"/>
          <w:bCs w:val="0"/>
        </w:rPr>
        <w:t xml:space="preserve"> Dla „Tak” wymagane zapewnienie co najmniej 2 z 3 wskazanych sposobów przekazania </w:t>
      </w:r>
      <w:r w:rsidR="00BF0845" w:rsidRPr="00DA4699">
        <w:rPr>
          <w:rStyle w:val="Pogrubienie"/>
          <w:b w:val="0"/>
          <w:bCs w:val="0"/>
        </w:rPr>
        <w:t>informacji.</w:t>
      </w:r>
    </w:p>
    <w:p w14:paraId="1D6B5A09" w14:textId="35D48A52" w:rsidR="00C006B4" w:rsidRPr="00DA4699" w:rsidRDefault="00C006B4" w:rsidP="007B56C9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9C1C47" w:rsidRPr="00DA4699">
        <w:t>0,5 punktu</w:t>
      </w:r>
      <w:r w:rsidRPr="00DA4699">
        <w:t>.</w:t>
      </w:r>
    </w:p>
    <w:p w14:paraId="6061AED7" w14:textId="77777777" w:rsidR="004F2243" w:rsidRPr="00DA4699" w:rsidRDefault="00862FB7" w:rsidP="005F1BE8">
      <w:pPr>
        <w:pStyle w:val="Akapitzlist"/>
        <w:keepNext/>
        <w:numPr>
          <w:ilvl w:val="0"/>
          <w:numId w:val="7"/>
        </w:numPr>
        <w:tabs>
          <w:tab w:val="left" w:pos="709"/>
          <w:tab w:val="left" w:pos="993"/>
        </w:tabs>
        <w:ind w:left="426" w:hanging="426"/>
        <w:rPr>
          <w:rStyle w:val="Pogrubienie"/>
          <w:b w:val="0"/>
          <w:bCs w:val="0"/>
        </w:rPr>
      </w:pPr>
      <w:r w:rsidRPr="00DA4699">
        <w:rPr>
          <w:rStyle w:val="Pogrubienie"/>
          <w:b w:val="0"/>
          <w:bCs w:val="0"/>
        </w:rPr>
        <w:t xml:space="preserve">Czy zapewniono toaletę </w:t>
      </w:r>
      <w:r w:rsidR="00925ED3" w:rsidRPr="00DA4699">
        <w:rPr>
          <w:rStyle w:val="Pogrubienie"/>
          <w:b w:val="0"/>
          <w:bCs w:val="0"/>
        </w:rPr>
        <w:t>dost</w:t>
      </w:r>
      <w:r w:rsidR="00216342" w:rsidRPr="00DA4699">
        <w:rPr>
          <w:rStyle w:val="Pogrubienie"/>
          <w:b w:val="0"/>
          <w:bCs w:val="0"/>
        </w:rPr>
        <w:t>ę</w:t>
      </w:r>
      <w:r w:rsidR="00925ED3" w:rsidRPr="00DA4699">
        <w:rPr>
          <w:rStyle w:val="Pogrubienie"/>
          <w:b w:val="0"/>
          <w:bCs w:val="0"/>
        </w:rPr>
        <w:t>pną</w:t>
      </w:r>
      <w:r w:rsidRPr="00DA4699">
        <w:rPr>
          <w:rStyle w:val="Pogrubienie"/>
          <w:b w:val="0"/>
          <w:bCs w:val="0"/>
        </w:rPr>
        <w:t xml:space="preserve"> do potrzeb osób z niepełnosprawnościami?</w:t>
      </w:r>
    </w:p>
    <w:p w14:paraId="6B73EEC7" w14:textId="506F263D" w:rsidR="00C006B4" w:rsidRPr="00DA4699" w:rsidRDefault="00C006B4" w:rsidP="007A69CA">
      <w:pPr>
        <w:keepNext/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9C1C47" w:rsidRPr="00DA4699">
        <w:t xml:space="preserve">1 </w:t>
      </w:r>
      <w:r w:rsidRPr="00DA4699">
        <w:t>punkt.</w:t>
      </w:r>
    </w:p>
    <w:p w14:paraId="085F318E" w14:textId="6C2FFA33" w:rsidR="00862FB7" w:rsidRPr="00DA4699" w:rsidRDefault="0086291B" w:rsidP="00A470F0">
      <w:pPr>
        <w:keepNext/>
        <w:spacing w:after="0"/>
        <w:ind w:left="0"/>
      </w:pPr>
      <w:r w:rsidRPr="00DA4699">
        <w:t xml:space="preserve">Dostępna </w:t>
      </w:r>
      <w:r w:rsidR="001B0E3F" w:rsidRPr="00DA4699">
        <w:t>toal</w:t>
      </w:r>
      <w:r w:rsidR="00F87C64" w:rsidRPr="00DA4699">
        <w:t>eta</w:t>
      </w:r>
      <w:r w:rsidR="00995A8C" w:rsidRPr="00DA4699">
        <w:t xml:space="preserve"> </w:t>
      </w:r>
      <w:r w:rsidR="00BF0845" w:rsidRPr="00DA4699">
        <w:t>–</w:t>
      </w:r>
      <w:r w:rsidRPr="00DA4699">
        <w:t xml:space="preserve"> wymogi</w:t>
      </w:r>
      <w:r w:rsidR="00F87C64" w:rsidRPr="00DA4699">
        <w:t>:</w:t>
      </w:r>
    </w:p>
    <w:p w14:paraId="6F734094" w14:textId="47A8563E" w:rsidR="00862FB7" w:rsidRPr="00DA4699" w:rsidRDefault="00D440C1" w:rsidP="005F1BE8">
      <w:pPr>
        <w:pStyle w:val="Akapitzlist"/>
        <w:keepNext/>
        <w:numPr>
          <w:ilvl w:val="0"/>
          <w:numId w:val="15"/>
        </w:numPr>
        <w:ind w:left="851" w:hanging="425"/>
      </w:pPr>
      <w:r w:rsidRPr="00DA4699">
        <w:t>p</w:t>
      </w:r>
      <w:r w:rsidR="00463E1A" w:rsidRPr="00DA4699">
        <w:t>rzed drzwiami przestrzeń manewrowa o wymiarach minimum 150 x 150 cm</w:t>
      </w:r>
      <w:r w:rsidR="008D1A09" w:rsidRPr="00DA4699">
        <w:t>,</w:t>
      </w:r>
    </w:p>
    <w:p w14:paraId="0348A14B" w14:textId="21371084" w:rsidR="00862FB7" w:rsidRPr="00DA4699" w:rsidRDefault="00D440C1" w:rsidP="005F1BE8">
      <w:pPr>
        <w:pStyle w:val="Akapitzlist"/>
        <w:numPr>
          <w:ilvl w:val="0"/>
          <w:numId w:val="15"/>
        </w:numPr>
        <w:ind w:left="851" w:hanging="425"/>
      </w:pPr>
      <w:r w:rsidRPr="00DA4699">
        <w:t>d</w:t>
      </w:r>
      <w:r w:rsidR="00463E1A" w:rsidRPr="00DA4699">
        <w:t>rzwi o szerokości co najmniej 90 cm</w:t>
      </w:r>
      <w:r w:rsidR="00690759" w:rsidRPr="00DA4699">
        <w:t>,</w:t>
      </w:r>
      <w:r w:rsidR="00463E1A" w:rsidRPr="00DA4699">
        <w:t xml:space="preserve"> bez progów</w:t>
      </w:r>
      <w:r w:rsidR="008D1A09" w:rsidRPr="00DA4699">
        <w:t>,</w:t>
      </w:r>
    </w:p>
    <w:p w14:paraId="7D80FA05" w14:textId="512C7CB8" w:rsidR="00862FB7" w:rsidRPr="008E592B" w:rsidRDefault="00CF68C1" w:rsidP="00A470F0">
      <w:pPr>
        <w:pStyle w:val="Akapitzlist"/>
        <w:keepNext/>
        <w:keepLines/>
        <w:numPr>
          <w:ilvl w:val="0"/>
          <w:numId w:val="15"/>
        </w:numPr>
        <w:ind w:left="850" w:hanging="425"/>
      </w:pPr>
      <w:r w:rsidRPr="00DA4699">
        <w:lastRenderedPageBreak/>
        <w:t>u</w:t>
      </w:r>
      <w:r w:rsidR="00463E1A" w:rsidRPr="00DA4699">
        <w:t>miejscowienie miski ustępowej uwzględnia możliwość przesiadania się z wózka z</w:t>
      </w:r>
      <w:r w:rsidR="00C234CD" w:rsidRPr="00DA4699">
        <w:t> </w:t>
      </w:r>
      <w:r w:rsidR="00463E1A" w:rsidRPr="00DA4699">
        <w:t>dwóch boków, z przodu i po skosie</w:t>
      </w:r>
      <w:r w:rsidR="00921EE9" w:rsidRPr="00DA4699">
        <w:t>;</w:t>
      </w:r>
      <w:r w:rsidR="00463E1A" w:rsidRPr="00DA4699">
        <w:t xml:space="preserve"> wolna przestrzeń przed miską ustępową </w:t>
      </w:r>
      <w:r w:rsidR="00463E1A" w:rsidRPr="008E592B">
        <w:t>minimum 150 x 150 cm</w:t>
      </w:r>
      <w:r w:rsidR="00921EE9" w:rsidRPr="008E592B">
        <w:t>;</w:t>
      </w:r>
      <w:r w:rsidR="00463E1A" w:rsidRPr="008E592B">
        <w:t xml:space="preserve"> wolne miejsce po obu stronach miski ustępowej minimum 90 x 150 cm</w:t>
      </w:r>
      <w:r w:rsidR="00C721FC" w:rsidRPr="008E592B">
        <w:t>;</w:t>
      </w:r>
      <w:r w:rsidR="00463E1A" w:rsidRPr="008E592B">
        <w:t xml:space="preserve"> odległość osi miski ustępowej od ściany </w:t>
      </w:r>
      <w:r w:rsidR="00541DB2" w:rsidRPr="008E592B">
        <w:t>(</w:t>
      </w:r>
      <w:r w:rsidR="00463E1A" w:rsidRPr="008E592B">
        <w:t>jeśli dostęp jest możliwy tylko z jednej strony</w:t>
      </w:r>
      <w:r w:rsidR="00541DB2" w:rsidRPr="008E592B">
        <w:t>)</w:t>
      </w:r>
      <w:r w:rsidR="00463E1A" w:rsidRPr="008E592B">
        <w:t xml:space="preserve"> minimum 45 cm</w:t>
      </w:r>
      <w:r w:rsidR="004F2243" w:rsidRPr="008E592B">
        <w:t>,</w:t>
      </w:r>
    </w:p>
    <w:p w14:paraId="292F3BEF" w14:textId="75B2F32D" w:rsidR="00862FB7" w:rsidRPr="008E592B" w:rsidRDefault="00CF68C1" w:rsidP="005F1BE8">
      <w:pPr>
        <w:pStyle w:val="Akapitzlist"/>
        <w:numPr>
          <w:ilvl w:val="0"/>
          <w:numId w:val="15"/>
        </w:numPr>
        <w:ind w:left="851" w:hanging="425"/>
      </w:pPr>
      <w:r w:rsidRPr="008E592B">
        <w:t>d</w:t>
      </w:r>
      <w:r w:rsidR="00463E1A" w:rsidRPr="008E592B">
        <w:t>eska klozetowa: stabilna, jednolita, pełna, bez wcięć</w:t>
      </w:r>
      <w:r w:rsidR="008D1A09" w:rsidRPr="008E592B">
        <w:t>,</w:t>
      </w:r>
    </w:p>
    <w:p w14:paraId="5D464645" w14:textId="13CDC53F" w:rsidR="00862FB7" w:rsidRPr="008E592B" w:rsidRDefault="00CF68C1" w:rsidP="005F1BE8">
      <w:pPr>
        <w:pStyle w:val="Akapitzlist"/>
        <w:numPr>
          <w:ilvl w:val="0"/>
          <w:numId w:val="15"/>
        </w:numPr>
        <w:ind w:left="851" w:hanging="425"/>
      </w:pPr>
      <w:r w:rsidRPr="008E592B">
        <w:t>g</w:t>
      </w:r>
      <w:r w:rsidR="00463E1A" w:rsidRPr="008E592B">
        <w:t>órna krawędź miski ustępowej zamontowana na wysokości 42 - 48 cm</w:t>
      </w:r>
      <w:r w:rsidR="008D1A09" w:rsidRPr="008E592B">
        <w:t>,</w:t>
      </w:r>
    </w:p>
    <w:p w14:paraId="3FBE0F7C" w14:textId="389D5C06" w:rsidR="00862FB7" w:rsidRPr="008E592B" w:rsidRDefault="00CF68C1" w:rsidP="005F1BE8">
      <w:pPr>
        <w:pStyle w:val="Akapitzlist"/>
        <w:numPr>
          <w:ilvl w:val="0"/>
          <w:numId w:val="15"/>
        </w:numPr>
        <w:ind w:left="851" w:hanging="425"/>
      </w:pPr>
      <w:r w:rsidRPr="008E592B">
        <w:t>p</w:t>
      </w:r>
      <w:r w:rsidR="00463E1A" w:rsidRPr="008E592B">
        <w:t>oręcze przy misce ustępowej</w:t>
      </w:r>
      <w:r w:rsidR="005C5095" w:rsidRPr="008E592B">
        <w:t xml:space="preserve"> (</w:t>
      </w:r>
      <w:r w:rsidR="008C4BD1" w:rsidRPr="008E592B">
        <w:t xml:space="preserve">jedna poręcz </w:t>
      </w:r>
      <w:r w:rsidR="00AC3D08" w:rsidRPr="008E592B">
        <w:t>uchylna od strony możliwego transferu</w:t>
      </w:r>
      <w:r w:rsidR="005C5095" w:rsidRPr="008E592B">
        <w:t>)</w:t>
      </w:r>
      <w:r w:rsidR="00AC3D08" w:rsidRPr="008E592B">
        <w:t>,</w:t>
      </w:r>
    </w:p>
    <w:p w14:paraId="05FCF7B3" w14:textId="7BD502C1" w:rsidR="00463E1A" w:rsidRPr="00DA4699" w:rsidRDefault="00CF68C1" w:rsidP="005F1BE8">
      <w:pPr>
        <w:pStyle w:val="Akapitzlist"/>
        <w:numPr>
          <w:ilvl w:val="0"/>
          <w:numId w:val="15"/>
        </w:numPr>
        <w:ind w:left="851" w:hanging="425"/>
      </w:pPr>
      <w:r w:rsidRPr="008E592B">
        <w:t>u</w:t>
      </w:r>
      <w:r w:rsidR="00463E1A" w:rsidRPr="008E592B">
        <w:t xml:space="preserve">mywalka z </w:t>
      </w:r>
      <w:r w:rsidR="00EF01FE" w:rsidRPr="008E592B">
        <w:t xml:space="preserve">poręczami oraz z </w:t>
      </w:r>
      <w:r w:rsidR="00463E1A" w:rsidRPr="008E592B">
        <w:t xml:space="preserve">możliwością </w:t>
      </w:r>
      <w:r w:rsidR="00463E1A" w:rsidRPr="00DA4699">
        <w:t>podjazdu wózkiem</w:t>
      </w:r>
      <w:r w:rsidR="00EF01FE">
        <w:t xml:space="preserve"> pod umywalkę.</w:t>
      </w:r>
    </w:p>
    <w:p w14:paraId="75E147FB" w14:textId="3A64973A" w:rsidR="254F175D" w:rsidRPr="00DA4699" w:rsidRDefault="00BD7E4C" w:rsidP="00D20618">
      <w:pPr>
        <w:ind w:left="0"/>
        <w:rPr>
          <w:b/>
          <w:bCs/>
        </w:rPr>
      </w:pPr>
      <w:r w:rsidRPr="00DA4699">
        <w:rPr>
          <w:b/>
          <w:bCs/>
        </w:rPr>
        <w:t xml:space="preserve">UWAGA: </w:t>
      </w:r>
      <w:r w:rsidR="254F175D" w:rsidRPr="00DA4699">
        <w:rPr>
          <w:b/>
          <w:bCs/>
        </w:rPr>
        <w:t xml:space="preserve">Jeśli </w:t>
      </w:r>
      <w:r w:rsidR="00862FB7" w:rsidRPr="00DA4699">
        <w:rPr>
          <w:b/>
          <w:bCs/>
        </w:rPr>
        <w:t>w placówce nie ma dostępnej toalety</w:t>
      </w:r>
      <w:r w:rsidR="007873C2" w:rsidRPr="00DA4699">
        <w:rPr>
          <w:b/>
          <w:bCs/>
        </w:rPr>
        <w:t xml:space="preserve"> zgo</w:t>
      </w:r>
      <w:r w:rsidR="00031608">
        <w:rPr>
          <w:b/>
          <w:bCs/>
        </w:rPr>
        <w:t>d</w:t>
      </w:r>
      <w:r w:rsidR="007873C2" w:rsidRPr="00DA4699">
        <w:rPr>
          <w:b/>
          <w:bCs/>
        </w:rPr>
        <w:t>nie z</w:t>
      </w:r>
      <w:r w:rsidR="003326E9" w:rsidRPr="00DA4699">
        <w:rPr>
          <w:b/>
          <w:bCs/>
        </w:rPr>
        <w:t xml:space="preserve"> </w:t>
      </w:r>
      <w:r w:rsidR="1E984C68" w:rsidRPr="00DA4699">
        <w:rPr>
          <w:b/>
          <w:bCs/>
        </w:rPr>
        <w:t xml:space="preserve">powyższym </w:t>
      </w:r>
      <w:r w:rsidR="003326E9" w:rsidRPr="00DA4699">
        <w:rPr>
          <w:b/>
          <w:bCs/>
        </w:rPr>
        <w:t>opisem</w:t>
      </w:r>
      <w:r w:rsidR="254F175D" w:rsidRPr="00DA4699">
        <w:rPr>
          <w:b/>
          <w:bCs/>
        </w:rPr>
        <w:t>, to</w:t>
      </w:r>
      <w:r w:rsidR="007A69CA" w:rsidRPr="00DA4699">
        <w:rPr>
          <w:b/>
          <w:bCs/>
        </w:rPr>
        <w:t> </w:t>
      </w:r>
      <w:r w:rsidR="254F175D" w:rsidRPr="00DA4699">
        <w:rPr>
          <w:b/>
          <w:bCs/>
        </w:rPr>
        <w:t xml:space="preserve">wymogiem regulaminu jest, aby </w:t>
      </w:r>
      <w:r w:rsidR="00BF0845" w:rsidRPr="00DA4699">
        <w:rPr>
          <w:b/>
          <w:bCs/>
        </w:rPr>
        <w:t>w</w:t>
      </w:r>
      <w:r w:rsidR="254F175D" w:rsidRPr="00DA4699">
        <w:rPr>
          <w:b/>
          <w:bCs/>
        </w:rPr>
        <w:t xml:space="preserve">nioskodawca </w:t>
      </w:r>
      <w:r w:rsidR="000030C7">
        <w:rPr>
          <w:b/>
          <w:bCs/>
        </w:rPr>
        <w:t xml:space="preserve">przedsięwzięcia grantowego </w:t>
      </w:r>
      <w:r w:rsidR="254F175D" w:rsidRPr="00DA4699">
        <w:rPr>
          <w:b/>
          <w:bCs/>
        </w:rPr>
        <w:t>przewidział realizację działań zapewniających możliwość dostosowania toalety do potrzeb osobom z</w:t>
      </w:r>
      <w:r w:rsidR="00A31213" w:rsidRPr="00DA4699">
        <w:rPr>
          <w:b/>
          <w:bCs/>
        </w:rPr>
        <w:t> </w:t>
      </w:r>
      <w:r w:rsidR="254F175D" w:rsidRPr="00DA4699">
        <w:rPr>
          <w:b/>
          <w:bCs/>
        </w:rPr>
        <w:t>niepełnosprawnościami w ramach grantu.</w:t>
      </w:r>
    </w:p>
    <w:p w14:paraId="1A834A0D" w14:textId="77777777" w:rsidR="009E7FCC" w:rsidRPr="00DA4699" w:rsidRDefault="00E02FDE" w:rsidP="005F1BE8">
      <w:pPr>
        <w:pStyle w:val="Akapitzlist"/>
        <w:keepNext/>
        <w:numPr>
          <w:ilvl w:val="0"/>
          <w:numId w:val="7"/>
        </w:numPr>
        <w:tabs>
          <w:tab w:val="left" w:pos="709"/>
          <w:tab w:val="left" w:pos="993"/>
        </w:tabs>
        <w:ind w:left="426" w:hanging="426"/>
        <w:rPr>
          <w:rStyle w:val="Pogrubienie"/>
          <w:b w:val="0"/>
          <w:bCs w:val="0"/>
        </w:rPr>
      </w:pPr>
      <w:r w:rsidRPr="00DA4699">
        <w:rPr>
          <w:rStyle w:val="Pogrubienie"/>
          <w:b w:val="0"/>
          <w:bCs w:val="0"/>
        </w:rPr>
        <w:t xml:space="preserve">Czy </w:t>
      </w:r>
      <w:r w:rsidR="005D252F" w:rsidRPr="00DA4699">
        <w:rPr>
          <w:rStyle w:val="Pogrubienie"/>
          <w:b w:val="0"/>
          <w:bCs w:val="0"/>
        </w:rPr>
        <w:t>rejestracj</w:t>
      </w:r>
      <w:r w:rsidR="003B6DEA" w:rsidRPr="00DA4699">
        <w:rPr>
          <w:rStyle w:val="Pogrubienie"/>
          <w:b w:val="0"/>
          <w:bCs w:val="0"/>
        </w:rPr>
        <w:t xml:space="preserve">a jest </w:t>
      </w:r>
      <w:r w:rsidR="00676FD5" w:rsidRPr="00DA4699">
        <w:rPr>
          <w:rStyle w:val="Pogrubienie"/>
          <w:b w:val="0"/>
          <w:bCs w:val="0"/>
        </w:rPr>
        <w:t xml:space="preserve">dostosowana </w:t>
      </w:r>
      <w:r w:rsidR="00447C0C" w:rsidRPr="00DA4699">
        <w:rPr>
          <w:rStyle w:val="Pogrubienie"/>
          <w:b w:val="0"/>
          <w:bCs w:val="0"/>
        </w:rPr>
        <w:t>do potrzeb</w:t>
      </w:r>
      <w:r w:rsidRPr="00DA4699">
        <w:rPr>
          <w:rStyle w:val="Pogrubienie"/>
          <w:b w:val="0"/>
          <w:bCs w:val="0"/>
        </w:rPr>
        <w:t xml:space="preserve"> os</w:t>
      </w:r>
      <w:r w:rsidR="00447C0C" w:rsidRPr="00DA4699">
        <w:rPr>
          <w:rStyle w:val="Pogrubienie"/>
          <w:b w:val="0"/>
          <w:bCs w:val="0"/>
        </w:rPr>
        <w:t>ó</w:t>
      </w:r>
      <w:r w:rsidRPr="00DA4699">
        <w:rPr>
          <w:rStyle w:val="Pogrubienie"/>
          <w:b w:val="0"/>
          <w:bCs w:val="0"/>
        </w:rPr>
        <w:t>b z niepełnosprawnościami</w:t>
      </w:r>
      <w:r w:rsidR="00DD359C" w:rsidRPr="00DA4699">
        <w:rPr>
          <w:rStyle w:val="Pogrubienie"/>
          <w:b w:val="0"/>
          <w:bCs w:val="0"/>
        </w:rPr>
        <w:t>?</w:t>
      </w:r>
    </w:p>
    <w:p w14:paraId="310FBF26" w14:textId="531ACDF2" w:rsidR="00D20618" w:rsidRPr="00DA4699" w:rsidRDefault="00D20618" w:rsidP="007B56C9">
      <w:pPr>
        <w:keepNext/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9C1C47" w:rsidRPr="00DA4699">
        <w:t>0,5</w:t>
      </w:r>
      <w:r w:rsidRPr="00DA4699">
        <w:t xml:space="preserve"> punkt</w:t>
      </w:r>
      <w:r w:rsidR="009C1C47" w:rsidRPr="00DA4699">
        <w:t>u</w:t>
      </w:r>
      <w:r w:rsidRPr="00DA4699">
        <w:t>.</w:t>
      </w:r>
    </w:p>
    <w:p w14:paraId="7E5BDB64" w14:textId="46CAB7A5" w:rsidR="00267E2C" w:rsidRPr="00DA4699" w:rsidRDefault="008147EC" w:rsidP="00A470F0">
      <w:pPr>
        <w:keepNext/>
        <w:spacing w:after="0"/>
        <w:ind w:left="0"/>
      </w:pPr>
      <w:r w:rsidRPr="00DA4699">
        <w:t>Dostosowan</w:t>
      </w:r>
      <w:r w:rsidR="00215A31" w:rsidRPr="00DA4699">
        <w:t>a</w:t>
      </w:r>
      <w:r w:rsidR="00247AD1" w:rsidRPr="00DA4699">
        <w:t xml:space="preserve"> rejestracj</w:t>
      </w:r>
      <w:r w:rsidR="00990432" w:rsidRPr="00DA4699">
        <w:t>a</w:t>
      </w:r>
      <w:r w:rsidR="00995A8C" w:rsidRPr="00DA4699">
        <w:t xml:space="preserve"> </w:t>
      </w:r>
      <w:r w:rsidR="00BF0845" w:rsidRPr="00DA4699">
        <w:t xml:space="preserve">– </w:t>
      </w:r>
      <w:r w:rsidR="00215A31" w:rsidRPr="00DA4699">
        <w:t>wymogi</w:t>
      </w:r>
      <w:r w:rsidR="00247AD1" w:rsidRPr="00DA4699">
        <w:t>:</w:t>
      </w:r>
    </w:p>
    <w:p w14:paraId="641374A9" w14:textId="2FA4D975" w:rsidR="00BB095C" w:rsidRPr="00DA4699" w:rsidRDefault="00BB095C" w:rsidP="00460C11">
      <w:pPr>
        <w:pStyle w:val="Akapitzlist"/>
        <w:numPr>
          <w:ilvl w:val="0"/>
          <w:numId w:val="16"/>
        </w:numPr>
        <w:ind w:left="851" w:hanging="425"/>
      </w:pPr>
      <w:r w:rsidRPr="00DA4699">
        <w:t>nawierzchnia rejestracji: równa, antypoślizgowa, dobrze oświetlona (minimum 200</w:t>
      </w:r>
      <w:r w:rsidR="00F10851" w:rsidRPr="00DA4699">
        <w:t> </w:t>
      </w:r>
      <w:r w:rsidRPr="00DA4699">
        <w:t>lx), wykonana w materiałów matowych, które nie powodują olśnienia</w:t>
      </w:r>
      <w:r w:rsidR="0058216E" w:rsidRPr="00DA4699">
        <w:t>,</w:t>
      </w:r>
    </w:p>
    <w:p w14:paraId="616489E0" w14:textId="12B5ED2E" w:rsidR="00B80CC9" w:rsidRPr="00DA4699" w:rsidRDefault="008E29CD" w:rsidP="005F1BE8">
      <w:pPr>
        <w:pStyle w:val="Akapitzlist"/>
        <w:numPr>
          <w:ilvl w:val="0"/>
          <w:numId w:val="16"/>
        </w:numPr>
        <w:ind w:left="851" w:hanging="425"/>
        <w:rPr>
          <w:rFonts w:eastAsia="Times New Roman" w:cstheme="minorHAnsi"/>
        </w:rPr>
      </w:pPr>
      <w:r w:rsidRPr="00DA4699">
        <w:t>lada rejest</w:t>
      </w:r>
      <w:r w:rsidR="00FC65EF" w:rsidRPr="00DA4699">
        <w:t>ra</w:t>
      </w:r>
      <w:r w:rsidRPr="00DA4699">
        <w:t>cji</w:t>
      </w:r>
      <w:r w:rsidR="00921ED1" w:rsidRPr="00DA4699">
        <w:t>:</w:t>
      </w:r>
    </w:p>
    <w:p w14:paraId="6F294710" w14:textId="126EB124" w:rsidR="006012B1" w:rsidRPr="00DA4699" w:rsidRDefault="00DB6B22" w:rsidP="00FA6931">
      <w:pPr>
        <w:pStyle w:val="Akapitzlist"/>
        <w:numPr>
          <w:ilvl w:val="0"/>
          <w:numId w:val="17"/>
        </w:numPr>
        <w:ind w:left="1276" w:hanging="425"/>
      </w:pPr>
      <w:r w:rsidRPr="00DA4699">
        <w:t>usytuowana na</w:t>
      </w:r>
      <w:r w:rsidR="00C40521" w:rsidRPr="00DA4699">
        <w:t xml:space="preserve"> d</w:t>
      </w:r>
      <w:r w:rsidRPr="00DA4699">
        <w:t>wóch</w:t>
      </w:r>
      <w:r w:rsidR="00C40521" w:rsidRPr="00DA4699">
        <w:t xml:space="preserve"> wysokości</w:t>
      </w:r>
      <w:r w:rsidR="006C35CB" w:rsidRPr="00DA4699">
        <w:t>ach</w:t>
      </w:r>
      <w:r w:rsidR="0066548F" w:rsidRPr="00DA4699">
        <w:t>:</w:t>
      </w:r>
      <w:r w:rsidR="00FC65EF" w:rsidRPr="00DA4699">
        <w:t xml:space="preserve"> </w:t>
      </w:r>
      <w:r w:rsidR="009A587E" w:rsidRPr="00DA4699">
        <w:t xml:space="preserve">dla osób stojących </w:t>
      </w:r>
      <w:r w:rsidR="00A65BF8" w:rsidRPr="00DA4699">
        <w:t>(</w:t>
      </w:r>
      <w:r w:rsidR="009A587E" w:rsidRPr="00DA4699">
        <w:t>od 100 do 110 cm,</w:t>
      </w:r>
      <w:r w:rsidR="00FC65EF" w:rsidRPr="00DA4699">
        <w:t xml:space="preserve"> </w:t>
      </w:r>
      <w:r w:rsidR="009A587E" w:rsidRPr="00DA4699">
        <w:t>dla</w:t>
      </w:r>
      <w:r w:rsidR="00C234CD" w:rsidRPr="00DA4699">
        <w:t> </w:t>
      </w:r>
      <w:r w:rsidR="009A587E" w:rsidRPr="00DA4699">
        <w:t>osób o niskim wzroście lub siedzących: od 70 do 90 cm</w:t>
      </w:r>
      <w:r w:rsidR="00A020E3" w:rsidRPr="00DA4699">
        <w:t>,</w:t>
      </w:r>
    </w:p>
    <w:p w14:paraId="52A453F1" w14:textId="58C59261" w:rsidR="0038079A" w:rsidRPr="00DA4699" w:rsidRDefault="009A587E" w:rsidP="00FA6931">
      <w:pPr>
        <w:pStyle w:val="Akapitzlist"/>
        <w:numPr>
          <w:ilvl w:val="0"/>
          <w:numId w:val="17"/>
        </w:numPr>
        <w:ind w:left="1276" w:hanging="425"/>
      </w:pPr>
      <w:r w:rsidRPr="00DA4699">
        <w:t>obniżenie o szerokości co najmniej 90 cm</w:t>
      </w:r>
      <w:r w:rsidR="00A020E3" w:rsidRPr="00DA4699">
        <w:t>,</w:t>
      </w:r>
    </w:p>
    <w:p w14:paraId="246F04BD" w14:textId="7791B756" w:rsidR="004F637E" w:rsidRPr="00DA4699" w:rsidRDefault="005F5BD4" w:rsidP="00FA6931">
      <w:pPr>
        <w:pStyle w:val="Akapitzlist"/>
        <w:numPr>
          <w:ilvl w:val="0"/>
          <w:numId w:val="17"/>
        </w:numPr>
        <w:ind w:left="1276" w:hanging="425"/>
      </w:pPr>
      <w:r w:rsidRPr="00DA4699">
        <w:t xml:space="preserve">głębokość </w:t>
      </w:r>
      <w:r w:rsidR="009A587E" w:rsidRPr="00DA4699">
        <w:t>co najmniej 40 cm (miejsce na odłożenie dokumentów</w:t>
      </w:r>
      <w:r w:rsidR="005C7A9C" w:rsidRPr="00DA4699">
        <w:t>)</w:t>
      </w:r>
      <w:r w:rsidR="00A020E3" w:rsidRPr="00DA4699">
        <w:t>,</w:t>
      </w:r>
    </w:p>
    <w:p w14:paraId="3F0E150D" w14:textId="37B38BC0" w:rsidR="00CA474E" w:rsidRPr="00DA4699" w:rsidRDefault="009A587E" w:rsidP="00FA6931">
      <w:pPr>
        <w:pStyle w:val="Akapitzlist"/>
        <w:numPr>
          <w:ilvl w:val="0"/>
          <w:numId w:val="17"/>
        </w:numPr>
        <w:ind w:left="1276" w:hanging="425"/>
      </w:pPr>
      <w:r w:rsidRPr="00DA4699">
        <w:t>miejsce, gdzie można odłożyć lub położyć kule lub laskę</w:t>
      </w:r>
      <w:r w:rsidR="00A020E3" w:rsidRPr="00DA4699">
        <w:t>,</w:t>
      </w:r>
    </w:p>
    <w:p w14:paraId="0F9FBF67" w14:textId="574A21D9" w:rsidR="00703672" w:rsidRPr="00DA4699" w:rsidRDefault="009A587E" w:rsidP="00FA6931">
      <w:pPr>
        <w:pStyle w:val="Akapitzlist"/>
        <w:numPr>
          <w:ilvl w:val="0"/>
          <w:numId w:val="17"/>
        </w:numPr>
        <w:ind w:left="1276" w:hanging="425"/>
      </w:pPr>
      <w:r w:rsidRPr="00DA4699">
        <w:t xml:space="preserve">pod ladą wolne miejsce o głębokości minimum 30 cm </w:t>
      </w:r>
      <w:r w:rsidR="005071C1" w:rsidRPr="00DA4699">
        <w:t>-</w:t>
      </w:r>
      <w:r w:rsidRPr="00DA4699">
        <w:t xml:space="preserve"> </w:t>
      </w:r>
      <w:r w:rsidR="00B062BF" w:rsidRPr="00DA4699">
        <w:t>na</w:t>
      </w:r>
      <w:r w:rsidRPr="00DA4699">
        <w:t xml:space="preserve"> pod</w:t>
      </w:r>
      <w:r w:rsidR="000D1657" w:rsidRPr="00DA4699">
        <w:t>jazd</w:t>
      </w:r>
      <w:r w:rsidRPr="00DA4699">
        <w:t xml:space="preserve"> wózkiem</w:t>
      </w:r>
      <w:r w:rsidR="00A020E3" w:rsidRPr="00DA4699">
        <w:t>,</w:t>
      </w:r>
    </w:p>
    <w:p w14:paraId="4BF464EA" w14:textId="29A21EA2" w:rsidR="008B2801" w:rsidRPr="00DA4699" w:rsidRDefault="00610E1D" w:rsidP="00FA6931">
      <w:pPr>
        <w:pStyle w:val="Akapitzlist"/>
        <w:numPr>
          <w:ilvl w:val="0"/>
          <w:numId w:val="17"/>
        </w:numPr>
        <w:ind w:left="1276" w:hanging="425"/>
      </w:pPr>
      <w:r w:rsidRPr="00DA4699">
        <w:t xml:space="preserve">wykonana </w:t>
      </w:r>
      <w:r w:rsidR="009A587E" w:rsidRPr="00DA4699">
        <w:t>z materiałów matowych</w:t>
      </w:r>
      <w:r w:rsidR="001E1F2D" w:rsidRPr="00DA4699">
        <w:t>;</w:t>
      </w:r>
    </w:p>
    <w:p w14:paraId="69490410" w14:textId="2776E82E" w:rsidR="006E6842" w:rsidRPr="00DA4699" w:rsidRDefault="009A587E" w:rsidP="00FA6931">
      <w:pPr>
        <w:pStyle w:val="Akapitzlist"/>
        <w:numPr>
          <w:ilvl w:val="0"/>
          <w:numId w:val="17"/>
        </w:numPr>
        <w:ind w:left="1276" w:hanging="425"/>
      </w:pPr>
      <w:r w:rsidRPr="00DA4699">
        <w:t xml:space="preserve">oświetlona tak, aby światło nie raziło </w:t>
      </w:r>
      <w:r w:rsidR="00BD72A2" w:rsidRPr="00DA4699">
        <w:t>i</w:t>
      </w:r>
      <w:r w:rsidRPr="00DA4699">
        <w:t xml:space="preserve"> nie odbijało się od jej powierzchni</w:t>
      </w:r>
      <w:r w:rsidR="00A020E3" w:rsidRPr="00DA4699">
        <w:t>,</w:t>
      </w:r>
    </w:p>
    <w:p w14:paraId="1F5578E5" w14:textId="338F39A3" w:rsidR="00CF2D7E" w:rsidRPr="00DA4699" w:rsidRDefault="009A587E" w:rsidP="00FA6931">
      <w:pPr>
        <w:pStyle w:val="Akapitzlist"/>
        <w:numPr>
          <w:ilvl w:val="0"/>
          <w:numId w:val="17"/>
        </w:numPr>
        <w:ind w:left="1276" w:hanging="425"/>
        <w:contextualSpacing w:val="0"/>
      </w:pPr>
      <w:r w:rsidRPr="00DA4699">
        <w:t>wyposażona w interkom</w:t>
      </w:r>
      <w:r w:rsidR="003B4A75" w:rsidRPr="00DA4699">
        <w:t xml:space="preserve"> -</w:t>
      </w:r>
      <w:r w:rsidRPr="00DA4699">
        <w:t xml:space="preserve"> jeżeli pomiędzy pacjentem a osobą obsługującą znajduje się szyba</w:t>
      </w:r>
      <w:r w:rsidR="003B4A75" w:rsidRPr="00DA4699">
        <w:t>.</w:t>
      </w:r>
    </w:p>
    <w:p w14:paraId="707E9C7F" w14:textId="77777777" w:rsidR="004858E6" w:rsidRPr="00DA4699" w:rsidRDefault="0073706C" w:rsidP="005F1BE8">
      <w:pPr>
        <w:pStyle w:val="Akapitzlist"/>
        <w:numPr>
          <w:ilvl w:val="0"/>
          <w:numId w:val="7"/>
        </w:numPr>
        <w:tabs>
          <w:tab w:val="left" w:pos="709"/>
          <w:tab w:val="left" w:pos="993"/>
        </w:tabs>
        <w:ind w:left="426" w:hanging="426"/>
        <w:rPr>
          <w:rStyle w:val="Pogrubienie"/>
          <w:b w:val="0"/>
          <w:bCs w:val="0"/>
        </w:rPr>
      </w:pPr>
      <w:r w:rsidRPr="00DA4699">
        <w:rPr>
          <w:rStyle w:val="Pogrubienie"/>
          <w:b w:val="0"/>
          <w:bCs w:val="0"/>
        </w:rPr>
        <w:t xml:space="preserve">Czy </w:t>
      </w:r>
      <w:r w:rsidR="001D76C9" w:rsidRPr="00DA4699">
        <w:rPr>
          <w:rStyle w:val="Pogrubienie"/>
          <w:b w:val="0"/>
          <w:bCs w:val="0"/>
        </w:rPr>
        <w:t xml:space="preserve">poczekalnia </w:t>
      </w:r>
      <w:r w:rsidRPr="00DA4699">
        <w:rPr>
          <w:rStyle w:val="Pogrubienie"/>
          <w:b w:val="0"/>
          <w:bCs w:val="0"/>
        </w:rPr>
        <w:t>jest dostosowana do potrzeb osób z</w:t>
      </w:r>
      <w:r w:rsidR="00085FCC" w:rsidRPr="00DA4699">
        <w:rPr>
          <w:rStyle w:val="Pogrubienie"/>
          <w:b w:val="0"/>
          <w:bCs w:val="0"/>
        </w:rPr>
        <w:t>e szczególnymi potrzebami</w:t>
      </w:r>
      <w:r w:rsidR="00DE36BE" w:rsidRPr="00DA4699">
        <w:rPr>
          <w:rStyle w:val="Pogrubienie"/>
          <w:b w:val="0"/>
          <w:bCs w:val="0"/>
        </w:rPr>
        <w:t>?</w:t>
      </w:r>
    </w:p>
    <w:p w14:paraId="3C77CB15" w14:textId="45A17A08" w:rsidR="005712FB" w:rsidRPr="00DA4699" w:rsidRDefault="005712FB" w:rsidP="000030C7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9C1C47" w:rsidRPr="00DA4699">
        <w:t>0,5 punktu</w:t>
      </w:r>
      <w:r w:rsidRPr="00DA4699">
        <w:t>.</w:t>
      </w:r>
    </w:p>
    <w:p w14:paraId="625453E6" w14:textId="2200379D" w:rsidR="008B35B4" w:rsidRPr="00DA4699" w:rsidRDefault="008B35B4" w:rsidP="00A470F0">
      <w:pPr>
        <w:keepNext/>
        <w:spacing w:after="0"/>
        <w:ind w:left="0"/>
      </w:pPr>
      <w:r w:rsidRPr="00DA4699">
        <w:t>Dostosowana poczekalnia – wymogi:</w:t>
      </w:r>
    </w:p>
    <w:p w14:paraId="5B4CBF1E" w14:textId="70572F2C" w:rsidR="00057323" w:rsidRPr="00DA4699" w:rsidRDefault="00487939" w:rsidP="005F1BE8">
      <w:pPr>
        <w:pStyle w:val="Akapitzlist"/>
        <w:numPr>
          <w:ilvl w:val="0"/>
          <w:numId w:val="18"/>
        </w:numPr>
        <w:ind w:left="851" w:hanging="425"/>
      </w:pPr>
      <w:r w:rsidRPr="00DA4699">
        <w:t>p</w:t>
      </w:r>
      <w:r w:rsidR="00080AA4" w:rsidRPr="00DA4699">
        <w:t xml:space="preserve">rzed wejściem do poczekalni </w:t>
      </w:r>
      <w:r w:rsidR="00D04384" w:rsidRPr="00DA4699">
        <w:t>wolna przestrzeń</w:t>
      </w:r>
      <w:r w:rsidR="00080AA4" w:rsidRPr="00DA4699">
        <w:t xml:space="preserve"> minimum 150 x 150 cm,</w:t>
      </w:r>
    </w:p>
    <w:p w14:paraId="24707EFF" w14:textId="5BB99B13" w:rsidR="00980FB0" w:rsidRPr="00DA4699" w:rsidRDefault="00AA3206" w:rsidP="005F1BE8">
      <w:pPr>
        <w:pStyle w:val="Akapitzlist"/>
        <w:numPr>
          <w:ilvl w:val="0"/>
          <w:numId w:val="18"/>
        </w:numPr>
        <w:ind w:left="851" w:hanging="425"/>
      </w:pPr>
      <w:r w:rsidRPr="00DA4699">
        <w:t>b</w:t>
      </w:r>
      <w:r w:rsidR="00230A36" w:rsidRPr="00DA4699">
        <w:t xml:space="preserve">ezpośrednio przed drzwiami wolna </w:t>
      </w:r>
      <w:r w:rsidR="00E161D3" w:rsidRPr="00DA4699">
        <w:t>przestrzeń</w:t>
      </w:r>
      <w:r w:rsidR="00230A36" w:rsidRPr="00DA4699">
        <w:t xml:space="preserve"> minimum 90 x 90 cm</w:t>
      </w:r>
      <w:r w:rsidR="00E161D3" w:rsidRPr="00DA4699">
        <w:t>,</w:t>
      </w:r>
    </w:p>
    <w:p w14:paraId="1C1934FD" w14:textId="374719B0" w:rsidR="00947EA7" w:rsidRPr="00DA4699" w:rsidRDefault="00947EA7" w:rsidP="005F1BE8">
      <w:pPr>
        <w:pStyle w:val="Akapitzlist"/>
        <w:numPr>
          <w:ilvl w:val="0"/>
          <w:numId w:val="18"/>
        </w:numPr>
        <w:ind w:left="851" w:hanging="425"/>
        <w:rPr>
          <w:rFonts w:cstheme="minorHAnsi"/>
          <w:bCs/>
          <w:szCs w:val="24"/>
        </w:rPr>
      </w:pPr>
      <w:r w:rsidRPr="00DA4699">
        <w:t>krzesła nie blokują i nie ograniczają szerokości wejścia, korytarza i wyjść ewakuacyjnych</w:t>
      </w:r>
      <w:r w:rsidR="00E827D8" w:rsidRPr="00DA4699">
        <w:t>,</w:t>
      </w:r>
    </w:p>
    <w:p w14:paraId="44E69B39" w14:textId="212D4888" w:rsidR="006D70C4" w:rsidRPr="00DA4699" w:rsidRDefault="006D70C4" w:rsidP="005F1BE8">
      <w:pPr>
        <w:pStyle w:val="Akapitzlist"/>
        <w:numPr>
          <w:ilvl w:val="0"/>
          <w:numId w:val="18"/>
        </w:numPr>
        <w:ind w:left="851" w:hanging="425"/>
      </w:pPr>
      <w:r w:rsidRPr="00DA4699">
        <w:t xml:space="preserve">siedziska krzeseł powinny być stabilne, o szerokości minimum 50 cm i wysokości </w:t>
      </w:r>
      <w:r w:rsidR="00A470F0">
        <w:br/>
      </w:r>
      <w:r w:rsidRPr="00DA4699">
        <w:t>42- 48 cm, co trzecie krzesło powinno mieć podłokietniki</w:t>
      </w:r>
      <w:r w:rsidR="00B67EAB" w:rsidRPr="00DA4699">
        <w:t>,</w:t>
      </w:r>
    </w:p>
    <w:p w14:paraId="2C672930" w14:textId="7A7F1DE9" w:rsidR="00CE3A9C" w:rsidRPr="00DA4699" w:rsidRDefault="00B90B33" w:rsidP="005F1BE8">
      <w:pPr>
        <w:pStyle w:val="Akapitzlist"/>
        <w:numPr>
          <w:ilvl w:val="0"/>
          <w:numId w:val="18"/>
        </w:numPr>
        <w:ind w:left="851" w:hanging="425"/>
        <w:rPr>
          <w:rFonts w:cstheme="minorHAnsi"/>
        </w:rPr>
      </w:pPr>
      <w:r w:rsidRPr="00DA4699">
        <w:lastRenderedPageBreak/>
        <w:t>d</w:t>
      </w:r>
      <w:r w:rsidR="00F55772" w:rsidRPr="00DA4699">
        <w:t>rzwi do poczekalni</w:t>
      </w:r>
      <w:r w:rsidR="00980FB0" w:rsidRPr="00DA4699">
        <w:t xml:space="preserve"> (</w:t>
      </w:r>
      <w:r w:rsidR="00F55772" w:rsidRPr="00DA4699">
        <w:t xml:space="preserve">o </w:t>
      </w:r>
      <w:r w:rsidR="00980FB0" w:rsidRPr="00DA4699">
        <w:t>ile dotyczy)</w:t>
      </w:r>
      <w:r w:rsidR="00F55772" w:rsidRPr="00DA4699">
        <w:t>:</w:t>
      </w:r>
    </w:p>
    <w:p w14:paraId="5B1B2D2F" w14:textId="07230EF5" w:rsidR="00685A2A" w:rsidRPr="00DA4699" w:rsidRDefault="00F55772" w:rsidP="00FA6931">
      <w:pPr>
        <w:pStyle w:val="Akapitzlist"/>
        <w:numPr>
          <w:ilvl w:val="0"/>
          <w:numId w:val="19"/>
        </w:numPr>
        <w:ind w:left="1276" w:hanging="425"/>
        <w:rPr>
          <w:rFonts w:cstheme="minorHAnsi"/>
          <w:strike/>
        </w:rPr>
      </w:pPr>
      <w:r w:rsidRPr="00DA4699">
        <w:t>szerokoś</w:t>
      </w:r>
      <w:r w:rsidR="00685A2A" w:rsidRPr="00DA4699">
        <w:t>ć</w:t>
      </w:r>
      <w:r w:rsidRPr="00DA4699">
        <w:t xml:space="preserve"> </w:t>
      </w:r>
      <w:r w:rsidR="00EF01FE">
        <w:t xml:space="preserve">w świetle ościeżnicy </w:t>
      </w:r>
      <w:r w:rsidRPr="00DA4699">
        <w:t>co najmniej 90 cm,</w:t>
      </w:r>
    </w:p>
    <w:p w14:paraId="61A0277F" w14:textId="4203B818" w:rsidR="00685A2A" w:rsidRPr="00DA4699" w:rsidRDefault="00F55772" w:rsidP="00FA6931">
      <w:pPr>
        <w:pStyle w:val="Akapitzlist"/>
        <w:numPr>
          <w:ilvl w:val="0"/>
          <w:numId w:val="19"/>
        </w:numPr>
        <w:ind w:left="1276" w:hanging="425"/>
        <w:rPr>
          <w:rFonts w:cstheme="minorHAnsi"/>
          <w:strike/>
        </w:rPr>
      </w:pPr>
      <w:r w:rsidRPr="00DA4699">
        <w:t>bez samozamykacza,</w:t>
      </w:r>
    </w:p>
    <w:p w14:paraId="12A059ED" w14:textId="3A5BFFE8" w:rsidR="00685A2A" w:rsidRPr="00DA4699" w:rsidRDefault="00F55772" w:rsidP="00FA6931">
      <w:pPr>
        <w:pStyle w:val="Akapitzlist"/>
        <w:numPr>
          <w:ilvl w:val="0"/>
          <w:numId w:val="19"/>
        </w:numPr>
        <w:ind w:left="1276" w:hanging="425"/>
        <w:rPr>
          <w:rFonts w:cstheme="minorHAnsi"/>
          <w:strike/>
        </w:rPr>
      </w:pPr>
      <w:r w:rsidRPr="00DA4699">
        <w:t>klamka lub pochwyt o</w:t>
      </w:r>
      <w:r w:rsidR="00EF01FE">
        <w:t xml:space="preserve"> okrągłym przekroju</w:t>
      </w:r>
      <w:r w:rsidRPr="00DA4699">
        <w:t>, zamontowane na wysokości 80</w:t>
      </w:r>
      <w:r w:rsidR="00C234CD" w:rsidRPr="00DA4699">
        <w:t> </w:t>
      </w:r>
      <w:r w:rsidR="00A470F0">
        <w:t>–</w:t>
      </w:r>
      <w:r w:rsidRPr="00DA4699">
        <w:t xml:space="preserve"> 110 cm,</w:t>
      </w:r>
    </w:p>
    <w:p w14:paraId="107775A9" w14:textId="16252145" w:rsidR="00BD5BD0" w:rsidRPr="00DA4699" w:rsidRDefault="00F55772" w:rsidP="00FA6931">
      <w:pPr>
        <w:pStyle w:val="Akapitzlist"/>
        <w:numPr>
          <w:ilvl w:val="0"/>
          <w:numId w:val="19"/>
        </w:numPr>
        <w:ind w:left="1276" w:hanging="425"/>
        <w:rPr>
          <w:rFonts w:cstheme="minorHAnsi"/>
          <w:strike/>
        </w:rPr>
      </w:pPr>
      <w:r w:rsidRPr="00DA4699">
        <w:t>kontrastowy kolor drzwi względem ściany</w:t>
      </w:r>
      <w:r w:rsidR="002C2279" w:rsidRPr="00DA4699">
        <w:t>,</w:t>
      </w:r>
    </w:p>
    <w:p w14:paraId="0DEBBB42" w14:textId="77777777" w:rsidR="009D1C1B" w:rsidRPr="00DA4699" w:rsidRDefault="00F55772" w:rsidP="00FA6931">
      <w:pPr>
        <w:pStyle w:val="Akapitzlist"/>
        <w:numPr>
          <w:ilvl w:val="0"/>
          <w:numId w:val="19"/>
        </w:numPr>
        <w:ind w:left="1276" w:hanging="425"/>
        <w:rPr>
          <w:rFonts w:cstheme="minorHAnsi"/>
          <w:strike/>
        </w:rPr>
      </w:pPr>
      <w:r w:rsidRPr="00DA4699">
        <w:t>opisane na wysokości 140-160 cm,</w:t>
      </w:r>
    </w:p>
    <w:p w14:paraId="23D8D01E" w14:textId="099567DA" w:rsidR="005607F9" w:rsidRPr="00DA4699" w:rsidRDefault="008047EE" w:rsidP="00FA6931">
      <w:pPr>
        <w:pStyle w:val="Akapitzlist"/>
        <w:numPr>
          <w:ilvl w:val="0"/>
          <w:numId w:val="19"/>
        </w:numPr>
        <w:ind w:left="1276" w:hanging="425"/>
        <w:rPr>
          <w:rFonts w:cstheme="minorHAnsi"/>
          <w:strike/>
        </w:rPr>
      </w:pPr>
      <w:r w:rsidRPr="00DA4699">
        <w:t>informacja</w:t>
      </w:r>
      <w:r w:rsidR="00F55772" w:rsidRPr="00DA4699">
        <w:t xml:space="preserve"> w alfabecie Braille’a </w:t>
      </w:r>
      <w:r w:rsidR="00A470F0">
        <w:t>–</w:t>
      </w:r>
      <w:r w:rsidR="00F55772" w:rsidRPr="00DA4699">
        <w:t xml:space="preserve"> obok drzwi,</w:t>
      </w:r>
    </w:p>
    <w:p w14:paraId="6663785B" w14:textId="3B443336" w:rsidR="00466CBD" w:rsidRPr="00DA4699" w:rsidRDefault="00466CBD" w:rsidP="00460C11">
      <w:pPr>
        <w:pStyle w:val="Akapitzlist"/>
        <w:numPr>
          <w:ilvl w:val="0"/>
          <w:numId w:val="20"/>
        </w:numPr>
        <w:ind w:left="851" w:hanging="425"/>
      </w:pPr>
      <w:r w:rsidRPr="00DA4699">
        <w:t>podłoga</w:t>
      </w:r>
      <w:r w:rsidR="00DD789B" w:rsidRPr="00DA4699">
        <w:t xml:space="preserve"> w poczekalni</w:t>
      </w:r>
      <w:r w:rsidRPr="00DA4699">
        <w:t>:</w:t>
      </w:r>
      <w:r w:rsidR="00294700" w:rsidRPr="00DA4699">
        <w:t xml:space="preserve"> równa, płaska, bez progów</w:t>
      </w:r>
      <w:r w:rsidR="00937956" w:rsidRPr="00DA4699">
        <w:t>,</w:t>
      </w:r>
      <w:r w:rsidR="00294700" w:rsidRPr="00DA4699">
        <w:t xml:space="preserve"> antypoślizgowa</w:t>
      </w:r>
      <w:r w:rsidRPr="00DA4699">
        <w:t>,</w:t>
      </w:r>
    </w:p>
    <w:p w14:paraId="27683BD8" w14:textId="65FC79FA" w:rsidR="00656F0A" w:rsidRPr="00DA4699" w:rsidRDefault="00B90B33" w:rsidP="00460C11">
      <w:pPr>
        <w:pStyle w:val="Akapitzlist"/>
        <w:numPr>
          <w:ilvl w:val="0"/>
          <w:numId w:val="20"/>
        </w:numPr>
        <w:ind w:left="851" w:hanging="425"/>
        <w:rPr>
          <w:rFonts w:cstheme="minorHAnsi"/>
        </w:rPr>
      </w:pPr>
      <w:r w:rsidRPr="00DA4699">
        <w:t>o</w:t>
      </w:r>
      <w:r w:rsidR="00DD789B" w:rsidRPr="00DA4699">
        <w:t>kna w poczekalni</w:t>
      </w:r>
      <w:r w:rsidR="00A12D87" w:rsidRPr="00DA4699">
        <w:t xml:space="preserve">: </w:t>
      </w:r>
      <w:r w:rsidR="00DD789B" w:rsidRPr="00DA4699">
        <w:t>klamk</w:t>
      </w:r>
      <w:r w:rsidR="00D1765A" w:rsidRPr="00DA4699">
        <w:t>a</w:t>
      </w:r>
      <w:r w:rsidR="00DD789B" w:rsidRPr="00DA4699">
        <w:t xml:space="preserve"> </w:t>
      </w:r>
      <w:r w:rsidR="00E37A09" w:rsidRPr="00DA4699">
        <w:t xml:space="preserve">na </w:t>
      </w:r>
      <w:r w:rsidR="00DD789B" w:rsidRPr="00DA4699">
        <w:t xml:space="preserve">wysokości 80 </w:t>
      </w:r>
      <w:r w:rsidR="00A470F0">
        <w:t>–</w:t>
      </w:r>
      <w:r w:rsidR="00DD789B" w:rsidRPr="00DA4699">
        <w:t xml:space="preserve"> 120 cm od podłogi</w:t>
      </w:r>
      <w:r w:rsidR="00466CBD" w:rsidRPr="00DA4699">
        <w:t>,</w:t>
      </w:r>
    </w:p>
    <w:p w14:paraId="70DD27A9" w14:textId="6AC316C8" w:rsidR="00A264A9" w:rsidRPr="00DA4699" w:rsidRDefault="00440B40" w:rsidP="00460C11">
      <w:pPr>
        <w:pStyle w:val="Akapitzlist"/>
        <w:numPr>
          <w:ilvl w:val="0"/>
          <w:numId w:val="20"/>
        </w:numPr>
        <w:ind w:left="851" w:hanging="425"/>
        <w:contextualSpacing w:val="0"/>
      </w:pPr>
      <w:r w:rsidRPr="00DA4699">
        <w:t>o</w:t>
      </w:r>
      <w:r w:rsidR="00A264A9" w:rsidRPr="00DA4699">
        <w:t>świetlenie</w:t>
      </w:r>
      <w:r w:rsidR="00F55772" w:rsidRPr="00DA4699">
        <w:t xml:space="preserve"> bez efektu </w:t>
      </w:r>
      <w:r w:rsidR="00A264A9" w:rsidRPr="00DA4699">
        <w:t>olśnienia</w:t>
      </w:r>
      <w:r w:rsidR="008B08BA" w:rsidRPr="00DA4699">
        <w:t>.</w:t>
      </w:r>
    </w:p>
    <w:p w14:paraId="5CC9CC2F" w14:textId="73143D82" w:rsidR="00202B0F" w:rsidRPr="00DA4699" w:rsidRDefault="003D00AE" w:rsidP="005F1BE8">
      <w:pPr>
        <w:pStyle w:val="Akapitzlist"/>
        <w:keepNext/>
        <w:numPr>
          <w:ilvl w:val="0"/>
          <w:numId w:val="7"/>
        </w:numPr>
        <w:tabs>
          <w:tab w:val="left" w:pos="709"/>
          <w:tab w:val="left" w:pos="993"/>
        </w:tabs>
        <w:ind w:left="709" w:hanging="709"/>
        <w:rPr>
          <w:rStyle w:val="Pogrubienie"/>
          <w:b w:val="0"/>
          <w:bCs w:val="0"/>
        </w:rPr>
      </w:pPr>
      <w:r w:rsidRPr="00DA4699">
        <w:rPr>
          <w:rStyle w:val="Pogrubienie"/>
          <w:b w:val="0"/>
          <w:bCs w:val="0"/>
        </w:rPr>
        <w:t xml:space="preserve">Czy </w:t>
      </w:r>
      <w:r w:rsidR="001A2762" w:rsidRPr="00DA4699">
        <w:rPr>
          <w:rStyle w:val="Pogrubienie"/>
          <w:b w:val="0"/>
          <w:bCs w:val="0"/>
        </w:rPr>
        <w:t>gabinet stomatologiczny</w:t>
      </w:r>
      <w:r w:rsidR="0D347075" w:rsidRPr="00DA4699">
        <w:rPr>
          <w:rStyle w:val="Pogrubienie"/>
          <w:b w:val="0"/>
          <w:bCs w:val="0"/>
        </w:rPr>
        <w:t xml:space="preserve">, </w:t>
      </w:r>
      <w:r w:rsidR="0042290C" w:rsidRPr="00DA4699">
        <w:rPr>
          <w:rStyle w:val="Pogrubienie"/>
          <w:b w:val="0"/>
          <w:bCs w:val="0"/>
        </w:rPr>
        <w:t>rozumiany jako pomieszczenie,</w:t>
      </w:r>
      <w:r w:rsidR="001A2762" w:rsidRPr="00DA4699">
        <w:rPr>
          <w:rStyle w:val="Pogrubienie"/>
          <w:b w:val="0"/>
          <w:bCs w:val="0"/>
        </w:rPr>
        <w:t xml:space="preserve"> jest </w:t>
      </w:r>
      <w:r w:rsidR="00066C07" w:rsidRPr="00DA4699">
        <w:rPr>
          <w:rStyle w:val="Pogrubienie"/>
          <w:b w:val="0"/>
          <w:bCs w:val="0"/>
        </w:rPr>
        <w:t>d</w:t>
      </w:r>
      <w:r w:rsidR="330B2B61" w:rsidRPr="00DA4699">
        <w:rPr>
          <w:rStyle w:val="Pogrubienie"/>
          <w:b w:val="0"/>
          <w:bCs w:val="0"/>
        </w:rPr>
        <w:t>o</w:t>
      </w:r>
      <w:r w:rsidR="00066C07" w:rsidRPr="00DA4699">
        <w:rPr>
          <w:rStyle w:val="Pogrubienie"/>
          <w:b w:val="0"/>
          <w:bCs w:val="0"/>
        </w:rPr>
        <w:t>stosowany</w:t>
      </w:r>
      <w:r w:rsidR="4AC055B9" w:rsidRPr="00DA4699">
        <w:rPr>
          <w:rStyle w:val="Pogrubienie"/>
          <w:b w:val="0"/>
          <w:bCs w:val="0"/>
        </w:rPr>
        <w:t xml:space="preserve"> </w:t>
      </w:r>
      <w:r w:rsidR="001A2762" w:rsidRPr="00DA4699">
        <w:rPr>
          <w:rStyle w:val="Pogrubienie"/>
          <w:b w:val="0"/>
          <w:bCs w:val="0"/>
        </w:rPr>
        <w:t>do</w:t>
      </w:r>
      <w:r w:rsidR="00C234CD" w:rsidRPr="00DA4699">
        <w:rPr>
          <w:rStyle w:val="Pogrubienie"/>
          <w:b w:val="0"/>
          <w:bCs w:val="0"/>
        </w:rPr>
        <w:t> </w:t>
      </w:r>
      <w:r w:rsidR="001A2762" w:rsidRPr="00DA4699">
        <w:rPr>
          <w:rStyle w:val="Pogrubienie"/>
          <w:b w:val="0"/>
          <w:bCs w:val="0"/>
        </w:rPr>
        <w:t xml:space="preserve">potrzeb </w:t>
      </w:r>
      <w:r w:rsidR="00202B0F" w:rsidRPr="00DA4699">
        <w:rPr>
          <w:rStyle w:val="Pogrubienie"/>
          <w:b w:val="0"/>
          <w:bCs w:val="0"/>
        </w:rPr>
        <w:t>o</w:t>
      </w:r>
      <w:r w:rsidRPr="00DA4699">
        <w:rPr>
          <w:rStyle w:val="Pogrubienie"/>
          <w:b w:val="0"/>
          <w:bCs w:val="0"/>
        </w:rPr>
        <w:t>s</w:t>
      </w:r>
      <w:r w:rsidR="00202B0F" w:rsidRPr="00DA4699">
        <w:rPr>
          <w:rStyle w:val="Pogrubienie"/>
          <w:b w:val="0"/>
          <w:bCs w:val="0"/>
        </w:rPr>
        <w:t>ó</w:t>
      </w:r>
      <w:r w:rsidRPr="00DA4699">
        <w:rPr>
          <w:rStyle w:val="Pogrubienie"/>
          <w:b w:val="0"/>
          <w:bCs w:val="0"/>
        </w:rPr>
        <w:t>b</w:t>
      </w:r>
      <w:r w:rsidR="00630E26" w:rsidRPr="00DA4699">
        <w:rPr>
          <w:rStyle w:val="Pogrubienie"/>
          <w:b w:val="0"/>
          <w:bCs w:val="0"/>
        </w:rPr>
        <w:t xml:space="preserve"> ze szczególnymi potrzebami</w:t>
      </w:r>
      <w:r w:rsidR="00202B0F" w:rsidRPr="00DA4699">
        <w:rPr>
          <w:rStyle w:val="Pogrubienie"/>
          <w:b w:val="0"/>
          <w:bCs w:val="0"/>
        </w:rPr>
        <w:t>?</w:t>
      </w:r>
    </w:p>
    <w:p w14:paraId="66276DDD" w14:textId="6D9EBA4A" w:rsidR="005712FB" w:rsidRPr="00DA4699" w:rsidRDefault="005712FB" w:rsidP="007B56C9">
      <w:pPr>
        <w:keepNext/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9C1C47" w:rsidRPr="00DA4699">
        <w:t>0,5 punktu</w:t>
      </w:r>
      <w:r w:rsidRPr="00DA4699">
        <w:t>.</w:t>
      </w:r>
    </w:p>
    <w:p w14:paraId="3F424EB2" w14:textId="24D82319" w:rsidR="0048099A" w:rsidRPr="00DA4699" w:rsidRDefault="00066C07" w:rsidP="00A470F0">
      <w:pPr>
        <w:spacing w:after="0"/>
        <w:ind w:left="0"/>
      </w:pPr>
      <w:r w:rsidRPr="00DA4699">
        <w:t>Dostosowany gabinet – wymogi:</w:t>
      </w:r>
    </w:p>
    <w:p w14:paraId="77412A82" w14:textId="12C747FB" w:rsidR="004021E2" w:rsidRPr="00DA4699" w:rsidRDefault="00A264C8" w:rsidP="005F1BE8">
      <w:pPr>
        <w:pStyle w:val="Akapitzlist"/>
        <w:numPr>
          <w:ilvl w:val="0"/>
          <w:numId w:val="21"/>
        </w:numPr>
        <w:ind w:left="851" w:hanging="425"/>
      </w:pPr>
      <w:r w:rsidRPr="00DA4699">
        <w:t>d</w:t>
      </w:r>
      <w:r w:rsidR="00D12466" w:rsidRPr="00DA4699">
        <w:t>rzwi</w:t>
      </w:r>
      <w:r w:rsidRPr="00DA4699">
        <w:t xml:space="preserve"> </w:t>
      </w:r>
      <w:r w:rsidR="00507491" w:rsidRPr="00DA4699">
        <w:t>gabinetu</w:t>
      </w:r>
      <w:r w:rsidR="009B2366" w:rsidRPr="00DA4699">
        <w:t>:</w:t>
      </w:r>
    </w:p>
    <w:p w14:paraId="1175DF13" w14:textId="2D9A3E1F" w:rsidR="004021E2" w:rsidRPr="00DA4699" w:rsidRDefault="00A020E3" w:rsidP="005F1BE8">
      <w:pPr>
        <w:pStyle w:val="Akapitzlist"/>
        <w:numPr>
          <w:ilvl w:val="0"/>
          <w:numId w:val="22"/>
        </w:numPr>
        <w:tabs>
          <w:tab w:val="left" w:pos="851"/>
        </w:tabs>
        <w:ind w:left="1276" w:hanging="425"/>
      </w:pPr>
      <w:r w:rsidRPr="00DA4699">
        <w:t xml:space="preserve">szerokość </w:t>
      </w:r>
      <w:r w:rsidR="00D12466" w:rsidRPr="00DA4699">
        <w:t>co najmniej 90 cm</w:t>
      </w:r>
      <w:r w:rsidR="00F74D68" w:rsidRPr="00DA4699">
        <w:t xml:space="preserve"> w świetle ościeżnicy,</w:t>
      </w:r>
    </w:p>
    <w:p w14:paraId="7A4EA78C" w14:textId="070CCF35" w:rsidR="004021E2" w:rsidRPr="00DA4699" w:rsidRDefault="000778F3" w:rsidP="00FA6931">
      <w:pPr>
        <w:pStyle w:val="Akapitzlist"/>
        <w:numPr>
          <w:ilvl w:val="0"/>
          <w:numId w:val="22"/>
        </w:numPr>
        <w:ind w:left="1276" w:hanging="425"/>
      </w:pPr>
      <w:r w:rsidRPr="00DA4699">
        <w:t>nie mogą być przezroczyste,</w:t>
      </w:r>
    </w:p>
    <w:p w14:paraId="30BA0473" w14:textId="3849C31D" w:rsidR="00955838" w:rsidRPr="00DA4699" w:rsidRDefault="00B56D74" w:rsidP="00FA6931">
      <w:pPr>
        <w:pStyle w:val="Akapitzlist"/>
        <w:numPr>
          <w:ilvl w:val="0"/>
          <w:numId w:val="22"/>
        </w:numPr>
        <w:ind w:left="1276" w:hanging="425"/>
      </w:pPr>
      <w:proofErr w:type="spellStart"/>
      <w:r w:rsidRPr="00DA4699">
        <w:t>b</w:t>
      </w:r>
      <w:r w:rsidR="00F74D68" w:rsidRPr="00DA4699">
        <w:t>ezprogowe</w:t>
      </w:r>
      <w:proofErr w:type="spellEnd"/>
      <w:r w:rsidR="00F74D68" w:rsidRPr="00DA4699">
        <w:t xml:space="preserve"> </w:t>
      </w:r>
      <w:r w:rsidR="00955838" w:rsidRPr="00DA4699">
        <w:t>(wyjątkiem s</w:t>
      </w:r>
      <w:r w:rsidR="004C4263" w:rsidRPr="00DA4699">
        <w:t>ą</w:t>
      </w:r>
      <w:r w:rsidR="00955838" w:rsidRPr="00DA4699">
        <w:t xml:space="preserve"> budynki zabytkowe</w:t>
      </w:r>
      <w:r w:rsidR="00C458C0" w:rsidRPr="00DA4699">
        <w:t xml:space="preserve"> </w:t>
      </w:r>
      <w:r w:rsidR="00A470F0">
        <w:t>–</w:t>
      </w:r>
      <w:r w:rsidR="00F74D68" w:rsidRPr="00DA4699">
        <w:t xml:space="preserve"> maksymalna wysokość progu 2</w:t>
      </w:r>
      <w:r w:rsidR="00C234CD" w:rsidRPr="00DA4699">
        <w:t> </w:t>
      </w:r>
      <w:r w:rsidR="00F74D68" w:rsidRPr="00DA4699">
        <w:t>cm</w:t>
      </w:r>
      <w:r w:rsidR="00955838" w:rsidRPr="00DA4699">
        <w:t>),</w:t>
      </w:r>
    </w:p>
    <w:p w14:paraId="5A1DF753" w14:textId="4E3FB0C3" w:rsidR="009368BE" w:rsidRPr="00DA4699" w:rsidRDefault="000778F3" w:rsidP="00FA6931">
      <w:pPr>
        <w:pStyle w:val="Akapitzlist"/>
        <w:numPr>
          <w:ilvl w:val="0"/>
          <w:numId w:val="22"/>
        </w:numPr>
        <w:ind w:left="1276" w:hanging="425"/>
      </w:pPr>
      <w:r w:rsidRPr="00DA4699">
        <w:t xml:space="preserve">drzwi </w:t>
      </w:r>
      <w:r w:rsidR="00F74D68" w:rsidRPr="00DA4699">
        <w:t>otwierane na zewnątrz,</w:t>
      </w:r>
      <w:r w:rsidRPr="00DA4699">
        <w:t xml:space="preserve"> </w:t>
      </w:r>
      <w:r w:rsidR="00415009" w:rsidRPr="00DA4699">
        <w:t>powinny otwierać się lekko</w:t>
      </w:r>
      <w:r w:rsidR="00C83F16" w:rsidRPr="00DA4699">
        <w:t>,</w:t>
      </w:r>
    </w:p>
    <w:p w14:paraId="6E4A8B50" w14:textId="7C6CF5B7" w:rsidR="00350DC4" w:rsidRPr="00DA4699" w:rsidRDefault="00F74D68" w:rsidP="00FA6931">
      <w:pPr>
        <w:pStyle w:val="Akapitzlist"/>
        <w:numPr>
          <w:ilvl w:val="0"/>
          <w:numId w:val="22"/>
        </w:numPr>
        <w:ind w:left="1276" w:hanging="425"/>
      </w:pPr>
      <w:r w:rsidRPr="00DA4699">
        <w:t>bez samozamykaczy,</w:t>
      </w:r>
    </w:p>
    <w:p w14:paraId="5997E6B9" w14:textId="7B1B6C41" w:rsidR="000D19EA" w:rsidRPr="00DA4699" w:rsidRDefault="00F74D68" w:rsidP="00FA6931">
      <w:pPr>
        <w:pStyle w:val="Akapitzlist"/>
        <w:numPr>
          <w:ilvl w:val="0"/>
          <w:numId w:val="22"/>
        </w:numPr>
        <w:ind w:left="1276" w:hanging="425"/>
      </w:pPr>
      <w:r w:rsidRPr="00DA4699">
        <w:t>ramy w kontrastowym kolorze w stosunku do ściany</w:t>
      </w:r>
      <w:r w:rsidR="00350DC4" w:rsidRPr="00DA4699">
        <w:t>,</w:t>
      </w:r>
    </w:p>
    <w:p w14:paraId="235AEC58" w14:textId="1C65931A" w:rsidR="00B7725D" w:rsidRPr="00DA4699" w:rsidRDefault="00F74D68" w:rsidP="00FA6931">
      <w:pPr>
        <w:pStyle w:val="Akapitzlist"/>
        <w:numPr>
          <w:ilvl w:val="0"/>
          <w:numId w:val="22"/>
        </w:numPr>
        <w:ind w:left="1276" w:hanging="425"/>
      </w:pPr>
      <w:r w:rsidRPr="00DA4699">
        <w:t xml:space="preserve">klamki lub uchwyty </w:t>
      </w:r>
      <w:r w:rsidR="00A470F0">
        <w:t>–</w:t>
      </w:r>
      <w:r w:rsidRPr="00DA4699">
        <w:t xml:space="preserve"> zaokrąglony kształt</w:t>
      </w:r>
      <w:r w:rsidR="008339AF">
        <w:t xml:space="preserve"> (przekrój)</w:t>
      </w:r>
      <w:r w:rsidR="000D19EA" w:rsidRPr="00DA4699">
        <w:t>;</w:t>
      </w:r>
      <w:r w:rsidRPr="00DA4699">
        <w:t xml:space="preserve"> zamontowane na wysokości 80 </w:t>
      </w:r>
      <w:r w:rsidR="00A470F0">
        <w:t>–</w:t>
      </w:r>
      <w:r w:rsidRPr="00DA4699">
        <w:t xml:space="preserve"> 1</w:t>
      </w:r>
      <w:r w:rsidR="00110F8C" w:rsidRPr="00DA4699">
        <w:t>20</w:t>
      </w:r>
      <w:r w:rsidRPr="00DA4699">
        <w:t xml:space="preserve"> cm</w:t>
      </w:r>
      <w:r w:rsidR="000D19EA" w:rsidRPr="00DA4699">
        <w:t>,</w:t>
      </w:r>
    </w:p>
    <w:p w14:paraId="4BD21D5D" w14:textId="5F5D6E1C" w:rsidR="00E03E2F" w:rsidRPr="00DA4699" w:rsidRDefault="0037254F" w:rsidP="005F1BE8">
      <w:pPr>
        <w:pStyle w:val="Akapitzlist"/>
        <w:numPr>
          <w:ilvl w:val="0"/>
          <w:numId w:val="21"/>
        </w:numPr>
        <w:ind w:left="851" w:hanging="425"/>
      </w:pPr>
      <w:r w:rsidRPr="00DA4699">
        <w:t>woln</w:t>
      </w:r>
      <w:r w:rsidR="00851C09" w:rsidRPr="00DA4699">
        <w:t>a</w:t>
      </w:r>
      <w:r w:rsidRPr="00DA4699">
        <w:t xml:space="preserve"> przestrzeń </w:t>
      </w:r>
      <w:r w:rsidR="00A264C8" w:rsidRPr="00DA4699">
        <w:t xml:space="preserve">w gabinecie </w:t>
      </w:r>
      <w:r w:rsidRPr="00DA4699">
        <w:t>o wymiarach co najmniej 150 x 150 cm</w:t>
      </w:r>
      <w:r w:rsidR="00E03E2F" w:rsidRPr="00DA4699">
        <w:t>,</w:t>
      </w:r>
    </w:p>
    <w:p w14:paraId="49ADB6D0" w14:textId="07FD040A" w:rsidR="00A264C8" w:rsidRPr="00DA4699" w:rsidRDefault="00E03E2F" w:rsidP="005F1BE8">
      <w:pPr>
        <w:pStyle w:val="Akapitzlist"/>
        <w:numPr>
          <w:ilvl w:val="0"/>
          <w:numId w:val="21"/>
        </w:numPr>
        <w:ind w:left="851" w:hanging="425"/>
      </w:pPr>
      <w:r w:rsidRPr="00DA4699">
        <w:t>o</w:t>
      </w:r>
      <w:r w:rsidR="00685B0F" w:rsidRPr="00DA4699">
        <w:t xml:space="preserve">świetlenie </w:t>
      </w:r>
      <w:r w:rsidRPr="00DA4699">
        <w:t xml:space="preserve">gabinetu: </w:t>
      </w:r>
      <w:r w:rsidR="00685B0F" w:rsidRPr="00DA4699">
        <w:t xml:space="preserve">ogólne </w:t>
      </w:r>
      <w:r w:rsidRPr="00DA4699">
        <w:t>o</w:t>
      </w:r>
      <w:r w:rsidR="00685B0F" w:rsidRPr="00DA4699">
        <w:t xml:space="preserve"> minimum 500 lx, równomierne i bez efektu olśnienia</w:t>
      </w:r>
      <w:r w:rsidR="005712FB" w:rsidRPr="00DA4699">
        <w:t>,</w:t>
      </w:r>
    </w:p>
    <w:p w14:paraId="3642529C" w14:textId="61ADAD30" w:rsidR="00E341FE" w:rsidRPr="00DA4699" w:rsidRDefault="00A264C8" w:rsidP="005F1BE8">
      <w:pPr>
        <w:pStyle w:val="Akapitzlist"/>
        <w:numPr>
          <w:ilvl w:val="0"/>
          <w:numId w:val="21"/>
        </w:numPr>
        <w:ind w:left="851" w:hanging="425"/>
      </w:pPr>
      <w:r w:rsidRPr="00DA4699">
        <w:t>p</w:t>
      </w:r>
      <w:r w:rsidR="00685B0F" w:rsidRPr="00DA4699">
        <w:t xml:space="preserve">ole zabiegowe/badanie w obrębie twarzy/pola operacyjnego </w:t>
      </w:r>
      <w:r w:rsidR="00A470F0">
        <w:t>–</w:t>
      </w:r>
      <w:r w:rsidR="00685B0F" w:rsidRPr="00DA4699">
        <w:t xml:space="preserve"> 10 000 – 20 000 lx</w:t>
      </w:r>
      <w:r w:rsidR="00C7644C" w:rsidRPr="00DA4699">
        <w:t>,</w:t>
      </w:r>
    </w:p>
    <w:p w14:paraId="321E8FFC" w14:textId="0432D78F" w:rsidR="00F5743C" w:rsidRPr="00DA4699" w:rsidRDefault="00F5743C" w:rsidP="005F1BE8">
      <w:pPr>
        <w:pStyle w:val="Akapitzlist"/>
        <w:numPr>
          <w:ilvl w:val="0"/>
          <w:numId w:val="21"/>
        </w:numPr>
        <w:ind w:left="851" w:hanging="425"/>
      </w:pPr>
      <w:r w:rsidRPr="00DA4699">
        <w:t>z</w:t>
      </w:r>
      <w:r w:rsidR="00685B0F" w:rsidRPr="00DA4699">
        <w:t>abiegi chirurgiczne (lampy operacyjne) – 40 000 – 160 000 lx</w:t>
      </w:r>
      <w:r w:rsidR="00A020E3" w:rsidRPr="00DA4699">
        <w:t>,</w:t>
      </w:r>
    </w:p>
    <w:p w14:paraId="4B581B2D" w14:textId="77777777" w:rsidR="00F5743C" w:rsidRPr="00DA4699" w:rsidRDefault="00F5743C" w:rsidP="005F1BE8">
      <w:pPr>
        <w:pStyle w:val="Akapitzlist"/>
        <w:numPr>
          <w:ilvl w:val="0"/>
          <w:numId w:val="21"/>
        </w:numPr>
        <w:ind w:left="851" w:hanging="425"/>
      </w:pPr>
      <w:r w:rsidRPr="00DA4699">
        <w:t>ś</w:t>
      </w:r>
      <w:r w:rsidR="00685B0F" w:rsidRPr="00DA4699">
        <w:t>wiatło unitu – 8 000 – 20 000 lx w polu pracy</w:t>
      </w:r>
      <w:r w:rsidRPr="00DA4699">
        <w:t>,</w:t>
      </w:r>
    </w:p>
    <w:p w14:paraId="4172730A" w14:textId="1E01A340" w:rsidR="006430FB" w:rsidRPr="00DA4699" w:rsidRDefault="006430FB" w:rsidP="005F1BE8">
      <w:pPr>
        <w:pStyle w:val="Akapitzlist"/>
        <w:numPr>
          <w:ilvl w:val="0"/>
          <w:numId w:val="21"/>
        </w:numPr>
        <w:ind w:left="851" w:hanging="425"/>
      </w:pPr>
      <w:r w:rsidRPr="00DA4699">
        <w:t>dostęp do fotela zabiegowego z trzech stron,</w:t>
      </w:r>
    </w:p>
    <w:p w14:paraId="361A8A1A" w14:textId="69BAF695" w:rsidR="0037254F" w:rsidRPr="00DA4699" w:rsidRDefault="00AC77D1" w:rsidP="005F1BE8">
      <w:pPr>
        <w:pStyle w:val="Akapitzlist"/>
        <w:numPr>
          <w:ilvl w:val="0"/>
          <w:numId w:val="21"/>
        </w:numPr>
        <w:ind w:left="851" w:hanging="425"/>
        <w:contextualSpacing w:val="0"/>
      </w:pPr>
      <w:r w:rsidRPr="00DA4699">
        <w:t xml:space="preserve">zabezpieczone miejsce dla fotela zabiegowego </w:t>
      </w:r>
      <w:r w:rsidR="00A470F0">
        <w:t>–</w:t>
      </w:r>
      <w:r w:rsidRPr="00DA4699">
        <w:t xml:space="preserve"> woln</w:t>
      </w:r>
      <w:r w:rsidR="004A05F5" w:rsidRPr="00DA4699">
        <w:t>a</w:t>
      </w:r>
      <w:r w:rsidRPr="00DA4699">
        <w:t xml:space="preserve"> przestrzeń wzdłuż dłuższego boku na długości minimum 150 cm i szerokości 90 cm.</w:t>
      </w:r>
    </w:p>
    <w:p w14:paraId="2BB4D781" w14:textId="03F2E09F" w:rsidR="007048EF" w:rsidRPr="00DA4699" w:rsidRDefault="007048EF" w:rsidP="005F1BE8">
      <w:pPr>
        <w:pStyle w:val="Akapitzlist"/>
        <w:numPr>
          <w:ilvl w:val="0"/>
          <w:numId w:val="7"/>
        </w:numPr>
        <w:tabs>
          <w:tab w:val="left" w:pos="709"/>
          <w:tab w:val="left" w:pos="993"/>
        </w:tabs>
        <w:ind w:left="709" w:hanging="709"/>
      </w:pPr>
      <w:r w:rsidRPr="00DA4699">
        <w:t>Czy umożliwiono wstęp osoby korzystającej z psa asystującego, również wtedy, gdy pies nie ma smyczy ani kagańca (pod warunkiem, że jest wyraźnie oznakowany jako pies asystujący) oraz wydzielono miejsce, w którym pies asystujący może się położyć i</w:t>
      </w:r>
      <w:r w:rsidR="00C234CD" w:rsidRPr="00DA4699">
        <w:t> </w:t>
      </w:r>
      <w:r w:rsidR="00F72427" w:rsidRPr="00DA4699">
        <w:t xml:space="preserve">zapewniono </w:t>
      </w:r>
      <w:r w:rsidRPr="00DA4699">
        <w:t>miskę z wodą</w:t>
      </w:r>
      <w:r w:rsidRPr="00F63C38">
        <w:t>?</w:t>
      </w:r>
    </w:p>
    <w:p w14:paraId="5321B8AB" w14:textId="2CE9639B" w:rsidR="002B5B50" w:rsidRPr="00DA4699" w:rsidRDefault="002B5B50" w:rsidP="002B5B50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9C1C47" w:rsidRPr="00DA4699">
        <w:t xml:space="preserve">0,5 </w:t>
      </w:r>
      <w:r w:rsidRPr="00DA4699">
        <w:t>punkt</w:t>
      </w:r>
      <w:r w:rsidR="009C1C47" w:rsidRPr="00DA4699">
        <w:t>u</w:t>
      </w:r>
      <w:r w:rsidRPr="00DA4699">
        <w:t>.</w:t>
      </w:r>
    </w:p>
    <w:p w14:paraId="4E1F1FA2" w14:textId="77777777" w:rsidR="006B3CB2" w:rsidRPr="00DA4699" w:rsidRDefault="006B3CB2" w:rsidP="005F1BE8">
      <w:pPr>
        <w:pStyle w:val="Akapitzlist"/>
        <w:keepNext/>
        <w:numPr>
          <w:ilvl w:val="0"/>
          <w:numId w:val="7"/>
        </w:numPr>
        <w:tabs>
          <w:tab w:val="left" w:pos="709"/>
          <w:tab w:val="left" w:pos="993"/>
        </w:tabs>
        <w:ind w:left="709" w:hanging="709"/>
        <w:rPr>
          <w:rStyle w:val="Pogrubienie"/>
          <w:b w:val="0"/>
          <w:bCs w:val="0"/>
        </w:rPr>
      </w:pPr>
      <w:r w:rsidRPr="00DA4699">
        <w:rPr>
          <w:rStyle w:val="Pogrubienie"/>
          <w:b w:val="0"/>
          <w:bCs w:val="0"/>
        </w:rPr>
        <w:lastRenderedPageBreak/>
        <w:t>Czy określono zasady ewakuacji osób ze szczególnymi potrzebami?</w:t>
      </w:r>
    </w:p>
    <w:p w14:paraId="6E4CE78D" w14:textId="109EF785" w:rsidR="002B5B50" w:rsidRPr="00DA4699" w:rsidRDefault="002B5B50" w:rsidP="002B5B50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9C1C47" w:rsidRPr="00DA4699">
        <w:t>0,5</w:t>
      </w:r>
      <w:r w:rsidRPr="00DA4699">
        <w:t xml:space="preserve"> punkt</w:t>
      </w:r>
      <w:r w:rsidR="009C1C47" w:rsidRPr="00DA4699">
        <w:t>u</w:t>
      </w:r>
      <w:r w:rsidRPr="00DA4699">
        <w:t>.</w:t>
      </w:r>
    </w:p>
    <w:p w14:paraId="434FE571" w14:textId="078BDB3C" w:rsidR="002366B8" w:rsidRPr="00DA4699" w:rsidRDefault="008212BC" w:rsidP="001D2338">
      <w:pPr>
        <w:pStyle w:val="Nagwek3"/>
      </w:pPr>
      <w:r w:rsidRPr="00DA4699">
        <w:t>Kategoria</w:t>
      </w:r>
      <w:r w:rsidR="002366B8" w:rsidRPr="00DA4699">
        <w:t xml:space="preserve"> B: Średniozaawansowane wymagania</w:t>
      </w:r>
    </w:p>
    <w:p w14:paraId="1446A4B0" w14:textId="6362B0D7" w:rsidR="008A4E37" w:rsidRPr="00DA4699" w:rsidRDefault="008A4E37" w:rsidP="005F1BE8">
      <w:pPr>
        <w:pStyle w:val="Akapitzlist"/>
        <w:keepNext/>
        <w:numPr>
          <w:ilvl w:val="0"/>
          <w:numId w:val="23"/>
        </w:numPr>
        <w:tabs>
          <w:tab w:val="left" w:pos="709"/>
          <w:tab w:val="left" w:pos="993"/>
        </w:tabs>
        <w:ind w:left="709" w:hanging="709"/>
        <w:rPr>
          <w:rStyle w:val="Pogrubienie"/>
          <w:rFonts w:eastAsiaTheme="majorEastAsia" w:cstheme="minorHAnsi"/>
          <w:b w:val="0"/>
          <w:bCs w:val="0"/>
          <w:szCs w:val="28"/>
        </w:rPr>
      </w:pPr>
      <w:r w:rsidRPr="00DA4699">
        <w:rPr>
          <w:rStyle w:val="Pogrubienie"/>
          <w:b w:val="0"/>
          <w:bCs w:val="0"/>
        </w:rPr>
        <w:t xml:space="preserve">Czy </w:t>
      </w:r>
      <w:r w:rsidR="00247894" w:rsidRPr="00DA4699">
        <w:rPr>
          <w:rStyle w:val="Pogrubienie"/>
          <w:b w:val="0"/>
          <w:bCs w:val="0"/>
        </w:rPr>
        <w:t>wyznaczon</w:t>
      </w:r>
      <w:r w:rsidR="00931899" w:rsidRPr="00DA4699">
        <w:rPr>
          <w:rStyle w:val="Pogrubienie"/>
          <w:b w:val="0"/>
          <w:bCs w:val="0"/>
        </w:rPr>
        <w:t>o</w:t>
      </w:r>
      <w:r w:rsidR="00247894" w:rsidRPr="00DA4699">
        <w:rPr>
          <w:rStyle w:val="Pogrubienie"/>
          <w:b w:val="0"/>
          <w:bCs w:val="0"/>
        </w:rPr>
        <w:t xml:space="preserve"> </w:t>
      </w:r>
      <w:r w:rsidR="001C5574" w:rsidRPr="00DA4699">
        <w:rPr>
          <w:rStyle w:val="Pogrubienie"/>
          <w:b w:val="0"/>
          <w:bCs w:val="0"/>
        </w:rPr>
        <w:t xml:space="preserve">dostosowane </w:t>
      </w:r>
      <w:r w:rsidRPr="00DA4699">
        <w:rPr>
          <w:rStyle w:val="Pogrubienie"/>
          <w:b w:val="0"/>
          <w:bCs w:val="0"/>
        </w:rPr>
        <w:t>miejsc</w:t>
      </w:r>
      <w:r w:rsidR="001C5574" w:rsidRPr="00DA4699">
        <w:rPr>
          <w:rStyle w:val="Pogrubienie"/>
          <w:b w:val="0"/>
          <w:bCs w:val="0"/>
        </w:rPr>
        <w:t>e</w:t>
      </w:r>
      <w:r w:rsidRPr="00DA4699">
        <w:rPr>
          <w:rStyle w:val="Pogrubienie"/>
          <w:b w:val="0"/>
          <w:bCs w:val="0"/>
        </w:rPr>
        <w:t xml:space="preserve"> parkingowe dla osób z</w:t>
      </w:r>
      <w:r w:rsidR="001B3BBD" w:rsidRPr="00DA4699">
        <w:rPr>
          <w:rStyle w:val="Pogrubienie"/>
          <w:b w:val="0"/>
          <w:bCs w:val="0"/>
        </w:rPr>
        <w:t> </w:t>
      </w:r>
      <w:r w:rsidRPr="00DA4699">
        <w:rPr>
          <w:rStyle w:val="Pogrubienie"/>
          <w:b w:val="0"/>
          <w:bCs w:val="0"/>
        </w:rPr>
        <w:t>niepełnosprawnościami?</w:t>
      </w:r>
    </w:p>
    <w:p w14:paraId="5EB4D35D" w14:textId="3D8A645C" w:rsidR="002B5B50" w:rsidRPr="00DA4699" w:rsidRDefault="002B5B50" w:rsidP="0013165C">
      <w:pPr>
        <w:keepNext/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9C1C47" w:rsidRPr="00DA4699">
        <w:t xml:space="preserve">0,5 </w:t>
      </w:r>
      <w:r w:rsidRPr="00DA4699">
        <w:t>punkt</w:t>
      </w:r>
      <w:r w:rsidR="009C1C47" w:rsidRPr="00DA4699">
        <w:t>u</w:t>
      </w:r>
      <w:r w:rsidRPr="00DA4699">
        <w:t>.</w:t>
      </w:r>
    </w:p>
    <w:p w14:paraId="510DABE2" w14:textId="524A310B" w:rsidR="00987780" w:rsidRPr="00DA4699" w:rsidRDefault="000B6D1E" w:rsidP="00A470F0">
      <w:pPr>
        <w:keepNext/>
        <w:spacing w:after="0"/>
        <w:ind w:left="0"/>
        <w:contextualSpacing/>
      </w:pPr>
      <w:r w:rsidRPr="00DA4699">
        <w:t xml:space="preserve">Dostosowane miejsce parkingowe </w:t>
      </w:r>
      <w:r w:rsidR="00A020E3" w:rsidRPr="00DA4699">
        <w:t>–</w:t>
      </w:r>
      <w:r w:rsidRPr="00DA4699">
        <w:t xml:space="preserve"> wymogi</w:t>
      </w:r>
      <w:r w:rsidR="001409F4" w:rsidRPr="00DA4699">
        <w:t>:</w:t>
      </w:r>
    </w:p>
    <w:p w14:paraId="1CB34780" w14:textId="569CDE35" w:rsidR="0084397E" w:rsidRPr="00DA4699" w:rsidRDefault="00E668B7" w:rsidP="00460C11">
      <w:pPr>
        <w:pStyle w:val="Akapitzlist"/>
        <w:keepNext/>
        <w:numPr>
          <w:ilvl w:val="0"/>
          <w:numId w:val="24"/>
        </w:numPr>
        <w:ind w:left="851" w:hanging="425"/>
      </w:pPr>
      <w:r w:rsidRPr="00DA4699">
        <w:t>wymagane oznakowanie</w:t>
      </w:r>
      <w:r w:rsidR="0084397E" w:rsidRPr="00DA4699">
        <w:t>:</w:t>
      </w:r>
    </w:p>
    <w:p w14:paraId="0F20C21A" w14:textId="7B179DB6" w:rsidR="008D79FB" w:rsidRPr="00DA4699" w:rsidRDefault="00CE0B4B" w:rsidP="00FA6931">
      <w:pPr>
        <w:pStyle w:val="Akapitzlist"/>
        <w:numPr>
          <w:ilvl w:val="0"/>
          <w:numId w:val="26"/>
        </w:numPr>
        <w:ind w:left="1276" w:hanging="425"/>
      </w:pPr>
      <w:r w:rsidRPr="00DA4699">
        <w:t>P</w:t>
      </w:r>
      <w:r w:rsidR="00A020E3" w:rsidRPr="00DA4699">
        <w:t>-</w:t>
      </w:r>
      <w:r w:rsidR="00E668B7" w:rsidRPr="00DA4699">
        <w:t>20</w:t>
      </w:r>
      <w:r w:rsidR="002A6AE9" w:rsidRPr="00DA4699">
        <w:t xml:space="preserve"> (koperta) – wyznacza stanowisko postojowe zastrzeżone dla określonego rodzaju pojazdów,</w:t>
      </w:r>
    </w:p>
    <w:p w14:paraId="10B236F0" w14:textId="2EF78748" w:rsidR="00881BBB" w:rsidRPr="00DA4699" w:rsidRDefault="002A6AE9" w:rsidP="00A020E3">
      <w:pPr>
        <w:pStyle w:val="Akapitzlist"/>
        <w:numPr>
          <w:ilvl w:val="0"/>
          <w:numId w:val="26"/>
        </w:numPr>
        <w:ind w:left="1276" w:hanging="425"/>
      </w:pPr>
      <w:r w:rsidRPr="00DA4699">
        <w:t>P</w:t>
      </w:r>
      <w:r w:rsidRPr="00DA4699">
        <w:rPr>
          <w:rFonts w:ascii="Cambria Math" w:hAnsi="Cambria Math" w:cs="Cambria Math"/>
        </w:rPr>
        <w:t>‑</w:t>
      </w:r>
      <w:r w:rsidRPr="00DA4699">
        <w:t>18 (stanowisko postojowe) – wyznacza miejsce postoju pojazdu,</w:t>
      </w:r>
      <w:r w:rsidR="00A020E3" w:rsidRPr="00DA4699">
        <w:t xml:space="preserve"> </w:t>
      </w:r>
      <w:r w:rsidRPr="00DA4699">
        <w:t>zawsze uzupełnione symbolem P</w:t>
      </w:r>
      <w:r w:rsidRPr="00DA4699">
        <w:rPr>
          <w:rFonts w:ascii="Cambria Math" w:hAnsi="Cambria Math" w:cs="Cambria Math"/>
        </w:rPr>
        <w:t>‑</w:t>
      </w:r>
      <w:r w:rsidRPr="00DA4699">
        <w:t>24 (osoba na wózku) umieszczonym na nawierzchni barwy niebieskiej</w:t>
      </w:r>
      <w:r w:rsidR="009964A8" w:rsidRPr="00DA4699">
        <w:t xml:space="preserve"> (z</w:t>
      </w:r>
      <w:r w:rsidRPr="00DA4699">
        <w:t>nak P</w:t>
      </w:r>
      <w:r w:rsidRPr="00DA4699">
        <w:rPr>
          <w:rFonts w:ascii="Cambria Math" w:hAnsi="Cambria Math" w:cs="Cambria Math"/>
        </w:rPr>
        <w:t>‑</w:t>
      </w:r>
      <w:r w:rsidRPr="00DA4699">
        <w:t>24 nie funkcjonuje samodzielnie</w:t>
      </w:r>
      <w:r w:rsidR="00AE45F6" w:rsidRPr="00DA4699">
        <w:t>;</w:t>
      </w:r>
      <w:r w:rsidRPr="00DA4699">
        <w:t xml:space="preserve"> </w:t>
      </w:r>
      <w:r w:rsidR="00AE45F6" w:rsidRPr="00DA4699">
        <w:t>m</w:t>
      </w:r>
      <w:r w:rsidRPr="00DA4699">
        <w:t>usi być umieszczony wewnątrz P</w:t>
      </w:r>
      <w:r w:rsidRPr="00DA4699">
        <w:rPr>
          <w:rFonts w:ascii="Cambria Math" w:hAnsi="Cambria Math" w:cs="Cambria Math"/>
        </w:rPr>
        <w:t>‑</w:t>
      </w:r>
      <w:r w:rsidRPr="00DA4699">
        <w:t>18 lub P</w:t>
      </w:r>
      <w:r w:rsidRPr="00DA4699">
        <w:rPr>
          <w:rFonts w:ascii="Cambria Math" w:hAnsi="Cambria Math" w:cs="Cambria Math"/>
        </w:rPr>
        <w:t>‑</w:t>
      </w:r>
      <w:proofErr w:type="gramStart"/>
      <w:r w:rsidRPr="00DA4699">
        <w:t>20</w:t>
      </w:r>
      <w:proofErr w:type="gramEnd"/>
      <w:r w:rsidRPr="00DA4699">
        <w:t xml:space="preserve"> aby oznaczenie miało charakter miejsca przeznaczonego dla osób z niepełnosprawnościami</w:t>
      </w:r>
      <w:r w:rsidR="00A020E3" w:rsidRPr="00DA4699">
        <w:t>)</w:t>
      </w:r>
    </w:p>
    <w:p w14:paraId="76B643A2" w14:textId="755B875D" w:rsidR="005A0087" w:rsidRPr="00DA4699" w:rsidRDefault="00C90457" w:rsidP="00FA6931">
      <w:pPr>
        <w:pStyle w:val="Akapitzlist"/>
        <w:numPr>
          <w:ilvl w:val="0"/>
          <w:numId w:val="26"/>
        </w:numPr>
        <w:ind w:left="1276" w:hanging="425"/>
      </w:pPr>
      <w:r w:rsidRPr="00DA4699">
        <w:t>znak „parking” (D-18 lub D-18a) + tabliczka T-29.</w:t>
      </w:r>
    </w:p>
    <w:p w14:paraId="5A74AD60" w14:textId="0B22E401" w:rsidR="001B5478" w:rsidRPr="00DA4699" w:rsidRDefault="00AE090C" w:rsidP="00460C11">
      <w:pPr>
        <w:pStyle w:val="Akapitzlist"/>
        <w:numPr>
          <w:ilvl w:val="0"/>
          <w:numId w:val="25"/>
        </w:numPr>
        <w:ind w:left="851" w:hanging="425"/>
      </w:pPr>
      <w:r w:rsidRPr="00DA4699">
        <w:t>l</w:t>
      </w:r>
      <w:r w:rsidR="00D206DE" w:rsidRPr="00DA4699">
        <w:t xml:space="preserve">iczba miejsc </w:t>
      </w:r>
      <w:r w:rsidR="00F15C76" w:rsidRPr="00DA4699">
        <w:t>parkingowych</w:t>
      </w:r>
      <w:r w:rsidR="00D206DE" w:rsidRPr="00DA4699">
        <w:t>:</w:t>
      </w:r>
    </w:p>
    <w:p w14:paraId="29C9CFED" w14:textId="60AE41FE" w:rsidR="001B5478" w:rsidRPr="00DA4699" w:rsidRDefault="00D206DE" w:rsidP="00FA6931">
      <w:pPr>
        <w:pStyle w:val="Akapitzlist"/>
        <w:numPr>
          <w:ilvl w:val="0"/>
          <w:numId w:val="26"/>
        </w:numPr>
        <w:ind w:left="1276" w:hanging="425"/>
      </w:pPr>
      <w:r w:rsidRPr="00DA4699">
        <w:t>1 miejsce – jeśli parking ma do 15 miejsc,</w:t>
      </w:r>
    </w:p>
    <w:p w14:paraId="649C92BB" w14:textId="18269F8B" w:rsidR="001B5478" w:rsidRPr="00DA4699" w:rsidRDefault="00D206DE" w:rsidP="00FA6931">
      <w:pPr>
        <w:pStyle w:val="Akapitzlist"/>
        <w:numPr>
          <w:ilvl w:val="0"/>
          <w:numId w:val="26"/>
        </w:numPr>
        <w:ind w:left="1276" w:hanging="425"/>
      </w:pPr>
      <w:r w:rsidRPr="00DA4699">
        <w:t>2</w:t>
      </w:r>
      <w:r w:rsidR="009223EC" w:rsidRPr="00DA4699">
        <w:t> </w:t>
      </w:r>
      <w:r w:rsidRPr="00DA4699">
        <w:t>miejsca – jeśli parking ma od 16 do 40 miejsc,</w:t>
      </w:r>
    </w:p>
    <w:p w14:paraId="39B069BA" w14:textId="73178AAA" w:rsidR="001B5478" w:rsidRPr="00DA4699" w:rsidRDefault="00D206DE" w:rsidP="00FA6931">
      <w:pPr>
        <w:pStyle w:val="Akapitzlist"/>
        <w:numPr>
          <w:ilvl w:val="0"/>
          <w:numId w:val="26"/>
        </w:numPr>
        <w:ind w:left="1276" w:hanging="425"/>
      </w:pPr>
      <w:r w:rsidRPr="00DA4699">
        <w:t>3 miejsca – jeśli parking ma od 41 do 100 miejsc,</w:t>
      </w:r>
      <w:r w:rsidR="009223EC" w:rsidRPr="00DA4699">
        <w:t xml:space="preserve"> </w:t>
      </w:r>
      <w:r w:rsidRPr="00DA4699">
        <w:t>co najmniej 4% wszystkich miejsc – jeśli parking ma więcej niż 100 miejsc</w:t>
      </w:r>
      <w:r w:rsidR="0031768D" w:rsidRPr="00DA4699">
        <w:t>.</w:t>
      </w:r>
    </w:p>
    <w:p w14:paraId="326A42A4" w14:textId="692F8A5A" w:rsidR="00394AD6" w:rsidRPr="00DA4699" w:rsidRDefault="00D00D6A" w:rsidP="005F1BE8">
      <w:pPr>
        <w:pStyle w:val="Akapitzlist"/>
        <w:numPr>
          <w:ilvl w:val="0"/>
          <w:numId w:val="25"/>
        </w:numPr>
        <w:ind w:left="851" w:hanging="425"/>
      </w:pPr>
      <w:r w:rsidRPr="00DA4699">
        <w:t>wymiary</w:t>
      </w:r>
      <w:r w:rsidR="004E019B" w:rsidRPr="00DA4699">
        <w:t xml:space="preserve"> miejsc</w:t>
      </w:r>
      <w:r w:rsidR="000E0BE4" w:rsidRPr="00DA4699">
        <w:t xml:space="preserve"> parkingowych:</w:t>
      </w:r>
    </w:p>
    <w:p w14:paraId="0FC29D9A" w14:textId="5FDB7C6E" w:rsidR="003840EC" w:rsidRPr="00DA4699" w:rsidRDefault="009223EC" w:rsidP="00FA6931">
      <w:pPr>
        <w:pStyle w:val="Akapitzlist"/>
        <w:numPr>
          <w:ilvl w:val="0"/>
          <w:numId w:val="26"/>
        </w:numPr>
        <w:ind w:left="1276" w:hanging="425"/>
      </w:pPr>
      <w:r w:rsidRPr="00DA4699">
        <w:t>d</w:t>
      </w:r>
      <w:r w:rsidR="00D00D6A" w:rsidRPr="00DA4699">
        <w:t>la miejsc prostopadłych i ukośnych: minimum 360 x 500 cm, najlepiej minimum 360 x 600 cm</w:t>
      </w:r>
      <w:r w:rsidRPr="00DA4699">
        <w:t>,</w:t>
      </w:r>
    </w:p>
    <w:p w14:paraId="4D9F63A0" w14:textId="02416AB8" w:rsidR="008D1DCB" w:rsidRPr="00DA4699" w:rsidRDefault="009223EC" w:rsidP="00FA6931">
      <w:pPr>
        <w:pStyle w:val="Akapitzlist"/>
        <w:numPr>
          <w:ilvl w:val="0"/>
          <w:numId w:val="26"/>
        </w:numPr>
        <w:ind w:left="1276" w:hanging="425"/>
      </w:pPr>
      <w:r w:rsidRPr="00DA4699">
        <w:t>d</w:t>
      </w:r>
      <w:r w:rsidR="00D00D6A" w:rsidRPr="00DA4699">
        <w:t>la miejsc równoległych: minimum 360 x 600 cm,</w:t>
      </w:r>
    </w:p>
    <w:p w14:paraId="07896ADE" w14:textId="15506F0A" w:rsidR="003E420D" w:rsidRPr="00DA4699" w:rsidRDefault="009223EC" w:rsidP="00FA6931">
      <w:pPr>
        <w:pStyle w:val="Akapitzlist"/>
        <w:numPr>
          <w:ilvl w:val="0"/>
          <w:numId w:val="26"/>
        </w:numPr>
        <w:ind w:left="1276" w:hanging="425"/>
        <w:contextualSpacing w:val="0"/>
      </w:pPr>
      <w:r w:rsidRPr="00DA4699">
        <w:t>d</w:t>
      </w:r>
      <w:r w:rsidR="00D00D6A" w:rsidRPr="00DA4699">
        <w:t>la busów przystosowanych do przewozu osób poruszających się na wózku i</w:t>
      </w:r>
      <w:r w:rsidR="00C234CD" w:rsidRPr="00DA4699">
        <w:t> </w:t>
      </w:r>
      <w:r w:rsidR="00D00D6A" w:rsidRPr="00DA4699">
        <w:t>dla</w:t>
      </w:r>
      <w:r w:rsidR="00C234CD" w:rsidRPr="00DA4699">
        <w:t> </w:t>
      </w:r>
      <w:r w:rsidR="00D00D6A" w:rsidRPr="00DA4699">
        <w:t>samochodów wyposażonych w podnośnik: minimum 360 x 900 cm.</w:t>
      </w:r>
    </w:p>
    <w:p w14:paraId="23DCB899" w14:textId="572B1189" w:rsidR="00A52335" w:rsidRPr="00DA4699" w:rsidRDefault="00A52335" w:rsidP="005F1BE8">
      <w:pPr>
        <w:pStyle w:val="Akapitzlist"/>
        <w:numPr>
          <w:ilvl w:val="0"/>
          <w:numId w:val="23"/>
        </w:numPr>
        <w:tabs>
          <w:tab w:val="left" w:pos="709"/>
        </w:tabs>
        <w:ind w:left="709" w:hanging="709"/>
        <w:rPr>
          <w:rStyle w:val="Pogrubienie"/>
          <w:b w:val="0"/>
        </w:rPr>
      </w:pPr>
      <w:r w:rsidRPr="00DA4699">
        <w:rPr>
          <w:rStyle w:val="Pogrubienie"/>
          <w:b w:val="0"/>
        </w:rPr>
        <w:t>Czy obiekt wyposażono w sprzęt ewakuacyjny (</w:t>
      </w:r>
      <w:r w:rsidR="00A470F0">
        <w:rPr>
          <w:rStyle w:val="Pogrubienie"/>
          <w:b w:val="0"/>
        </w:rPr>
        <w:t>np</w:t>
      </w:r>
      <w:r w:rsidRPr="00DA4699">
        <w:rPr>
          <w:rStyle w:val="Pogrubienie"/>
          <w:b w:val="0"/>
        </w:rPr>
        <w:t>. krzesełka ewakuacyjne, materace ewakuacyjne, maty ewakuacyjne)?</w:t>
      </w:r>
    </w:p>
    <w:p w14:paraId="76D78D93" w14:textId="0138FC5C" w:rsidR="0031768D" w:rsidRPr="00DA4699" w:rsidRDefault="0031768D" w:rsidP="0031768D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9C1C47" w:rsidRPr="00DA4699">
        <w:t>0,5</w:t>
      </w:r>
      <w:r w:rsidRPr="00DA4699">
        <w:t xml:space="preserve"> punkt</w:t>
      </w:r>
      <w:r w:rsidR="009C1C47" w:rsidRPr="00DA4699">
        <w:t>u</w:t>
      </w:r>
      <w:r w:rsidRPr="00DA4699">
        <w:t>.</w:t>
      </w:r>
    </w:p>
    <w:p w14:paraId="04BF1432" w14:textId="1B663051" w:rsidR="000D08FE" w:rsidRPr="00DA4699" w:rsidRDefault="008212BC" w:rsidP="00D10E4D">
      <w:pPr>
        <w:pStyle w:val="Nagwek3"/>
        <w:keepNext w:val="0"/>
      </w:pPr>
      <w:r w:rsidRPr="00DA4699">
        <w:t>Kategoria</w:t>
      </w:r>
      <w:r w:rsidR="000D08FE" w:rsidRPr="00DA4699">
        <w:t xml:space="preserve"> C: Zaawansowane wymagania</w:t>
      </w:r>
    </w:p>
    <w:p w14:paraId="6D19626A" w14:textId="6E0A420C" w:rsidR="00F320FE" w:rsidRPr="00DA4699" w:rsidRDefault="00F320FE" w:rsidP="00460C11">
      <w:pPr>
        <w:pStyle w:val="Akapitzlist"/>
        <w:keepLines/>
        <w:numPr>
          <w:ilvl w:val="0"/>
          <w:numId w:val="27"/>
        </w:numPr>
        <w:ind w:left="709" w:hanging="709"/>
      </w:pPr>
      <w:r w:rsidRPr="00DA4699">
        <w:t xml:space="preserve">Czy </w:t>
      </w:r>
      <w:r w:rsidR="00D2072E" w:rsidRPr="00DA4699">
        <w:t xml:space="preserve">zapewniono </w:t>
      </w:r>
      <w:r w:rsidRPr="00DA4699">
        <w:t xml:space="preserve">pomieszczenie </w:t>
      </w:r>
      <w:r w:rsidR="003413D1" w:rsidRPr="00DA4699">
        <w:t>dost</w:t>
      </w:r>
      <w:r w:rsidR="004857D4" w:rsidRPr="00DA4699">
        <w:t>o</w:t>
      </w:r>
      <w:r w:rsidR="003413D1" w:rsidRPr="00DA4699">
        <w:t>sowane do potrzeb osó</w:t>
      </w:r>
      <w:r w:rsidR="004C4D34" w:rsidRPr="00DA4699">
        <w:t xml:space="preserve">b </w:t>
      </w:r>
      <w:r w:rsidR="00A34489" w:rsidRPr="00DA4699">
        <w:t>z </w:t>
      </w:r>
      <w:r w:rsidR="004C4D34" w:rsidRPr="00DA4699">
        <w:t>niepełno</w:t>
      </w:r>
      <w:r w:rsidR="004857D4" w:rsidRPr="00DA4699">
        <w:t>s</w:t>
      </w:r>
      <w:r w:rsidR="004C4D34" w:rsidRPr="00DA4699">
        <w:t>pra</w:t>
      </w:r>
      <w:r w:rsidR="004857D4" w:rsidRPr="00DA4699">
        <w:t>w</w:t>
      </w:r>
      <w:r w:rsidR="004C4D34" w:rsidRPr="00DA4699">
        <w:t xml:space="preserve">nościami </w:t>
      </w:r>
      <w:r w:rsidRPr="00DA4699">
        <w:t>do przewijania lub higieny dorosłych osób, które potrzebują wsparcia albo muszą skorzystać z tych czynności w pozycji leżące</w:t>
      </w:r>
      <w:r w:rsidR="006C5294" w:rsidRPr="00DA4699">
        <w:t>j</w:t>
      </w:r>
      <w:r w:rsidRPr="00DA4699">
        <w:t xml:space="preserve"> (</w:t>
      </w:r>
      <w:r w:rsidR="00110E34" w:rsidRPr="00DA4699">
        <w:t>t</w:t>
      </w:r>
      <w:r w:rsidR="0009049D" w:rsidRPr="00DA4699">
        <w:t xml:space="preserve">ak zwana </w:t>
      </w:r>
      <w:r w:rsidR="00B953ED" w:rsidRPr="00DA4699">
        <w:t>k</w:t>
      </w:r>
      <w:r w:rsidRPr="00DA4699">
        <w:t>omfortka)?</w:t>
      </w:r>
    </w:p>
    <w:p w14:paraId="4456B58B" w14:textId="02360E39" w:rsidR="0031768D" w:rsidRPr="00DA4699" w:rsidRDefault="0031768D" w:rsidP="00D10E4D">
      <w:pPr>
        <w:keepLines/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9C1C47" w:rsidRPr="00DA4699">
        <w:t>0,5</w:t>
      </w:r>
      <w:r w:rsidRPr="00DA4699">
        <w:t xml:space="preserve"> punkt</w:t>
      </w:r>
      <w:r w:rsidR="009C1C47" w:rsidRPr="00DA4699">
        <w:t>u</w:t>
      </w:r>
      <w:r w:rsidRPr="00DA4699">
        <w:t>.</w:t>
      </w:r>
    </w:p>
    <w:p w14:paraId="3B1A4E75" w14:textId="4B1DC7B1" w:rsidR="009104EA" w:rsidRPr="00DA4699" w:rsidRDefault="00EA2A27" w:rsidP="00A470F0">
      <w:pPr>
        <w:spacing w:after="0"/>
        <w:ind w:left="0"/>
        <w:contextualSpacing/>
      </w:pPr>
      <w:r w:rsidRPr="00DA4699">
        <w:t>Dostosowan</w:t>
      </w:r>
      <w:r w:rsidR="00303247" w:rsidRPr="00DA4699">
        <w:t xml:space="preserve">e </w:t>
      </w:r>
      <w:r w:rsidR="00FF181A" w:rsidRPr="00DA4699">
        <w:t>komfortka – wymogi:</w:t>
      </w:r>
    </w:p>
    <w:p w14:paraId="0A48943F" w14:textId="5082B4E1" w:rsidR="003305B8" w:rsidRPr="00DA4699" w:rsidRDefault="003305B8" w:rsidP="00460C11">
      <w:pPr>
        <w:pStyle w:val="Akapitzlist"/>
        <w:numPr>
          <w:ilvl w:val="0"/>
          <w:numId w:val="28"/>
        </w:numPr>
        <w:ind w:left="850" w:hanging="424"/>
      </w:pPr>
      <w:r w:rsidRPr="00DA4699">
        <w:t>przed</w:t>
      </w:r>
      <w:r w:rsidR="00737891" w:rsidRPr="00DA4699">
        <w:t xml:space="preserve"> </w:t>
      </w:r>
      <w:r w:rsidR="00694745" w:rsidRPr="00DA4699">
        <w:t>wej</w:t>
      </w:r>
      <w:r w:rsidR="00903AA4" w:rsidRPr="00DA4699">
        <w:t xml:space="preserve">ściem </w:t>
      </w:r>
      <w:r w:rsidR="00480E23" w:rsidRPr="00DA4699">
        <w:t>do</w:t>
      </w:r>
      <w:r w:rsidRPr="00DA4699">
        <w:t xml:space="preserve"> komfortki wolna przestrzeń </w:t>
      </w:r>
      <w:r w:rsidR="00480E23" w:rsidRPr="00DA4699">
        <w:t>minimum 150 x 150 cm,</w:t>
      </w:r>
    </w:p>
    <w:p w14:paraId="2238D828" w14:textId="77777777" w:rsidR="00A13BB9" w:rsidRPr="00DA4699" w:rsidRDefault="003305B8" w:rsidP="00460C11">
      <w:pPr>
        <w:pStyle w:val="Akapitzlist"/>
        <w:numPr>
          <w:ilvl w:val="0"/>
          <w:numId w:val="28"/>
        </w:numPr>
        <w:ind w:left="850" w:hanging="424"/>
      </w:pPr>
      <w:r w:rsidRPr="00DA4699">
        <w:lastRenderedPageBreak/>
        <w:t>bezpośrednio przed drzwiami wolna</w:t>
      </w:r>
      <w:r w:rsidR="00B42F25" w:rsidRPr="00DA4699">
        <w:t xml:space="preserve"> </w:t>
      </w:r>
      <w:r w:rsidR="00480E23" w:rsidRPr="00DA4699">
        <w:t>przestrzeń minimum 90 x 90 cm,</w:t>
      </w:r>
    </w:p>
    <w:p w14:paraId="1D6BE8F7" w14:textId="416204F0" w:rsidR="003305B8" w:rsidRPr="00DA4699" w:rsidRDefault="00A13BB9" w:rsidP="00460C11">
      <w:pPr>
        <w:pStyle w:val="Akapitzlist"/>
        <w:numPr>
          <w:ilvl w:val="0"/>
          <w:numId w:val="28"/>
        </w:numPr>
        <w:ind w:left="850" w:hanging="424"/>
      </w:pPr>
      <w:r w:rsidRPr="00DA4699">
        <w:t>drzwi:</w:t>
      </w:r>
    </w:p>
    <w:p w14:paraId="38FFD292" w14:textId="72ADD859" w:rsidR="004A6B19" w:rsidRPr="00DA4699" w:rsidRDefault="002D205B" w:rsidP="00D10E4D">
      <w:pPr>
        <w:pStyle w:val="Akapitzlist"/>
        <w:numPr>
          <w:ilvl w:val="0"/>
          <w:numId w:val="29"/>
        </w:numPr>
        <w:ind w:left="1276" w:hanging="425"/>
      </w:pPr>
      <w:r w:rsidRPr="00DA4699">
        <w:t>szerokość</w:t>
      </w:r>
      <w:r w:rsidR="00480E23" w:rsidRPr="00DA4699">
        <w:t xml:space="preserve"> minimum 90 cm,</w:t>
      </w:r>
      <w:r w:rsidR="00885233" w:rsidRPr="00DA4699">
        <w:t xml:space="preserve"> bez </w:t>
      </w:r>
      <w:r w:rsidR="00AB0583" w:rsidRPr="00DA4699">
        <w:t>progu,</w:t>
      </w:r>
      <w:r w:rsidR="00885233" w:rsidRPr="00DA4699">
        <w:t xml:space="preserve"> bez samozamykacza,</w:t>
      </w:r>
    </w:p>
    <w:p w14:paraId="06A359E3" w14:textId="1251BE5A" w:rsidR="006D1A44" w:rsidRPr="00DA4699" w:rsidRDefault="006A0FB1" w:rsidP="00D10E4D">
      <w:pPr>
        <w:pStyle w:val="Akapitzlist"/>
        <w:numPr>
          <w:ilvl w:val="0"/>
          <w:numId w:val="29"/>
        </w:numPr>
        <w:ind w:left="1276" w:hanging="425"/>
      </w:pPr>
      <w:r w:rsidRPr="00DA4699">
        <w:t>nie mog</w:t>
      </w:r>
      <w:r w:rsidR="003F4062" w:rsidRPr="00DA4699">
        <w:t>ą być przezroczyste,</w:t>
      </w:r>
    </w:p>
    <w:p w14:paraId="39B5A284" w14:textId="574C99BB" w:rsidR="00895710" w:rsidRPr="00DA4699" w:rsidRDefault="00480E23" w:rsidP="00D10E4D">
      <w:pPr>
        <w:pStyle w:val="Akapitzlist"/>
        <w:numPr>
          <w:ilvl w:val="0"/>
          <w:numId w:val="29"/>
        </w:numPr>
        <w:ind w:left="1276" w:hanging="425"/>
      </w:pPr>
      <w:r w:rsidRPr="00DA4699">
        <w:t>klamk</w:t>
      </w:r>
      <w:r w:rsidR="00BF0F5F" w:rsidRPr="00DA4699">
        <w:t>i</w:t>
      </w:r>
      <w:r w:rsidRPr="00DA4699">
        <w:t>/uchwyt</w:t>
      </w:r>
      <w:r w:rsidR="00BF0F5F" w:rsidRPr="00DA4699">
        <w:t>y</w:t>
      </w:r>
      <w:r w:rsidRPr="00DA4699">
        <w:t xml:space="preserve"> na</w:t>
      </w:r>
      <w:r w:rsidR="007B51B4" w:rsidRPr="00DA4699">
        <w:t> </w:t>
      </w:r>
      <w:r w:rsidRPr="00DA4699">
        <w:t xml:space="preserve">wysokości 80 </w:t>
      </w:r>
      <w:r w:rsidR="00A470F0">
        <w:t>–</w:t>
      </w:r>
      <w:r w:rsidRPr="00DA4699">
        <w:t xml:space="preserve"> 120 cm od</w:t>
      </w:r>
      <w:r w:rsidR="00D457F0" w:rsidRPr="00DA4699">
        <w:t> </w:t>
      </w:r>
      <w:r w:rsidRPr="00DA4699">
        <w:t>podłogi,</w:t>
      </w:r>
    </w:p>
    <w:p w14:paraId="5F2C87D3" w14:textId="77777777" w:rsidR="005B0E1C" w:rsidRPr="00DA4699" w:rsidRDefault="003F4062" w:rsidP="00D10E4D">
      <w:pPr>
        <w:pStyle w:val="Akapitzlist"/>
        <w:numPr>
          <w:ilvl w:val="0"/>
          <w:numId w:val="29"/>
        </w:numPr>
        <w:ind w:left="1276" w:hanging="425"/>
      </w:pPr>
      <w:r w:rsidRPr="00DA4699">
        <w:t>w drz</w:t>
      </w:r>
      <w:r w:rsidR="00753B24" w:rsidRPr="00DA4699">
        <w:t xml:space="preserve">wiach </w:t>
      </w:r>
      <w:r w:rsidR="00480E23" w:rsidRPr="00DA4699">
        <w:t>zamek awaryjny</w:t>
      </w:r>
      <w:r w:rsidR="00753B24" w:rsidRPr="00DA4699">
        <w:t>, który m</w:t>
      </w:r>
      <w:r w:rsidR="00480E23" w:rsidRPr="00DA4699">
        <w:t>ożna otworzyć z zewnątrz</w:t>
      </w:r>
      <w:r w:rsidR="005B0E1C" w:rsidRPr="00DA4699">
        <w:t>,</w:t>
      </w:r>
    </w:p>
    <w:p w14:paraId="5DE626B2" w14:textId="1668CF2C" w:rsidR="00C30D48" w:rsidRPr="00DA4699" w:rsidRDefault="006E4382" w:rsidP="005F1BE8">
      <w:pPr>
        <w:pStyle w:val="Akapitzlist"/>
        <w:numPr>
          <w:ilvl w:val="0"/>
          <w:numId w:val="28"/>
        </w:numPr>
        <w:ind w:left="850" w:hanging="424"/>
      </w:pPr>
      <w:r w:rsidRPr="00DA4699">
        <w:t>wnętrz</w:t>
      </w:r>
      <w:r w:rsidR="00B01D7B" w:rsidRPr="00DA4699">
        <w:t>e</w:t>
      </w:r>
      <w:r w:rsidRPr="00DA4699">
        <w:t xml:space="preserve"> komfortki</w:t>
      </w:r>
      <w:r w:rsidR="00B01D7B" w:rsidRPr="00DA4699">
        <w:t>:</w:t>
      </w:r>
    </w:p>
    <w:p w14:paraId="68B2F643" w14:textId="4DE092D7" w:rsidR="009D0526" w:rsidRPr="00DA4699" w:rsidRDefault="00322267" w:rsidP="00D10E4D">
      <w:pPr>
        <w:pStyle w:val="Akapitzlist"/>
        <w:numPr>
          <w:ilvl w:val="0"/>
          <w:numId w:val="29"/>
        </w:numPr>
        <w:ind w:left="1276" w:hanging="425"/>
      </w:pPr>
      <w:r w:rsidRPr="00DA4699">
        <w:t>przestrzeń do manewrowania minimum 150 x 150 cm,</w:t>
      </w:r>
    </w:p>
    <w:p w14:paraId="02B397BE" w14:textId="77777777" w:rsidR="00C16CA5" w:rsidRPr="00DA4699" w:rsidRDefault="00F87532" w:rsidP="00D10E4D">
      <w:pPr>
        <w:pStyle w:val="Akapitzlist"/>
        <w:numPr>
          <w:ilvl w:val="0"/>
          <w:numId w:val="29"/>
        </w:numPr>
        <w:ind w:left="1276" w:hanging="425"/>
      </w:pPr>
      <w:r w:rsidRPr="00DA4699">
        <w:t>podłoga: równa, antypoślizgowa,</w:t>
      </w:r>
    </w:p>
    <w:p w14:paraId="4FB3F94C" w14:textId="65004B73" w:rsidR="00C16CA5" w:rsidRPr="00DA4699" w:rsidRDefault="00C16CA5" w:rsidP="00D10E4D">
      <w:pPr>
        <w:pStyle w:val="Akapitzlist"/>
        <w:numPr>
          <w:ilvl w:val="0"/>
          <w:numId w:val="29"/>
        </w:numPr>
        <w:ind w:left="1276" w:hanging="425"/>
      </w:pPr>
      <w:r w:rsidRPr="00DA4699">
        <w:t>wentylacja grawitacyjna lub mechaniczna</w:t>
      </w:r>
      <w:r w:rsidR="002D205B" w:rsidRPr="00DA4699">
        <w:t>,</w:t>
      </w:r>
    </w:p>
    <w:p w14:paraId="1EDFB4C2" w14:textId="0B4F77C9" w:rsidR="009D0526" w:rsidRPr="00DA4699" w:rsidRDefault="00F87532" w:rsidP="00D10E4D">
      <w:pPr>
        <w:pStyle w:val="Akapitzlist"/>
        <w:numPr>
          <w:ilvl w:val="0"/>
          <w:numId w:val="29"/>
        </w:numPr>
        <w:ind w:left="1276" w:hanging="425"/>
      </w:pPr>
      <w:r w:rsidRPr="00DA4699">
        <w:t>oświetlenie: bez oślepiania,</w:t>
      </w:r>
    </w:p>
    <w:p w14:paraId="047BA81E" w14:textId="48594B8F" w:rsidR="00414F48" w:rsidRPr="00DA4699" w:rsidRDefault="00322267" w:rsidP="00D10E4D">
      <w:pPr>
        <w:pStyle w:val="Akapitzlist"/>
        <w:numPr>
          <w:ilvl w:val="0"/>
          <w:numId w:val="29"/>
        </w:numPr>
        <w:ind w:left="1276" w:hanging="425"/>
      </w:pPr>
      <w:r w:rsidRPr="00DA4699">
        <w:t>włącznik</w:t>
      </w:r>
      <w:r w:rsidR="00346E50" w:rsidRPr="00DA4699">
        <w:t>i</w:t>
      </w:r>
      <w:r w:rsidRPr="00DA4699">
        <w:t xml:space="preserve"> światła</w:t>
      </w:r>
      <w:r w:rsidR="00346E50" w:rsidRPr="00DA4699">
        <w:t xml:space="preserve"> na wysokości</w:t>
      </w:r>
      <w:r w:rsidRPr="00DA4699">
        <w:t xml:space="preserve"> 80 </w:t>
      </w:r>
      <w:r w:rsidR="00A470F0">
        <w:t>–</w:t>
      </w:r>
      <w:r w:rsidRPr="00DA4699">
        <w:t xml:space="preserve"> 110 cm,</w:t>
      </w:r>
    </w:p>
    <w:p w14:paraId="063F0545" w14:textId="3E2213DB" w:rsidR="00C17C53" w:rsidRPr="00DA4699" w:rsidRDefault="00322267" w:rsidP="00D10E4D">
      <w:pPr>
        <w:pStyle w:val="Akapitzlist"/>
        <w:numPr>
          <w:ilvl w:val="0"/>
          <w:numId w:val="29"/>
        </w:numPr>
        <w:ind w:left="1276" w:hanging="425"/>
      </w:pPr>
      <w:r w:rsidRPr="00DA4699">
        <w:t>gniazd</w:t>
      </w:r>
      <w:r w:rsidR="00414F48" w:rsidRPr="00DA4699">
        <w:t>ka</w:t>
      </w:r>
      <w:r w:rsidRPr="00DA4699">
        <w:t xml:space="preserve"> elektryczn</w:t>
      </w:r>
      <w:r w:rsidR="00414F48" w:rsidRPr="00DA4699">
        <w:t>e na wysokości</w:t>
      </w:r>
      <w:r w:rsidRPr="00DA4699">
        <w:t xml:space="preserve"> 40 </w:t>
      </w:r>
      <w:r w:rsidR="00A470F0">
        <w:t>–</w:t>
      </w:r>
      <w:r w:rsidRPr="00DA4699">
        <w:t xml:space="preserve"> 100 cm,</w:t>
      </w:r>
    </w:p>
    <w:p w14:paraId="161B9D14" w14:textId="5E255883" w:rsidR="00C17C53" w:rsidRPr="00DA4699" w:rsidRDefault="00C17C53" w:rsidP="00D10E4D">
      <w:pPr>
        <w:pStyle w:val="Akapitzlist"/>
        <w:numPr>
          <w:ilvl w:val="0"/>
          <w:numId w:val="29"/>
        </w:numPr>
        <w:ind w:left="1276" w:hanging="425"/>
      </w:pPr>
      <w:r w:rsidRPr="00DA4699">
        <w:t>klamki/uchwyty na wysokości</w:t>
      </w:r>
      <w:r w:rsidR="00322267" w:rsidRPr="00DA4699">
        <w:t xml:space="preserve"> 80</w:t>
      </w:r>
      <w:r w:rsidRPr="00DA4699">
        <w:t xml:space="preserve"> </w:t>
      </w:r>
      <w:r w:rsidR="00A470F0">
        <w:t>–</w:t>
      </w:r>
      <w:r w:rsidRPr="00DA4699">
        <w:t xml:space="preserve"> </w:t>
      </w:r>
      <w:r w:rsidR="00322267" w:rsidRPr="00DA4699">
        <w:t>120 cm</w:t>
      </w:r>
      <w:r w:rsidRPr="00DA4699">
        <w:t xml:space="preserve"> od podłogi,</w:t>
      </w:r>
    </w:p>
    <w:p w14:paraId="5ACA83F8" w14:textId="1EBC7E59" w:rsidR="007D73AD" w:rsidRPr="00DA4699" w:rsidRDefault="00F76041" w:rsidP="005F1BE8">
      <w:pPr>
        <w:pStyle w:val="Akapitzlist"/>
        <w:numPr>
          <w:ilvl w:val="0"/>
          <w:numId w:val="30"/>
        </w:numPr>
        <w:ind w:left="850" w:hanging="424"/>
      </w:pPr>
      <w:r w:rsidRPr="00DA4699">
        <w:t>przewijak dla dorosłych/leżank</w:t>
      </w:r>
      <w:r w:rsidR="009933BC" w:rsidRPr="00DA4699">
        <w:t>a</w:t>
      </w:r>
      <w:r w:rsidRPr="00DA4699">
        <w:t>:</w:t>
      </w:r>
    </w:p>
    <w:p w14:paraId="46BEE716" w14:textId="4047E7B6" w:rsidR="007D73AD" w:rsidRPr="00DA4699" w:rsidRDefault="00F76041" w:rsidP="00D10E4D">
      <w:pPr>
        <w:pStyle w:val="Akapitzlist"/>
        <w:numPr>
          <w:ilvl w:val="0"/>
          <w:numId w:val="29"/>
        </w:numPr>
        <w:ind w:left="1276" w:hanging="425"/>
      </w:pPr>
      <w:r w:rsidRPr="00DA4699">
        <w:t>minimalne wymiary: 80 x 180 cm,</w:t>
      </w:r>
    </w:p>
    <w:p w14:paraId="0E376E56" w14:textId="2191009E" w:rsidR="007D73AD" w:rsidRPr="00DA4699" w:rsidRDefault="00F76041" w:rsidP="00FA6931">
      <w:pPr>
        <w:pStyle w:val="Akapitzlist"/>
        <w:numPr>
          <w:ilvl w:val="0"/>
          <w:numId w:val="29"/>
        </w:numPr>
        <w:ind w:left="1276" w:hanging="425"/>
      </w:pPr>
      <w:r w:rsidRPr="00DA4699">
        <w:t>wolna przestrzeń obok dłuższego boku: minimum 150 x 90 cm,</w:t>
      </w:r>
    </w:p>
    <w:p w14:paraId="60340503" w14:textId="52D17C86" w:rsidR="00316E05" w:rsidRPr="00DA4699" w:rsidRDefault="00F76041" w:rsidP="00FA6931">
      <w:pPr>
        <w:pStyle w:val="Akapitzlist"/>
        <w:numPr>
          <w:ilvl w:val="0"/>
          <w:numId w:val="29"/>
        </w:numPr>
        <w:ind w:left="1276" w:hanging="425"/>
      </w:pPr>
      <w:r w:rsidRPr="00DA4699">
        <w:t>dostęp z jednej strony dłuższej i jednej krótszej,</w:t>
      </w:r>
    </w:p>
    <w:p w14:paraId="503312D0" w14:textId="6FE5D891" w:rsidR="00B1352E" w:rsidRPr="00DA4699" w:rsidRDefault="00F76041" w:rsidP="00FA6931">
      <w:pPr>
        <w:pStyle w:val="Akapitzlist"/>
        <w:numPr>
          <w:ilvl w:val="0"/>
          <w:numId w:val="29"/>
        </w:numPr>
        <w:ind w:left="1276" w:hanging="425"/>
      </w:pPr>
      <w:r w:rsidRPr="00DA4699">
        <w:t xml:space="preserve">wysokość górnej krawędzi: 45 </w:t>
      </w:r>
      <w:r w:rsidR="00A470F0">
        <w:t>–</w:t>
      </w:r>
      <w:r w:rsidRPr="00DA4699">
        <w:t xml:space="preserve"> 55 cm,</w:t>
      </w:r>
    </w:p>
    <w:p w14:paraId="5E0B3FB6" w14:textId="0B5D9E68" w:rsidR="00B1352E" w:rsidRPr="00DA4699" w:rsidRDefault="00F76041" w:rsidP="00FA6931">
      <w:pPr>
        <w:pStyle w:val="Akapitzlist"/>
        <w:numPr>
          <w:ilvl w:val="0"/>
          <w:numId w:val="29"/>
        </w:numPr>
        <w:ind w:left="1276" w:hanging="425"/>
      </w:pPr>
      <w:r w:rsidRPr="00DA4699">
        <w:t>udźwig: minimum 150 kg (zalecane 200 kg),</w:t>
      </w:r>
    </w:p>
    <w:p w14:paraId="739542E0" w14:textId="2192BACC" w:rsidR="00636738" w:rsidRPr="00DA4699" w:rsidRDefault="00F76041" w:rsidP="00FA6931">
      <w:pPr>
        <w:pStyle w:val="Akapitzlist"/>
        <w:numPr>
          <w:ilvl w:val="0"/>
          <w:numId w:val="29"/>
        </w:numPr>
        <w:ind w:left="1276" w:hanging="425"/>
      </w:pPr>
      <w:r w:rsidRPr="00DA4699">
        <w:t>regulacja wysokości: od</w:t>
      </w:r>
      <w:r w:rsidR="003E1C9D" w:rsidRPr="00DA4699">
        <w:t> </w:t>
      </w:r>
      <w:r w:rsidRPr="00DA4699">
        <w:t>45 cm i wyżej od podłogi,</w:t>
      </w:r>
    </w:p>
    <w:p w14:paraId="088CCA4A" w14:textId="77777777" w:rsidR="00AF159E" w:rsidRDefault="00322267" w:rsidP="005F1BE8">
      <w:pPr>
        <w:pStyle w:val="Akapitzlist"/>
        <w:numPr>
          <w:ilvl w:val="0"/>
          <w:numId w:val="28"/>
        </w:numPr>
        <w:ind w:left="851" w:hanging="425"/>
      </w:pPr>
      <w:r w:rsidRPr="00DA4699">
        <w:t>umywalk</w:t>
      </w:r>
      <w:r w:rsidR="00636738" w:rsidRPr="00DA4699">
        <w:t>a</w:t>
      </w:r>
      <w:r w:rsidR="008339AF">
        <w:t>,</w:t>
      </w:r>
    </w:p>
    <w:p w14:paraId="14C9BD7C" w14:textId="2469C3E4" w:rsidR="00322267" w:rsidRPr="00DA4699" w:rsidRDefault="008339AF" w:rsidP="005F1BE8">
      <w:pPr>
        <w:pStyle w:val="Akapitzlist"/>
        <w:numPr>
          <w:ilvl w:val="0"/>
          <w:numId w:val="28"/>
        </w:numPr>
        <w:ind w:left="851" w:hanging="425"/>
        <w:contextualSpacing w:val="0"/>
      </w:pPr>
      <w:r w:rsidRPr="008339AF">
        <w:t>duż</w:t>
      </w:r>
      <w:r w:rsidR="008C4BD1">
        <w:t>y</w:t>
      </w:r>
      <w:r w:rsidRPr="008339AF">
        <w:t xml:space="preserve"> kosz na odpady</w:t>
      </w:r>
      <w:r w:rsidR="00CD0D8A" w:rsidRPr="00DA4699">
        <w:t>.</w:t>
      </w:r>
    </w:p>
    <w:p w14:paraId="1950468E" w14:textId="4E447BBF" w:rsidR="00CF07AA" w:rsidRPr="00DA4699" w:rsidRDefault="003F488C" w:rsidP="005F1BE8">
      <w:pPr>
        <w:pStyle w:val="Akapitzlist"/>
        <w:keepNext/>
        <w:numPr>
          <w:ilvl w:val="0"/>
          <w:numId w:val="27"/>
        </w:numPr>
        <w:tabs>
          <w:tab w:val="left" w:pos="709"/>
        </w:tabs>
        <w:ind w:left="709" w:hanging="709"/>
      </w:pPr>
      <w:r w:rsidRPr="00DA4699">
        <w:t>C</w:t>
      </w:r>
      <w:r w:rsidR="002A37CF" w:rsidRPr="00DA4699">
        <w:t xml:space="preserve">zy </w:t>
      </w:r>
      <w:r w:rsidR="00CF07AA" w:rsidRPr="00DA4699">
        <w:t xml:space="preserve">personel został przeszkolony </w:t>
      </w:r>
      <w:r w:rsidR="00C9466A" w:rsidRPr="00DA4699">
        <w:t>w</w:t>
      </w:r>
      <w:r w:rsidR="00CF07AA" w:rsidRPr="00DA4699">
        <w:t xml:space="preserve"> zakres</w:t>
      </w:r>
      <w:r w:rsidR="00C9466A" w:rsidRPr="00DA4699">
        <w:t>ie</w:t>
      </w:r>
      <w:r w:rsidR="0001224D" w:rsidRPr="00DA4699">
        <w:t xml:space="preserve"> ewakuacji osób ze szczególnymi potrzebami</w:t>
      </w:r>
      <w:r w:rsidR="007E75F7" w:rsidRPr="00DA4699">
        <w:t>?</w:t>
      </w:r>
    </w:p>
    <w:p w14:paraId="3BD21C3D" w14:textId="6ECC480B" w:rsidR="00EF70DE" w:rsidRPr="00DA4699" w:rsidRDefault="00EF70DE" w:rsidP="00AC3DC5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9C1C47" w:rsidRPr="00DA4699">
        <w:t>0,5</w:t>
      </w:r>
      <w:r w:rsidRPr="00DA4699">
        <w:t xml:space="preserve"> punkt</w:t>
      </w:r>
      <w:r w:rsidR="009C1C47" w:rsidRPr="00DA4699">
        <w:t>u</w:t>
      </w:r>
      <w:r w:rsidRPr="00DA4699">
        <w:t>.</w:t>
      </w:r>
    </w:p>
    <w:p w14:paraId="32FB0223" w14:textId="535DF5CB" w:rsidR="00857C02" w:rsidRPr="00DA4699" w:rsidRDefault="007048EF" w:rsidP="00460C11">
      <w:pPr>
        <w:pStyle w:val="Akapitzlist"/>
        <w:keepLines/>
        <w:numPr>
          <w:ilvl w:val="0"/>
          <w:numId w:val="27"/>
        </w:numPr>
        <w:ind w:left="709" w:hanging="709"/>
      </w:pPr>
      <w:r w:rsidRPr="00DA4699">
        <w:t>Czy system alarmowy jest dostępny funkcjonalnie (zapewnia co najmniej sygnał dźwiękowy i optyczny/komunikaty zrozumiałe dla osób ze szczególnymi potrzebami) oraz czy jego elementy są zainstalowane i działają we wszystkich pomieszczeniach dostępnych dla pacjentów, w tym na przykład w toaletach i pomieszczeniach higieniczno</w:t>
      </w:r>
      <w:r w:rsidRPr="00DA4699">
        <w:noBreakHyphen/>
        <w:t>sanitarnych?</w:t>
      </w:r>
    </w:p>
    <w:p w14:paraId="65A96E2F" w14:textId="56AB5186" w:rsidR="008010A1" w:rsidRPr="00DA4699" w:rsidRDefault="008010A1" w:rsidP="00AC3DC5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9C1C47" w:rsidRPr="00DA4699">
        <w:t>0,5</w:t>
      </w:r>
      <w:r w:rsidRPr="00DA4699">
        <w:t xml:space="preserve"> punkt</w:t>
      </w:r>
      <w:r w:rsidR="009C1C47" w:rsidRPr="00DA4699">
        <w:t>u</w:t>
      </w:r>
      <w:r w:rsidRPr="00DA4699">
        <w:t>.</w:t>
      </w:r>
    </w:p>
    <w:p w14:paraId="7BB04D5E" w14:textId="64C44726" w:rsidR="00E42EEF" w:rsidRPr="00DA4699" w:rsidRDefault="00E42EEF" w:rsidP="001D2338">
      <w:pPr>
        <w:pStyle w:val="Nagwek3"/>
      </w:pPr>
      <w:r w:rsidRPr="00DA4699">
        <w:t>Łączna l</w:t>
      </w:r>
      <w:r w:rsidR="00295406" w:rsidRPr="00DA4699">
        <w:t xml:space="preserve">iczba uzyskanych punktów </w:t>
      </w:r>
      <w:r w:rsidR="00F63C38">
        <w:t xml:space="preserve">w </w:t>
      </w:r>
      <w:r w:rsidR="00295406" w:rsidRPr="00DA4699">
        <w:t>ramach dostępności architektonicznej:</w:t>
      </w:r>
      <w:r w:rsidRPr="00DA4699">
        <w:t xml:space="preserve"> </w:t>
      </w:r>
      <w:r w:rsidRPr="00DA4699">
        <w:tab/>
      </w:r>
      <w:r w:rsidR="00E822FC" w:rsidRPr="00DA4699">
        <w:t>/</w:t>
      </w:r>
      <w:r w:rsidR="00F957E7" w:rsidRPr="00DA4699">
        <w:t>1</w:t>
      </w:r>
      <w:r w:rsidR="00F72427" w:rsidRPr="00DA4699">
        <w:t>0</w:t>
      </w:r>
    </w:p>
    <w:p w14:paraId="10FA74F8" w14:textId="77777777" w:rsidR="00E42EEF" w:rsidRPr="00DA4699" w:rsidRDefault="00E42EEF">
      <w:pPr>
        <w:spacing w:after="160" w:line="259" w:lineRule="auto"/>
        <w:ind w:left="0"/>
        <w:rPr>
          <w:rFonts w:eastAsiaTheme="majorEastAsia" w:cstheme="minorHAnsi"/>
          <w:b/>
          <w:bCs/>
          <w:sz w:val="28"/>
          <w:szCs w:val="28"/>
        </w:rPr>
      </w:pPr>
      <w:r w:rsidRPr="00DA4699">
        <w:br w:type="page"/>
      </w:r>
    </w:p>
    <w:p w14:paraId="05299F6F" w14:textId="60D34B69" w:rsidR="00DC6D43" w:rsidRPr="00DA4699" w:rsidRDefault="00DC6D43" w:rsidP="00A470F0">
      <w:pPr>
        <w:pStyle w:val="Nagwek2"/>
      </w:pPr>
      <w:r w:rsidRPr="00DA4699">
        <w:lastRenderedPageBreak/>
        <w:t>Dostępność informacyjno-komunikacyjna</w:t>
      </w:r>
    </w:p>
    <w:p w14:paraId="0F27DB48" w14:textId="447D8856" w:rsidR="000425A9" w:rsidRPr="00DA4699" w:rsidRDefault="008212BC" w:rsidP="001D2338">
      <w:pPr>
        <w:pStyle w:val="Nagwek3"/>
      </w:pPr>
      <w:r w:rsidRPr="00DA4699">
        <w:t>Kategoria</w:t>
      </w:r>
      <w:r w:rsidR="000425A9" w:rsidRPr="00DA4699">
        <w:t xml:space="preserve"> A: </w:t>
      </w:r>
      <w:r w:rsidR="00656898" w:rsidRPr="00DA4699">
        <w:t>Podstawowe w</w:t>
      </w:r>
      <w:r w:rsidR="00EA7FB1" w:rsidRPr="00DA4699">
        <w:t>ymagania</w:t>
      </w:r>
    </w:p>
    <w:p w14:paraId="1978F1F8" w14:textId="174791AD" w:rsidR="003B7BB3" w:rsidRPr="00DA4699" w:rsidRDefault="003B5773" w:rsidP="005F1BE8">
      <w:pPr>
        <w:pStyle w:val="Akapitzlist"/>
        <w:keepNext/>
        <w:keepLines/>
        <w:numPr>
          <w:ilvl w:val="0"/>
          <w:numId w:val="31"/>
        </w:numPr>
        <w:tabs>
          <w:tab w:val="left" w:pos="709"/>
        </w:tabs>
        <w:ind w:left="709" w:hanging="709"/>
      </w:pPr>
      <w:r w:rsidRPr="00DA4699">
        <w:t xml:space="preserve">Szyld </w:t>
      </w:r>
      <w:r w:rsidR="00521D34" w:rsidRPr="00DA4699">
        <w:t>z nazwą</w:t>
      </w:r>
      <w:r w:rsidR="00AF5519" w:rsidRPr="00DA4699">
        <w:t xml:space="preserve">: </w:t>
      </w:r>
      <w:r w:rsidR="00A00A19" w:rsidRPr="00DA4699">
        <w:t xml:space="preserve">Czy </w:t>
      </w:r>
      <w:r w:rsidR="00A1743C" w:rsidRPr="00DA4699">
        <w:t>na budynku</w:t>
      </w:r>
      <w:r w:rsidR="00A00A19" w:rsidRPr="00DA4699">
        <w:t>/</w:t>
      </w:r>
      <w:r w:rsidR="00A1743C" w:rsidRPr="00DA4699">
        <w:t>drzwiach wejściowych</w:t>
      </w:r>
      <w:r w:rsidR="00296F3F" w:rsidRPr="00DA4699">
        <w:t xml:space="preserve"> </w:t>
      </w:r>
      <w:r w:rsidR="7A46C6FC" w:rsidRPr="00DA4699">
        <w:t>znajduje się</w:t>
      </w:r>
      <w:r w:rsidR="00A00A19" w:rsidRPr="00DA4699">
        <w:t xml:space="preserve"> tablica </w:t>
      </w:r>
      <w:r w:rsidR="00704E86" w:rsidRPr="00DA4699">
        <w:t>z nazwą placówki</w:t>
      </w:r>
      <w:r w:rsidR="00A1743C" w:rsidRPr="00DA4699">
        <w:t>/gabinetu</w:t>
      </w:r>
      <w:r w:rsidR="00A00A19" w:rsidRPr="00DA4699">
        <w:t>?</w:t>
      </w:r>
    </w:p>
    <w:p w14:paraId="5A5E3ED1" w14:textId="0715390C" w:rsidR="00E5569C" w:rsidRPr="00DA4699" w:rsidRDefault="00E5569C" w:rsidP="00E5569C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EB6C93" w:rsidRPr="00DA4699">
        <w:t xml:space="preserve">0,5 </w:t>
      </w:r>
      <w:r w:rsidRPr="00DA4699">
        <w:t>punkt</w:t>
      </w:r>
      <w:r w:rsidR="00DC3AE1" w:rsidRPr="00DA4699">
        <w:t>u</w:t>
      </w:r>
      <w:r w:rsidRPr="00DA4699">
        <w:t>.</w:t>
      </w:r>
    </w:p>
    <w:p w14:paraId="750951BD" w14:textId="585E2402" w:rsidR="001F1A4E" w:rsidRPr="00DA4699" w:rsidRDefault="00AF5519" w:rsidP="005F1BE8">
      <w:pPr>
        <w:pStyle w:val="Akapitzlist"/>
        <w:numPr>
          <w:ilvl w:val="0"/>
          <w:numId w:val="31"/>
        </w:numPr>
        <w:tabs>
          <w:tab w:val="left" w:pos="709"/>
        </w:tabs>
        <w:ind w:left="426" w:hanging="426"/>
      </w:pPr>
      <w:r w:rsidRPr="00DA4699">
        <w:rPr>
          <w:b/>
          <w:bCs/>
        </w:rPr>
        <w:t xml:space="preserve">Godziny otwarcia: </w:t>
      </w:r>
      <w:r w:rsidR="00CB0D62" w:rsidRPr="00DA4699">
        <w:t xml:space="preserve">Czy na tablicy lub obok drzwi są </w:t>
      </w:r>
      <w:r w:rsidR="0060631C" w:rsidRPr="00DA4699">
        <w:t>podane</w:t>
      </w:r>
      <w:r w:rsidR="00CB0D62" w:rsidRPr="00DA4699">
        <w:t xml:space="preserve"> godziny otwarcia?</w:t>
      </w:r>
    </w:p>
    <w:p w14:paraId="480AEBB1" w14:textId="543A42C5" w:rsidR="00E5569C" w:rsidRPr="00DA4699" w:rsidRDefault="00E5569C" w:rsidP="00E5569C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EB6C93" w:rsidRPr="00DA4699">
        <w:t>0,5</w:t>
      </w:r>
      <w:r w:rsidRPr="00DA4699">
        <w:t xml:space="preserve"> punkt</w:t>
      </w:r>
      <w:r w:rsidR="00DC3AE1" w:rsidRPr="00DA4699">
        <w:t>u</w:t>
      </w:r>
      <w:r w:rsidRPr="00DA4699">
        <w:t>.</w:t>
      </w:r>
    </w:p>
    <w:p w14:paraId="68A87D6A" w14:textId="471A42F0" w:rsidR="009D2D09" w:rsidRPr="00DA4699" w:rsidRDefault="00AF5519" w:rsidP="005F1BE8">
      <w:pPr>
        <w:pStyle w:val="Akapitzlist"/>
        <w:numPr>
          <w:ilvl w:val="0"/>
          <w:numId w:val="31"/>
        </w:numPr>
        <w:tabs>
          <w:tab w:val="left" w:pos="709"/>
        </w:tabs>
        <w:ind w:left="709" w:hanging="709"/>
      </w:pPr>
      <w:r w:rsidRPr="00DA4699">
        <w:t xml:space="preserve">Oznaczone </w:t>
      </w:r>
      <w:r w:rsidR="00447821" w:rsidRPr="00DA4699">
        <w:t>pomieszczenia</w:t>
      </w:r>
      <w:r w:rsidRPr="00DA4699">
        <w:t>: </w:t>
      </w:r>
      <w:r w:rsidR="005C66DA" w:rsidRPr="00DA4699">
        <w:t xml:space="preserve">Czy </w:t>
      </w:r>
      <w:r w:rsidR="00C21D38" w:rsidRPr="00DA4699">
        <w:t xml:space="preserve">drzwi do </w:t>
      </w:r>
      <w:r w:rsidR="003E6AD4" w:rsidRPr="00DA4699">
        <w:t>pomieszczeń w placówce</w:t>
      </w:r>
      <w:r w:rsidR="7C4F3787" w:rsidRPr="00DA4699">
        <w:t xml:space="preserve">, takich </w:t>
      </w:r>
      <w:r w:rsidR="42DC8543" w:rsidRPr="00DA4699">
        <w:t>jak:</w:t>
      </w:r>
      <w:r w:rsidR="003E6AD4" w:rsidRPr="00DA4699">
        <w:t xml:space="preserve"> rejestracja</w:t>
      </w:r>
      <w:r w:rsidR="49484FA6" w:rsidRPr="00DA4699">
        <w:t>,</w:t>
      </w:r>
      <w:r w:rsidR="003E6AD4" w:rsidRPr="00DA4699">
        <w:t xml:space="preserve"> </w:t>
      </w:r>
      <w:r w:rsidR="00A428DA" w:rsidRPr="00DA4699">
        <w:t>toalet</w:t>
      </w:r>
      <w:r w:rsidR="003E6AD4" w:rsidRPr="00DA4699">
        <w:t>a</w:t>
      </w:r>
      <w:r w:rsidR="3D1EFD0F" w:rsidRPr="00DA4699">
        <w:t>,</w:t>
      </w:r>
      <w:r w:rsidR="00A428DA" w:rsidRPr="00DA4699">
        <w:t xml:space="preserve"> gabinet</w:t>
      </w:r>
      <w:r w:rsidR="007337F0" w:rsidRPr="00DA4699">
        <w:t xml:space="preserve"> stomatologiczny,</w:t>
      </w:r>
      <w:r w:rsidR="00A428DA" w:rsidRPr="00DA4699">
        <w:t xml:space="preserve"> </w:t>
      </w:r>
      <w:r w:rsidR="001475E4" w:rsidRPr="00DA4699">
        <w:t>są oznaczone tabliczką z</w:t>
      </w:r>
      <w:r w:rsidR="00822FE5" w:rsidRPr="00DA4699">
        <w:t xml:space="preserve"> nazwą lub</w:t>
      </w:r>
      <w:r w:rsidR="0085295C">
        <w:t> </w:t>
      </w:r>
      <w:r w:rsidR="00822FE5" w:rsidRPr="00DA4699">
        <w:t>numerem?</w:t>
      </w:r>
    </w:p>
    <w:p w14:paraId="67D15999" w14:textId="5A206F5C" w:rsidR="00E5569C" w:rsidRPr="00DA4699" w:rsidRDefault="00E5569C" w:rsidP="00E5569C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531BF1" w:rsidRPr="00DA4699">
        <w:t>0,5</w:t>
      </w:r>
      <w:r w:rsidRPr="00DA4699">
        <w:t xml:space="preserve"> punkt</w:t>
      </w:r>
      <w:r w:rsidR="00DC3AE1" w:rsidRPr="00DA4699">
        <w:t>u</w:t>
      </w:r>
      <w:r w:rsidRPr="00DA4699">
        <w:t>.</w:t>
      </w:r>
    </w:p>
    <w:p w14:paraId="34755BB4" w14:textId="0211FFFB" w:rsidR="005C378E" w:rsidRPr="00DA4699" w:rsidRDefault="1AB86B25" w:rsidP="005F1BE8">
      <w:pPr>
        <w:pStyle w:val="Akapitzlist"/>
        <w:numPr>
          <w:ilvl w:val="0"/>
          <w:numId w:val="31"/>
        </w:numPr>
        <w:tabs>
          <w:tab w:val="left" w:pos="709"/>
        </w:tabs>
        <w:ind w:left="709" w:hanging="709"/>
      </w:pPr>
      <w:r w:rsidRPr="00DA4699">
        <w:t xml:space="preserve">Dzwonek </w:t>
      </w:r>
      <w:r w:rsidR="77230B97" w:rsidRPr="00DA4699">
        <w:t>przy wejściu</w:t>
      </w:r>
      <w:r w:rsidRPr="00DA4699">
        <w:t xml:space="preserve"> (jeśli drzwi są zamykane): </w:t>
      </w:r>
      <w:r w:rsidR="0E5C8C80" w:rsidRPr="00DA4699">
        <w:t xml:space="preserve">Czy </w:t>
      </w:r>
      <w:r w:rsidR="034F5212" w:rsidRPr="00DA4699">
        <w:t>w przypadku, gdy drzwi wejściowe są zamknięte</w:t>
      </w:r>
      <w:r w:rsidR="60C3C570" w:rsidRPr="00DA4699">
        <w:t xml:space="preserve"> (</w:t>
      </w:r>
      <w:r w:rsidR="63042967" w:rsidRPr="00DA4699">
        <w:t xml:space="preserve">na przykład na klucz, </w:t>
      </w:r>
      <w:r w:rsidR="6E886D82" w:rsidRPr="00DA4699">
        <w:t xml:space="preserve">domofon, </w:t>
      </w:r>
      <w:r w:rsidR="274B85A7" w:rsidRPr="00DA4699">
        <w:t xml:space="preserve">system kontroli </w:t>
      </w:r>
      <w:r w:rsidR="6C4013C0" w:rsidRPr="00DA4699">
        <w:t>dostępu</w:t>
      </w:r>
      <w:r w:rsidR="002D205B" w:rsidRPr="00DA4699">
        <w:t>)</w:t>
      </w:r>
      <w:r w:rsidR="6C4013C0" w:rsidRPr="00DA4699">
        <w:t>,</w:t>
      </w:r>
      <w:r w:rsidR="420525F3" w:rsidRPr="00DA4699">
        <w:t xml:space="preserve"> przy</w:t>
      </w:r>
      <w:r w:rsidR="00C234CD" w:rsidRPr="00DA4699">
        <w:t> </w:t>
      </w:r>
      <w:r w:rsidR="420525F3" w:rsidRPr="00DA4699">
        <w:t xml:space="preserve">wejściu </w:t>
      </w:r>
      <w:r w:rsidR="3D20226C" w:rsidRPr="00DA4699">
        <w:t>znajduje się</w:t>
      </w:r>
      <w:r w:rsidR="0E5C8C80" w:rsidRPr="00DA4699">
        <w:t xml:space="preserve"> dzwonek do wezwania personelu</w:t>
      </w:r>
      <w:r w:rsidR="22D1BBB5" w:rsidRPr="00DA4699">
        <w:t xml:space="preserve"> i znajduje się na wysokości</w:t>
      </w:r>
      <w:r w:rsidR="00126CE1">
        <w:t xml:space="preserve"> 80-110</w:t>
      </w:r>
      <w:r w:rsidR="00845920">
        <w:t xml:space="preserve"> cm</w:t>
      </w:r>
      <w:r w:rsidR="00126CE1">
        <w:t xml:space="preserve"> od podłogi</w:t>
      </w:r>
      <w:r w:rsidR="22D1BBB5" w:rsidRPr="00DA4699">
        <w:t xml:space="preserve"> </w:t>
      </w:r>
      <w:r w:rsidR="48A83163" w:rsidRPr="00DA4699">
        <w:t xml:space="preserve">– </w:t>
      </w:r>
      <w:r w:rsidR="5B0F84C3" w:rsidRPr="00DA4699">
        <w:t>w tym</w:t>
      </w:r>
      <w:r w:rsidR="48A83163" w:rsidRPr="00DA4699">
        <w:t xml:space="preserve"> </w:t>
      </w:r>
      <w:r w:rsidR="22D1BBB5" w:rsidRPr="00DA4699">
        <w:t xml:space="preserve">dla osoby poruszającej się na </w:t>
      </w:r>
      <w:r w:rsidR="48A83163" w:rsidRPr="00DA4699">
        <w:t>wózku</w:t>
      </w:r>
      <w:r w:rsidR="0E5C8C80" w:rsidRPr="00DA4699">
        <w:t>?</w:t>
      </w:r>
    </w:p>
    <w:p w14:paraId="585168EF" w14:textId="295CF690" w:rsidR="00E5569C" w:rsidRPr="00DA4699" w:rsidRDefault="00E5569C" w:rsidP="00E5569C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531BF1" w:rsidRPr="00DA4699">
        <w:t>0,5</w:t>
      </w:r>
      <w:r w:rsidRPr="00DA4699">
        <w:t xml:space="preserve"> punkt</w:t>
      </w:r>
      <w:r w:rsidR="00EB6C93" w:rsidRPr="00DA4699">
        <w:t>u</w:t>
      </w:r>
      <w:r w:rsidRPr="00DA4699">
        <w:t>.</w:t>
      </w:r>
    </w:p>
    <w:p w14:paraId="538A8234" w14:textId="51E6301D" w:rsidR="00724F5E" w:rsidRPr="00DA4699" w:rsidRDefault="00190ADC" w:rsidP="005F1BE8">
      <w:pPr>
        <w:pStyle w:val="Akapitzlist"/>
        <w:numPr>
          <w:ilvl w:val="0"/>
          <w:numId w:val="31"/>
        </w:numPr>
        <w:tabs>
          <w:tab w:val="left" w:pos="709"/>
        </w:tabs>
        <w:ind w:left="709" w:hanging="709"/>
      </w:pPr>
      <w:r w:rsidRPr="00DA4699">
        <w:t xml:space="preserve">Telefon i e-mail: Czy na stronie internetowej </w:t>
      </w:r>
      <w:r w:rsidR="16BB9274" w:rsidRPr="00DA4699">
        <w:t xml:space="preserve">znajduje się </w:t>
      </w:r>
      <w:r w:rsidR="337AB628" w:rsidRPr="00DA4699">
        <w:t>aktualny</w:t>
      </w:r>
      <w:r w:rsidRPr="00DA4699">
        <w:t xml:space="preserve"> numer telefonu </w:t>
      </w:r>
      <w:r w:rsidR="00724F5E" w:rsidRPr="00DA4699">
        <w:t>oraz</w:t>
      </w:r>
      <w:r w:rsidRPr="00DA4699">
        <w:t xml:space="preserve"> adres e-mail do kontaktu?</w:t>
      </w:r>
    </w:p>
    <w:p w14:paraId="2698DC6D" w14:textId="6E6BB97E" w:rsidR="00E5569C" w:rsidRPr="00DA4699" w:rsidRDefault="00E5569C" w:rsidP="00E5569C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531BF1" w:rsidRPr="00DA4699">
        <w:t xml:space="preserve">0,5 </w:t>
      </w:r>
      <w:r w:rsidRPr="00DA4699">
        <w:t>punkt</w:t>
      </w:r>
      <w:r w:rsidR="00EB6C93" w:rsidRPr="00DA4699">
        <w:t>u</w:t>
      </w:r>
      <w:r w:rsidRPr="00DA4699">
        <w:t>.</w:t>
      </w:r>
    </w:p>
    <w:p w14:paraId="4F988B0D" w14:textId="4671BAC4" w:rsidR="00373E25" w:rsidRPr="00DA4699" w:rsidRDefault="008212BC" w:rsidP="001D2338">
      <w:pPr>
        <w:pStyle w:val="Nagwek3"/>
      </w:pPr>
      <w:r w:rsidRPr="00DA4699">
        <w:t>Kategoria</w:t>
      </w:r>
      <w:r w:rsidR="00373E25" w:rsidRPr="00DA4699">
        <w:t xml:space="preserve"> B: Średniozaawansowane wymagania</w:t>
      </w:r>
    </w:p>
    <w:p w14:paraId="099BEF1B" w14:textId="100C9911" w:rsidR="00970DBE" w:rsidRPr="00DA4699" w:rsidRDefault="00970DBE" w:rsidP="005F1BE8">
      <w:pPr>
        <w:pStyle w:val="Akapitzlist"/>
        <w:numPr>
          <w:ilvl w:val="0"/>
          <w:numId w:val="32"/>
        </w:numPr>
        <w:tabs>
          <w:tab w:val="left" w:pos="709"/>
        </w:tabs>
        <w:ind w:left="709" w:hanging="709"/>
      </w:pPr>
      <w:r w:rsidRPr="00DA4699">
        <w:t>Kontakt SMS: Czy pacjent może dostać przypomnienie o wizycie SMS-em lub umówić się przez SMS/WhatsApp?</w:t>
      </w:r>
    </w:p>
    <w:p w14:paraId="05189DD3" w14:textId="35B8060B" w:rsidR="00E5569C" w:rsidRPr="00DA4699" w:rsidRDefault="00E5569C" w:rsidP="00E5569C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2025E0" w:rsidRPr="00DA4699">
        <w:t>0,5</w:t>
      </w:r>
      <w:r w:rsidRPr="00DA4699">
        <w:t xml:space="preserve"> punkt</w:t>
      </w:r>
      <w:r w:rsidR="002025E0" w:rsidRPr="00DA4699">
        <w:t>u</w:t>
      </w:r>
      <w:r w:rsidRPr="00DA4699">
        <w:t>.</w:t>
      </w:r>
    </w:p>
    <w:p w14:paraId="2D2852E5" w14:textId="586DA40B" w:rsidR="00857FCF" w:rsidRPr="00DA4699" w:rsidRDefault="00694F9C" w:rsidP="005F1BE8">
      <w:pPr>
        <w:pStyle w:val="Akapitzlist"/>
        <w:numPr>
          <w:ilvl w:val="0"/>
          <w:numId w:val="32"/>
        </w:numPr>
        <w:tabs>
          <w:tab w:val="left" w:pos="709"/>
        </w:tabs>
        <w:ind w:left="709" w:hanging="709"/>
      </w:pPr>
      <w:r w:rsidRPr="00DA4699">
        <w:t>Duży druk: </w:t>
      </w:r>
      <w:r w:rsidR="00857FCF" w:rsidRPr="00DA4699">
        <w:t xml:space="preserve">Czy w recepcji są dostępne wersje najważniejszych dokumentów (cennik, regulamin, zgody) wydrukowane </w:t>
      </w:r>
      <w:r w:rsidR="70F12DF4" w:rsidRPr="00DA4699">
        <w:t>czcionką o powiększonym rozmiarze</w:t>
      </w:r>
      <w:r w:rsidR="00857FCF" w:rsidRPr="00DA4699">
        <w:t xml:space="preserve"> (min</w:t>
      </w:r>
      <w:r w:rsidR="002D205B" w:rsidRPr="00DA4699">
        <w:t>imum</w:t>
      </w:r>
      <w:r w:rsidR="00857FCF" w:rsidRPr="00DA4699">
        <w:t xml:space="preserve"> 16</w:t>
      </w:r>
      <w:r w:rsidR="70F12DF4" w:rsidRPr="00DA4699">
        <w:t xml:space="preserve"> pkt, </w:t>
      </w:r>
      <w:proofErr w:type="spellStart"/>
      <w:r w:rsidR="70F12DF4" w:rsidRPr="00DA4699">
        <w:t>bezszeryfową</w:t>
      </w:r>
      <w:proofErr w:type="spellEnd"/>
      <w:r w:rsidR="00857FCF" w:rsidRPr="00DA4699">
        <w:t>) dla osób słabowidzących?</w:t>
      </w:r>
    </w:p>
    <w:p w14:paraId="76DF075B" w14:textId="6FCCA3CB" w:rsidR="00E5569C" w:rsidRPr="00DA4699" w:rsidRDefault="00E5569C" w:rsidP="00E5569C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2025E0" w:rsidRPr="00DA4699">
        <w:t>0,5</w:t>
      </w:r>
      <w:r w:rsidRPr="00DA4699">
        <w:t xml:space="preserve"> punkt</w:t>
      </w:r>
      <w:r w:rsidR="002025E0" w:rsidRPr="00DA4699">
        <w:t>u</w:t>
      </w:r>
      <w:r w:rsidRPr="00DA4699">
        <w:t>.</w:t>
      </w:r>
    </w:p>
    <w:p w14:paraId="5C6E1AEB" w14:textId="4FD11C51" w:rsidR="00F64DC3" w:rsidRPr="00DA4699" w:rsidRDefault="00F64DC3" w:rsidP="005F1BE8">
      <w:pPr>
        <w:pStyle w:val="Akapitzlist"/>
        <w:numPr>
          <w:ilvl w:val="0"/>
          <w:numId w:val="32"/>
        </w:numPr>
        <w:tabs>
          <w:tab w:val="left" w:pos="709"/>
        </w:tabs>
        <w:ind w:left="709" w:hanging="709"/>
      </w:pPr>
      <w:r w:rsidRPr="00DA4699">
        <w:t xml:space="preserve">Karty </w:t>
      </w:r>
      <w:r w:rsidR="00857FCF" w:rsidRPr="00DA4699">
        <w:t>komunikacyjne</w:t>
      </w:r>
      <w:r w:rsidRPr="00DA4699">
        <w:t xml:space="preserve">: Czy personel ma dostęp do prostych kart obrazkowych </w:t>
      </w:r>
      <w:r w:rsidR="00F67927" w:rsidRPr="00DA4699">
        <w:t>w</w:t>
      </w:r>
      <w:r w:rsidR="007D06B7" w:rsidRPr="00DA4699">
        <w:t> </w:t>
      </w:r>
      <w:r w:rsidR="00F67927" w:rsidRPr="00DA4699">
        <w:t>postaci analogowej lub elektronicznej</w:t>
      </w:r>
      <w:r w:rsidRPr="00DA4699">
        <w:t xml:space="preserve"> (</w:t>
      </w:r>
      <w:r w:rsidR="00A470F0">
        <w:t>np</w:t>
      </w:r>
      <w:r w:rsidRPr="00DA4699">
        <w:t>. symbole: TAK, NIE, BOLI, WODA, PRZERWA) do porozumiewania się z osobami niemówiącymi?</w:t>
      </w:r>
    </w:p>
    <w:p w14:paraId="00ED0839" w14:textId="18B48DBF" w:rsidR="00E5569C" w:rsidRPr="00DA4699" w:rsidRDefault="00E5569C" w:rsidP="00AC3DC5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2025E0" w:rsidRPr="00DA4699">
        <w:t>0,5</w:t>
      </w:r>
      <w:r w:rsidRPr="00DA4699">
        <w:t xml:space="preserve"> punkt</w:t>
      </w:r>
      <w:r w:rsidR="002025E0" w:rsidRPr="00DA4699">
        <w:t>u</w:t>
      </w:r>
      <w:r w:rsidRPr="00DA4699">
        <w:t>.</w:t>
      </w:r>
    </w:p>
    <w:p w14:paraId="1E6B8CCC" w14:textId="6BF8DA7A" w:rsidR="00556044" w:rsidRPr="00DA4699" w:rsidRDefault="0678EA8E" w:rsidP="005F1BE8">
      <w:pPr>
        <w:pStyle w:val="Akapitzlist"/>
        <w:keepNext/>
        <w:numPr>
          <w:ilvl w:val="0"/>
          <w:numId w:val="32"/>
        </w:numPr>
        <w:tabs>
          <w:tab w:val="left" w:pos="709"/>
        </w:tabs>
        <w:ind w:left="709" w:hanging="709"/>
      </w:pPr>
      <w:r w:rsidRPr="00DA4699">
        <w:lastRenderedPageBreak/>
        <w:t>Nawigacja </w:t>
      </w:r>
      <w:r w:rsidR="4547567A" w:rsidRPr="00DA4699">
        <w:t>wewnętrzna:</w:t>
      </w:r>
      <w:r w:rsidRPr="00DA4699">
        <w:t xml:space="preserve"> Czy od wejścia do głównych pomieszczeń jak </w:t>
      </w:r>
      <w:r w:rsidR="00A470F0">
        <w:t>np</w:t>
      </w:r>
      <w:r w:rsidR="5C848F23" w:rsidRPr="00DA4699">
        <w:t xml:space="preserve">. </w:t>
      </w:r>
      <w:r w:rsidRPr="00DA4699">
        <w:t>toaleta, recepcja, gabinet prowadzą oznaczenia</w:t>
      </w:r>
      <w:r w:rsidR="475BD6E7" w:rsidRPr="00DA4699">
        <w:t xml:space="preserve"> kierunkowe</w:t>
      </w:r>
      <w:r w:rsidR="17B2A78A" w:rsidRPr="00DA4699">
        <w:t>:</w:t>
      </w:r>
    </w:p>
    <w:p w14:paraId="4A3C71FC" w14:textId="61AE9A8C" w:rsidR="00E5569C" w:rsidRPr="00DA4699" w:rsidRDefault="00E5569C" w:rsidP="007D06B7">
      <w:pPr>
        <w:keepNext/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2025E0" w:rsidRPr="00DA4699">
        <w:t xml:space="preserve">0,5 </w:t>
      </w:r>
      <w:r w:rsidRPr="00DA4699">
        <w:t>punkt</w:t>
      </w:r>
      <w:r w:rsidR="002025E0" w:rsidRPr="00DA4699">
        <w:t>u</w:t>
      </w:r>
      <w:r w:rsidRPr="00DA4699">
        <w:t>.</w:t>
      </w:r>
    </w:p>
    <w:p w14:paraId="79143D1B" w14:textId="6695A135" w:rsidR="00556044" w:rsidRPr="00DA4699" w:rsidRDefault="435B595F" w:rsidP="00A470F0">
      <w:pPr>
        <w:keepNext/>
        <w:spacing w:after="0"/>
        <w:ind w:left="0"/>
        <w:contextualSpacing/>
      </w:pPr>
      <w:r w:rsidRPr="00DA4699">
        <w:t xml:space="preserve">Dostępna nawigacja wewnętrzna </w:t>
      </w:r>
      <w:r w:rsidR="00BF0845" w:rsidRPr="00DA4699">
        <w:t>–</w:t>
      </w:r>
      <w:r w:rsidRPr="00DA4699">
        <w:t xml:space="preserve"> w</w:t>
      </w:r>
      <w:r w:rsidR="1C514404" w:rsidRPr="00DA4699">
        <w:t>ymogi:</w:t>
      </w:r>
    </w:p>
    <w:p w14:paraId="18793E9B" w14:textId="14F919D3" w:rsidR="00556044" w:rsidRPr="00DA4699" w:rsidRDefault="00556044" w:rsidP="005F1BE8">
      <w:pPr>
        <w:pStyle w:val="Akapitzlist"/>
        <w:numPr>
          <w:ilvl w:val="0"/>
          <w:numId w:val="6"/>
        </w:numPr>
        <w:tabs>
          <w:tab w:val="clear" w:pos="720"/>
        </w:tabs>
        <w:ind w:left="851" w:hanging="425"/>
      </w:pPr>
      <w:r w:rsidRPr="00DA4699">
        <w:t>tablice kierunkowe ze strzałkami i nazwami pomieszczeń („toaleta”, „rejestracja”, „gabinet”)</w:t>
      </w:r>
      <w:r w:rsidR="002D205B" w:rsidRPr="00DA4699">
        <w:t>,</w:t>
      </w:r>
    </w:p>
    <w:p w14:paraId="7E637548" w14:textId="498898E0" w:rsidR="00556044" w:rsidRPr="00DA4699" w:rsidRDefault="00556044" w:rsidP="005F1BE8">
      <w:pPr>
        <w:pStyle w:val="Akapitzlist"/>
        <w:numPr>
          <w:ilvl w:val="0"/>
          <w:numId w:val="6"/>
        </w:numPr>
        <w:tabs>
          <w:tab w:val="clear" w:pos="720"/>
        </w:tabs>
        <w:ind w:left="851" w:hanging="425"/>
      </w:pPr>
      <w:r w:rsidRPr="00DA4699">
        <w:t>piktogramy o wysokim kontraście (</w:t>
      </w:r>
      <w:r w:rsidR="00A470F0">
        <w:t>np</w:t>
      </w:r>
      <w:r w:rsidRPr="00DA4699">
        <w:t>. toaleta, recepcja),</w:t>
      </w:r>
    </w:p>
    <w:p w14:paraId="4897351B" w14:textId="77777777" w:rsidR="00556044" w:rsidRPr="00DA4699" w:rsidRDefault="00556044" w:rsidP="005F1BE8">
      <w:pPr>
        <w:pStyle w:val="Akapitzlist"/>
        <w:numPr>
          <w:ilvl w:val="0"/>
          <w:numId w:val="6"/>
        </w:numPr>
        <w:tabs>
          <w:tab w:val="clear" w:pos="720"/>
        </w:tabs>
        <w:ind w:left="851" w:hanging="425"/>
      </w:pPr>
      <w:r w:rsidRPr="00DA4699">
        <w:t>tabliczki informacyjne przy pomieszczeniach,</w:t>
      </w:r>
    </w:p>
    <w:p w14:paraId="6BDD20A7" w14:textId="72208845" w:rsidR="00556044" w:rsidRPr="00DA4699" w:rsidRDefault="00556044" w:rsidP="005F1BE8">
      <w:pPr>
        <w:pStyle w:val="Akapitzlist"/>
        <w:numPr>
          <w:ilvl w:val="0"/>
          <w:numId w:val="6"/>
        </w:numPr>
        <w:tabs>
          <w:tab w:val="clear" w:pos="720"/>
        </w:tabs>
        <w:ind w:left="851" w:hanging="425"/>
      </w:pPr>
      <w:r w:rsidRPr="00DA4699">
        <w:t>kolorowe linie/pasy prowadzące do określonych funkcji (</w:t>
      </w:r>
      <w:r w:rsidR="00A470F0">
        <w:t>np</w:t>
      </w:r>
      <w:r w:rsidRPr="00DA4699">
        <w:t>. czerwona – rejestracja),</w:t>
      </w:r>
    </w:p>
    <w:p w14:paraId="1D3A8A53" w14:textId="77777777" w:rsidR="00556044" w:rsidRPr="00DA4699" w:rsidRDefault="00556044" w:rsidP="005F1BE8">
      <w:pPr>
        <w:pStyle w:val="Akapitzlist"/>
        <w:numPr>
          <w:ilvl w:val="0"/>
          <w:numId w:val="6"/>
        </w:numPr>
        <w:tabs>
          <w:tab w:val="clear" w:pos="720"/>
        </w:tabs>
        <w:ind w:left="851" w:hanging="425"/>
        <w:contextualSpacing w:val="0"/>
      </w:pPr>
      <w:r w:rsidRPr="00DA4699">
        <w:t>naprowadzenia alternatywne, jeśli są: Braille, QR, NFC, komunikaty głosowe.</w:t>
      </w:r>
    </w:p>
    <w:p w14:paraId="3CEDB9C3" w14:textId="526238D3" w:rsidR="005A393B" w:rsidRPr="00DA4699" w:rsidRDefault="005A393B" w:rsidP="00E6355D">
      <w:pPr>
        <w:pStyle w:val="Akapitzlist"/>
        <w:numPr>
          <w:ilvl w:val="0"/>
          <w:numId w:val="32"/>
        </w:numPr>
        <w:tabs>
          <w:tab w:val="left" w:pos="709"/>
        </w:tabs>
        <w:ind w:left="709" w:hanging="709"/>
      </w:pPr>
      <w:r w:rsidRPr="00DA4699">
        <w:t>Wywoływa</w:t>
      </w:r>
      <w:r w:rsidR="002B39F9" w:rsidRPr="00DA4699">
        <w:t>nie wizualne</w:t>
      </w:r>
      <w:r w:rsidRPr="00DA4699">
        <w:t xml:space="preserve">: Czy oprócz wywoływania głosowego, pacjenci są informowani o wejściu do gabinetu </w:t>
      </w:r>
      <w:r w:rsidR="4F3EEC13" w:rsidRPr="00DA4699">
        <w:t xml:space="preserve">również </w:t>
      </w:r>
      <w:r w:rsidRPr="00DA4699">
        <w:t>w sposób wizualny (</w:t>
      </w:r>
      <w:r w:rsidR="00A470F0">
        <w:t>np</w:t>
      </w:r>
      <w:r w:rsidRPr="00DA4699">
        <w:t xml:space="preserve">. </w:t>
      </w:r>
      <w:r w:rsidR="002D205B" w:rsidRPr="00DA4699">
        <w:t xml:space="preserve">za pomocą </w:t>
      </w:r>
      <w:r w:rsidRPr="00DA4699">
        <w:t>ekran</w:t>
      </w:r>
      <w:r w:rsidR="002D205B" w:rsidRPr="00DA4699">
        <w:t>u</w:t>
      </w:r>
      <w:r w:rsidRPr="00DA4699">
        <w:t xml:space="preserve">, </w:t>
      </w:r>
      <w:r w:rsidR="00DC0584" w:rsidRPr="00DA4699">
        <w:t>tablic</w:t>
      </w:r>
      <w:r w:rsidR="002D205B" w:rsidRPr="00DA4699">
        <w:t>y</w:t>
      </w:r>
      <w:r w:rsidR="00DC0584" w:rsidRPr="00DA4699">
        <w:t xml:space="preserve"> z</w:t>
      </w:r>
      <w:r w:rsidR="00AC60BE" w:rsidRPr="00DA4699">
        <w:t> </w:t>
      </w:r>
      <w:r w:rsidR="00DC0584" w:rsidRPr="00DA4699">
        <w:t>numerami, wręczan</w:t>
      </w:r>
      <w:r w:rsidR="002D205B" w:rsidRPr="00DA4699">
        <w:t>ego</w:t>
      </w:r>
      <w:r w:rsidR="00DC0584" w:rsidRPr="00DA4699">
        <w:t xml:space="preserve"> numerk</w:t>
      </w:r>
      <w:r w:rsidR="002D205B" w:rsidRPr="00DA4699">
        <w:t>a</w:t>
      </w:r>
      <w:r w:rsidR="00DC0584" w:rsidRPr="00DA4699">
        <w:t>)</w:t>
      </w:r>
      <w:r w:rsidR="00AC60BE" w:rsidRPr="00DA4699">
        <w:t>?</w:t>
      </w:r>
    </w:p>
    <w:p w14:paraId="0C79E2B5" w14:textId="026BD59D" w:rsidR="00E5569C" w:rsidRPr="00DA4699" w:rsidRDefault="00E5569C" w:rsidP="00E5569C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2025E0" w:rsidRPr="00DA4699">
        <w:t xml:space="preserve">0,5 </w:t>
      </w:r>
      <w:r w:rsidRPr="00DA4699">
        <w:t>punkt</w:t>
      </w:r>
      <w:r w:rsidR="002025E0" w:rsidRPr="00DA4699">
        <w:t>u</w:t>
      </w:r>
      <w:r w:rsidRPr="00DA4699">
        <w:t>.</w:t>
      </w:r>
    </w:p>
    <w:p w14:paraId="584DEDFF" w14:textId="35EDC56D" w:rsidR="00622F8B" w:rsidRPr="00DA4699" w:rsidRDefault="0001078B" w:rsidP="005F1BE8">
      <w:pPr>
        <w:pStyle w:val="Akapitzlist"/>
        <w:numPr>
          <w:ilvl w:val="0"/>
          <w:numId w:val="32"/>
        </w:numPr>
        <w:tabs>
          <w:tab w:val="left" w:pos="709"/>
        </w:tabs>
        <w:ind w:left="709" w:hanging="709"/>
      </w:pPr>
      <w:r w:rsidRPr="00DA4699">
        <w:t xml:space="preserve">Instrukcja dla personelu: Czy w placówce jest </w:t>
      </w:r>
      <w:r w:rsidR="5F6BC7A0" w:rsidRPr="00DA4699">
        <w:t>dostępna</w:t>
      </w:r>
      <w:r w:rsidRPr="00DA4699">
        <w:t xml:space="preserve"> prosta instrukcja </w:t>
      </w:r>
      <w:r w:rsidR="5F6BC7A0" w:rsidRPr="00DA4699">
        <w:t>w formie pisemne</w:t>
      </w:r>
      <w:r w:rsidR="007A3651" w:rsidRPr="00DA4699">
        <w:t xml:space="preserve"> dotyczącą sposobu obsługi pacjenta/pacjentki z niepełnosprawnością </w:t>
      </w:r>
      <w:r w:rsidR="4E041E2C" w:rsidRPr="00DA4699">
        <w:t>i czy nowi pracownicy są z nią zapoznawani</w:t>
      </w:r>
      <w:r w:rsidR="7ED275A3" w:rsidRPr="00DA4699">
        <w:t>?</w:t>
      </w:r>
    </w:p>
    <w:p w14:paraId="0950D8A2" w14:textId="7DBBBCE9" w:rsidR="00E5569C" w:rsidRPr="00DA4699" w:rsidRDefault="00E5569C" w:rsidP="00E5569C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15471A" w:rsidRPr="00DA4699">
        <w:t>0,5</w:t>
      </w:r>
      <w:r w:rsidRPr="00DA4699">
        <w:t xml:space="preserve"> punkt</w:t>
      </w:r>
      <w:r w:rsidR="0015471A" w:rsidRPr="00DA4699">
        <w:t>u</w:t>
      </w:r>
      <w:r w:rsidRPr="00DA4699">
        <w:t>.</w:t>
      </w:r>
    </w:p>
    <w:p w14:paraId="21593396" w14:textId="1035E852" w:rsidR="005A393B" w:rsidRPr="00DA4699" w:rsidRDefault="00F32AA3" w:rsidP="005F1BE8">
      <w:pPr>
        <w:pStyle w:val="Akapitzlist"/>
        <w:numPr>
          <w:ilvl w:val="0"/>
          <w:numId w:val="32"/>
        </w:numPr>
        <w:tabs>
          <w:tab w:val="left" w:pos="709"/>
        </w:tabs>
        <w:ind w:left="709" w:hanging="709"/>
      </w:pPr>
      <w:r w:rsidRPr="00DA4699">
        <w:t xml:space="preserve">Pętla indukcyjna: Czy w </w:t>
      </w:r>
      <w:r w:rsidR="0001078B" w:rsidRPr="00DA4699">
        <w:t>rejestracji</w:t>
      </w:r>
      <w:r w:rsidRPr="00DA4699">
        <w:t xml:space="preserve"> lub gabinecie jest zainstalowana pętla indukcyjna (</w:t>
      </w:r>
      <w:r w:rsidR="00BA35E4" w:rsidRPr="00DA4699">
        <w:t>urządzenie, które</w:t>
      </w:r>
      <w:r w:rsidRPr="00DA4699">
        <w:t xml:space="preserve"> </w:t>
      </w:r>
      <w:r w:rsidR="00397BC2" w:rsidRPr="00DA4699">
        <w:t>wzmacnia dźwięk</w:t>
      </w:r>
      <w:r w:rsidRPr="00DA4699">
        <w:t xml:space="preserve"> </w:t>
      </w:r>
      <w:r w:rsidR="00C73F32" w:rsidRPr="00DA4699">
        <w:t>dla osób z aparatami słuchowymi</w:t>
      </w:r>
      <w:r w:rsidRPr="00DA4699">
        <w:t>, wyciszając tło)</w:t>
      </w:r>
      <w:r w:rsidR="002D205B" w:rsidRPr="00DA4699">
        <w:t>?</w:t>
      </w:r>
    </w:p>
    <w:p w14:paraId="1EC8C6C3" w14:textId="264B4071" w:rsidR="00E5569C" w:rsidRPr="00DA4699" w:rsidRDefault="00E5569C" w:rsidP="00E5569C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15471A" w:rsidRPr="00DA4699">
        <w:t>0,5</w:t>
      </w:r>
      <w:r w:rsidRPr="00DA4699">
        <w:t xml:space="preserve"> punkt</w:t>
      </w:r>
      <w:r w:rsidR="0015471A" w:rsidRPr="00DA4699">
        <w:t>u</w:t>
      </w:r>
      <w:r w:rsidRPr="00DA4699">
        <w:t>.</w:t>
      </w:r>
    </w:p>
    <w:p w14:paraId="390E4F0E" w14:textId="50876845" w:rsidR="007C232D" w:rsidRPr="00DA4699" w:rsidRDefault="00476820" w:rsidP="005F1BE8">
      <w:pPr>
        <w:pStyle w:val="Akapitzlist"/>
        <w:numPr>
          <w:ilvl w:val="0"/>
          <w:numId w:val="32"/>
        </w:numPr>
        <w:tabs>
          <w:tab w:val="left" w:pos="709"/>
        </w:tabs>
        <w:ind w:left="709" w:hanging="709"/>
      </w:pPr>
      <w:r w:rsidRPr="00DA4699">
        <w:t xml:space="preserve">Oznaczenie pętli </w:t>
      </w:r>
      <w:r w:rsidR="007C232D" w:rsidRPr="00DA4699">
        <w:t>indukcyjn</w:t>
      </w:r>
      <w:r w:rsidRPr="00DA4699">
        <w:t>ej</w:t>
      </w:r>
      <w:r w:rsidR="007C232D" w:rsidRPr="00DA4699">
        <w:t xml:space="preserve">: Czy </w:t>
      </w:r>
      <w:r w:rsidR="00847793" w:rsidRPr="00DA4699">
        <w:t>miejsce, w którym</w:t>
      </w:r>
      <w:r w:rsidR="007C232D" w:rsidRPr="00DA4699">
        <w:t xml:space="preserve"> działa pętla indukcyjna, jest </w:t>
      </w:r>
      <w:r w:rsidR="00D876BB" w:rsidRPr="00DA4699">
        <w:t>oznaczone międzynarodowym symbolem</w:t>
      </w:r>
      <w:r w:rsidR="007C232D" w:rsidRPr="00DA4699">
        <w:t xml:space="preserve"> (biały kontur ucha na niebieskim tle)?</w:t>
      </w:r>
    </w:p>
    <w:p w14:paraId="6136F642" w14:textId="2FF3E407" w:rsidR="00E5569C" w:rsidRPr="00DA4699" w:rsidRDefault="00E5569C" w:rsidP="00E5569C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15471A" w:rsidRPr="00DA4699">
        <w:t>0,5</w:t>
      </w:r>
      <w:r w:rsidRPr="00DA4699">
        <w:t xml:space="preserve"> punkt</w:t>
      </w:r>
      <w:r w:rsidR="0015471A" w:rsidRPr="00DA4699">
        <w:t>u</w:t>
      </w:r>
      <w:r w:rsidRPr="00DA4699">
        <w:t>.</w:t>
      </w:r>
    </w:p>
    <w:p w14:paraId="2ECE4713" w14:textId="169B32DE" w:rsidR="00D53BF9" w:rsidRPr="00DA4699" w:rsidRDefault="007C232D" w:rsidP="005F1BE8">
      <w:pPr>
        <w:pStyle w:val="Akapitzlist"/>
        <w:numPr>
          <w:ilvl w:val="0"/>
          <w:numId w:val="32"/>
        </w:numPr>
        <w:tabs>
          <w:tab w:val="left" w:pos="709"/>
        </w:tabs>
        <w:ind w:left="709" w:hanging="709"/>
      </w:pPr>
      <w:r w:rsidRPr="00DA4699">
        <w:t xml:space="preserve">Tłumacz migowy online: Czy </w:t>
      </w:r>
      <w:r w:rsidR="00E37003" w:rsidRPr="00DA4699">
        <w:t xml:space="preserve">placówka może zapewnić </w:t>
      </w:r>
      <w:r w:rsidR="00A115C3" w:rsidRPr="00DA4699">
        <w:t xml:space="preserve">(bez wcześniejszego powiadamiania) </w:t>
      </w:r>
      <w:r w:rsidR="00E37003" w:rsidRPr="00DA4699">
        <w:t>tłumacza</w:t>
      </w:r>
      <w:r w:rsidRPr="00DA4699">
        <w:t xml:space="preserve"> Polskiego Języka Migowego </w:t>
      </w:r>
      <w:r w:rsidR="00E37003" w:rsidRPr="00DA4699">
        <w:t>online (przez wideorozmowę na</w:t>
      </w:r>
      <w:r w:rsidR="00C234CD" w:rsidRPr="00DA4699">
        <w:t> </w:t>
      </w:r>
      <w:r w:rsidR="00E37003" w:rsidRPr="00DA4699">
        <w:t>tablecie/komputerze) podczas rejestracji lub wizyty?</w:t>
      </w:r>
    </w:p>
    <w:p w14:paraId="19038510" w14:textId="3A7FA421" w:rsidR="00E5569C" w:rsidRPr="00DA4699" w:rsidRDefault="00E5569C" w:rsidP="00E5569C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15471A" w:rsidRPr="00DA4699">
        <w:t>0,5</w:t>
      </w:r>
      <w:r w:rsidRPr="00DA4699">
        <w:t xml:space="preserve"> punkt</w:t>
      </w:r>
      <w:r w:rsidR="0015471A" w:rsidRPr="00DA4699">
        <w:t>u</w:t>
      </w:r>
      <w:r w:rsidRPr="00DA4699">
        <w:t>.</w:t>
      </w:r>
    </w:p>
    <w:p w14:paraId="03B0EB71" w14:textId="3465A2D1" w:rsidR="004A3164" w:rsidRPr="00DA4699" w:rsidRDefault="004A3164" w:rsidP="00E6355D">
      <w:pPr>
        <w:pStyle w:val="Akapitzlist"/>
        <w:keepNext/>
        <w:numPr>
          <w:ilvl w:val="0"/>
          <w:numId w:val="32"/>
        </w:numPr>
        <w:tabs>
          <w:tab w:val="left" w:pos="851"/>
        </w:tabs>
        <w:ind w:left="709" w:hanging="709"/>
      </w:pPr>
      <w:r w:rsidRPr="00DA4699">
        <w:t>Materiały ETR: Czy placówka posiada materiały informacyjne (</w:t>
      </w:r>
      <w:r w:rsidR="00A470F0">
        <w:t>np</w:t>
      </w:r>
      <w:r w:rsidRPr="00DA4699">
        <w:t>. o zabiegach</w:t>
      </w:r>
      <w:r w:rsidR="008D0F94" w:rsidRPr="00DA4699">
        <w:t>, wywiad medyczny, zgody</w:t>
      </w:r>
      <w:r w:rsidRPr="00DA4699">
        <w:t>) w wersji łatwej do czytania i zrozumienia (ETR)</w:t>
      </w:r>
      <w:r w:rsidR="00C467B4" w:rsidRPr="00DA4699">
        <w:rPr>
          <w:rFonts w:ascii="Segoe UI" w:hAnsi="Segoe UI" w:cs="Segoe UI"/>
          <w:sz w:val="23"/>
          <w:szCs w:val="23"/>
          <w:shd w:val="clear" w:color="auto" w:fill="FFFFFF"/>
        </w:rPr>
        <w:t xml:space="preserve"> </w:t>
      </w:r>
      <w:r w:rsidR="00C467B4" w:rsidRPr="00DA4699">
        <w:t>czyli</w:t>
      </w:r>
      <w:r w:rsidRPr="00DA4699">
        <w:t xml:space="preserve"> napisane prostym językiem, z obrazkami</w:t>
      </w:r>
      <w:r w:rsidR="00C467B4" w:rsidRPr="00DA4699">
        <w:t>?</w:t>
      </w:r>
    </w:p>
    <w:p w14:paraId="6A17B5CA" w14:textId="4DC859AF" w:rsidR="00E5569C" w:rsidRPr="00DA4699" w:rsidRDefault="00E5569C" w:rsidP="00E5569C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15471A" w:rsidRPr="00DA4699">
        <w:t xml:space="preserve">0,5 </w:t>
      </w:r>
      <w:r w:rsidRPr="00DA4699">
        <w:t>punkt</w:t>
      </w:r>
      <w:r w:rsidR="0015471A" w:rsidRPr="00DA4699">
        <w:t>u</w:t>
      </w:r>
      <w:r w:rsidRPr="00DA4699">
        <w:t>.</w:t>
      </w:r>
    </w:p>
    <w:p w14:paraId="057A0D4C" w14:textId="11F86DA6" w:rsidR="00956F6B" w:rsidRPr="00DA4699" w:rsidRDefault="00956F6B" w:rsidP="00E6355D">
      <w:pPr>
        <w:pStyle w:val="Akapitzlist"/>
        <w:keepNext/>
        <w:keepLines/>
        <w:numPr>
          <w:ilvl w:val="0"/>
          <w:numId w:val="32"/>
        </w:numPr>
        <w:tabs>
          <w:tab w:val="left" w:pos="709"/>
          <w:tab w:val="left" w:pos="851"/>
        </w:tabs>
        <w:ind w:left="709" w:hanging="709"/>
      </w:pPr>
      <w:r w:rsidRPr="00DA4699">
        <w:lastRenderedPageBreak/>
        <w:t xml:space="preserve">Oznaczenia dotykowe: Czy </w:t>
      </w:r>
      <w:r w:rsidR="17B6209D" w:rsidRPr="00DA4699">
        <w:t>wszystkie</w:t>
      </w:r>
      <w:r w:rsidR="558572EB" w:rsidRPr="00DA4699">
        <w:t xml:space="preserve"> </w:t>
      </w:r>
      <w:r w:rsidR="3AFAD60E" w:rsidRPr="00DA4699">
        <w:t>wskazane</w:t>
      </w:r>
      <w:r w:rsidR="23FDE0A9" w:rsidRPr="00DA4699">
        <w:t xml:space="preserve"> pomieszczenia </w:t>
      </w:r>
      <w:r w:rsidR="7D825A81" w:rsidRPr="00DA4699">
        <w:t xml:space="preserve">tj. </w:t>
      </w:r>
      <w:r w:rsidR="0B01AC19" w:rsidRPr="00DA4699">
        <w:t>gabinety</w:t>
      </w:r>
      <w:r w:rsidR="3982DBBB" w:rsidRPr="00DA4699">
        <w:t>,</w:t>
      </w:r>
      <w:r w:rsidR="558572EB" w:rsidRPr="00DA4699">
        <w:t xml:space="preserve"> </w:t>
      </w:r>
      <w:r w:rsidR="081C451C" w:rsidRPr="00DA4699">
        <w:t>toalet</w:t>
      </w:r>
      <w:r w:rsidR="4A60098C" w:rsidRPr="00DA4699">
        <w:t>y</w:t>
      </w:r>
      <w:r w:rsidR="72FF29ED" w:rsidRPr="00DA4699">
        <w:t xml:space="preserve"> </w:t>
      </w:r>
      <w:r w:rsidR="388D6FDF" w:rsidRPr="00DA4699">
        <w:t>oraz wind</w:t>
      </w:r>
      <w:r w:rsidR="10257D44" w:rsidRPr="00DA4699">
        <w:t>y</w:t>
      </w:r>
      <w:r w:rsidR="002D205B" w:rsidRPr="00DA4699">
        <w:t>,</w:t>
      </w:r>
      <w:r w:rsidR="003E0752" w:rsidRPr="00DA4699">
        <w:t xml:space="preserve"> </w:t>
      </w:r>
      <w:r w:rsidR="0CCB8944" w:rsidRPr="00DA4699">
        <w:t xml:space="preserve">posiadają </w:t>
      </w:r>
      <w:r w:rsidRPr="00DA4699">
        <w:t xml:space="preserve">oznaczenia w alfabecie </w:t>
      </w:r>
      <w:r w:rsidR="003E0752" w:rsidRPr="00DA4699">
        <w:t>Braille</w:t>
      </w:r>
      <w:r w:rsidR="00A470F0">
        <w:t>’</w:t>
      </w:r>
      <w:r w:rsidR="003E0752" w:rsidRPr="00DA4699">
        <w:t>a lub wypukłe symbole,</w:t>
      </w:r>
      <w:r w:rsidRPr="00DA4699">
        <w:t xml:space="preserve"> które można wyczuć palcami?</w:t>
      </w:r>
    </w:p>
    <w:p w14:paraId="54F21CB7" w14:textId="1A25644B" w:rsidR="00E5569C" w:rsidRPr="00DA4699" w:rsidRDefault="00E5569C" w:rsidP="00AC3DC5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577890" w:rsidRPr="00DA4699">
        <w:t xml:space="preserve">0,5 </w:t>
      </w:r>
      <w:r w:rsidRPr="00DA4699">
        <w:t>punkt</w:t>
      </w:r>
      <w:r w:rsidR="00577890" w:rsidRPr="00DA4699">
        <w:t>u</w:t>
      </w:r>
      <w:r w:rsidRPr="00DA4699">
        <w:t>.</w:t>
      </w:r>
    </w:p>
    <w:p w14:paraId="2FFA254E" w14:textId="44A4547E" w:rsidR="00AE26FF" w:rsidRPr="00DA4699" w:rsidRDefault="008212BC" w:rsidP="001D2338">
      <w:pPr>
        <w:pStyle w:val="Nagwek3"/>
      </w:pPr>
      <w:r w:rsidRPr="00DA4699">
        <w:t>Kategoria</w:t>
      </w:r>
      <w:r w:rsidR="00AE26FF" w:rsidRPr="00DA4699">
        <w:t xml:space="preserve"> C: Zaawansowane wymagania</w:t>
      </w:r>
    </w:p>
    <w:p w14:paraId="5D104700" w14:textId="35625123" w:rsidR="001630CE" w:rsidRPr="00DA4699" w:rsidRDefault="00AC3DC5" w:rsidP="005F1BE8">
      <w:pPr>
        <w:pStyle w:val="Akapitzlist"/>
        <w:numPr>
          <w:ilvl w:val="0"/>
          <w:numId w:val="33"/>
        </w:numPr>
        <w:tabs>
          <w:tab w:val="left" w:pos="709"/>
        </w:tabs>
        <w:ind w:left="709" w:hanging="709"/>
      </w:pPr>
      <w:r w:rsidRPr="00DA4699">
        <w:t>„</w:t>
      </w:r>
      <w:r w:rsidR="001630CE" w:rsidRPr="00DA4699">
        <w:t>Ciche godziny</w:t>
      </w:r>
      <w:r w:rsidRPr="00DA4699">
        <w:t>”</w:t>
      </w:r>
      <w:r w:rsidR="00DB190C" w:rsidRPr="00DA4699">
        <w:t>:</w:t>
      </w:r>
      <w:r w:rsidR="001630CE" w:rsidRPr="00DA4699">
        <w:t xml:space="preserve"> Czy placówka oferuje godziny lub dni</w:t>
      </w:r>
      <w:r w:rsidR="007029AC" w:rsidRPr="00DA4699">
        <w:t>,</w:t>
      </w:r>
      <w:r w:rsidR="001630CE" w:rsidRPr="00DA4699">
        <w:t xml:space="preserve"> podczas których w</w:t>
      </w:r>
      <w:r w:rsidR="00246688" w:rsidRPr="00DA4699">
        <w:t> </w:t>
      </w:r>
      <w:r w:rsidR="001630CE" w:rsidRPr="00DA4699">
        <w:t>gabinecie</w:t>
      </w:r>
      <w:r w:rsidR="00135F88" w:rsidRPr="00DA4699">
        <w:t>/</w:t>
      </w:r>
      <w:r w:rsidR="0085661D" w:rsidRPr="00DA4699">
        <w:t>w poczekalni</w:t>
      </w:r>
      <w:r w:rsidR="001630CE" w:rsidRPr="00DA4699">
        <w:t xml:space="preserve"> jest </w:t>
      </w:r>
      <w:r w:rsidR="0085661D" w:rsidRPr="00DA4699">
        <w:t>ciszej</w:t>
      </w:r>
      <w:r w:rsidR="006601AD" w:rsidRPr="00DA4699">
        <w:t>, są przyciemnione światła i jest mniej bodźców</w:t>
      </w:r>
      <w:r w:rsidR="0ADAC330" w:rsidRPr="00DA4699">
        <w:t>?</w:t>
      </w:r>
      <w:r w:rsidR="00BA3601" w:rsidRPr="00DA4699">
        <w:t xml:space="preserve"> (d</w:t>
      </w:r>
      <w:r w:rsidR="002D205B" w:rsidRPr="00DA4699">
        <w:t>ostosowanie do potrzeb</w:t>
      </w:r>
      <w:r w:rsidR="00246688" w:rsidRPr="00DA4699">
        <w:t> </w:t>
      </w:r>
      <w:r w:rsidR="00A470F0">
        <w:t>np</w:t>
      </w:r>
      <w:r w:rsidR="002D205B" w:rsidRPr="00DA4699">
        <w:t xml:space="preserve">. </w:t>
      </w:r>
      <w:r w:rsidR="00BA3601" w:rsidRPr="00DA4699">
        <w:t>osób w spektrum autyzmu).</w:t>
      </w:r>
    </w:p>
    <w:p w14:paraId="07D051B6" w14:textId="2785634B" w:rsidR="00E5569C" w:rsidRPr="00DA4699" w:rsidRDefault="00E5569C" w:rsidP="00E5569C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7C4AB3" w:rsidRPr="00DA4699">
        <w:t xml:space="preserve">0,5 </w:t>
      </w:r>
      <w:r w:rsidRPr="00DA4699">
        <w:t>punkt</w:t>
      </w:r>
      <w:r w:rsidR="007C4AB3" w:rsidRPr="00DA4699">
        <w:t>u</w:t>
      </w:r>
      <w:r w:rsidRPr="00DA4699">
        <w:t>.</w:t>
      </w:r>
    </w:p>
    <w:p w14:paraId="6D3A5F5D" w14:textId="128AA6EB" w:rsidR="004B2A1F" w:rsidRPr="00DA4699" w:rsidRDefault="000F7FEA" w:rsidP="005F1BE8">
      <w:pPr>
        <w:pStyle w:val="Akapitzlist"/>
        <w:numPr>
          <w:ilvl w:val="0"/>
          <w:numId w:val="33"/>
        </w:numPr>
        <w:tabs>
          <w:tab w:val="left" w:pos="709"/>
        </w:tabs>
        <w:ind w:left="709" w:hanging="709"/>
      </w:pPr>
      <w:r w:rsidRPr="00DA4699">
        <w:t xml:space="preserve">Udział osoby wspierającej </w:t>
      </w:r>
      <w:r w:rsidR="004B2A1F" w:rsidRPr="00DA4699">
        <w:t xml:space="preserve">– Czy placówka umożliwia pacjentowi </w:t>
      </w:r>
      <w:r w:rsidR="607EAFBF" w:rsidRPr="00DA4699">
        <w:t>udział osoby wspierającej podczas</w:t>
      </w:r>
      <w:r w:rsidR="004B2A1F" w:rsidRPr="00DA4699">
        <w:t xml:space="preserve"> rejestracji</w:t>
      </w:r>
      <w:r w:rsidR="607EAFBF" w:rsidRPr="00DA4699">
        <w:t xml:space="preserve"> lub wizyty (</w:t>
      </w:r>
      <w:r w:rsidR="00A470F0">
        <w:t>np</w:t>
      </w:r>
      <w:r w:rsidRPr="00DA4699">
        <w:t xml:space="preserve">. </w:t>
      </w:r>
      <w:r w:rsidR="607EAFBF" w:rsidRPr="00DA4699">
        <w:t>tłumacza PJM, asystenta)</w:t>
      </w:r>
      <w:r w:rsidR="66854856" w:rsidRPr="00DA4699">
        <w:t>?</w:t>
      </w:r>
    </w:p>
    <w:p w14:paraId="28574249" w14:textId="433F0A1D" w:rsidR="00E5569C" w:rsidRPr="00DA4699" w:rsidRDefault="00E5569C" w:rsidP="00E5569C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7C4AB3" w:rsidRPr="00DA4699">
        <w:t xml:space="preserve">0,5 </w:t>
      </w:r>
      <w:r w:rsidRPr="00DA4699">
        <w:t>punkt</w:t>
      </w:r>
      <w:r w:rsidR="007C4AB3" w:rsidRPr="00DA4699">
        <w:t>u</w:t>
      </w:r>
      <w:r w:rsidRPr="00DA4699">
        <w:t>.</w:t>
      </w:r>
    </w:p>
    <w:p w14:paraId="66E363FA" w14:textId="52A44D18" w:rsidR="00DA70C8" w:rsidRPr="00DA4699" w:rsidRDefault="00AE26FF" w:rsidP="005F1BE8">
      <w:pPr>
        <w:pStyle w:val="Akapitzlist"/>
        <w:numPr>
          <w:ilvl w:val="0"/>
          <w:numId w:val="33"/>
        </w:numPr>
        <w:tabs>
          <w:tab w:val="left" w:pos="709"/>
        </w:tabs>
        <w:ind w:left="709" w:hanging="709"/>
      </w:pPr>
      <w:r w:rsidRPr="00DA4699">
        <w:t xml:space="preserve">Kontakt przez komunikatory/SMS/wideorozmowę: Czy oprócz telefonu i maila, pacjenci mogą </w:t>
      </w:r>
      <w:r w:rsidR="00510728" w:rsidRPr="00DA4699">
        <w:t xml:space="preserve">formalnie </w:t>
      </w:r>
      <w:r w:rsidRPr="00DA4699">
        <w:t>kontaktować się z placówką</w:t>
      </w:r>
      <w:r w:rsidR="00DA70C8" w:rsidRPr="00DA4699">
        <w:t>,</w:t>
      </w:r>
      <w:r w:rsidR="0087394F" w:rsidRPr="00DA4699">
        <w:t xml:space="preserve"> w tym odbyć konsultację</w:t>
      </w:r>
      <w:r w:rsidRPr="00DA4699">
        <w:t xml:space="preserve"> przez komunikatory internetowe</w:t>
      </w:r>
      <w:r w:rsidR="00D77D42" w:rsidRPr="00DA4699">
        <w:t xml:space="preserve">/wideorozmowę </w:t>
      </w:r>
      <w:r w:rsidR="00A470F0">
        <w:t>np</w:t>
      </w:r>
      <w:r w:rsidRPr="00DA4699">
        <w:t>. Messengera, WhatsAppa, SMS-y</w:t>
      </w:r>
      <w:r w:rsidR="002D205B" w:rsidRPr="00DA4699">
        <w:t>?</w:t>
      </w:r>
    </w:p>
    <w:p w14:paraId="6EFC2392" w14:textId="6473DA84" w:rsidR="00E5569C" w:rsidRPr="00DA4699" w:rsidRDefault="00E5569C" w:rsidP="00E5569C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7C4AB3" w:rsidRPr="00DA4699">
        <w:t>0,5</w:t>
      </w:r>
      <w:r w:rsidRPr="00DA4699">
        <w:t xml:space="preserve"> punkt</w:t>
      </w:r>
      <w:r w:rsidR="007C4AB3" w:rsidRPr="00DA4699">
        <w:t>u</w:t>
      </w:r>
      <w:r w:rsidRPr="00DA4699">
        <w:t>.</w:t>
      </w:r>
    </w:p>
    <w:p w14:paraId="6E81F98B" w14:textId="00869E8E" w:rsidR="0056581F" w:rsidRPr="00DA4699" w:rsidRDefault="431D08B0" w:rsidP="005F1BE8">
      <w:pPr>
        <w:pStyle w:val="Akapitzlist"/>
        <w:numPr>
          <w:ilvl w:val="0"/>
          <w:numId w:val="33"/>
        </w:numPr>
        <w:tabs>
          <w:tab w:val="left" w:pos="709"/>
        </w:tabs>
        <w:ind w:left="709" w:hanging="709"/>
      </w:pPr>
      <w:r w:rsidRPr="00DA4699">
        <w:t>Czy w placówce jest strefa wyciszenia</w:t>
      </w:r>
      <w:r w:rsidR="12DBE692" w:rsidRPr="00DA4699">
        <w:t xml:space="preserve"> –wydzielona przestrzeń</w:t>
      </w:r>
      <w:r w:rsidR="0621BF0C" w:rsidRPr="00DA4699">
        <w:t xml:space="preserve"> przeznaczona do</w:t>
      </w:r>
      <w:r w:rsidR="00C234CD" w:rsidRPr="00DA4699">
        <w:t> </w:t>
      </w:r>
      <w:r w:rsidR="0621BF0C" w:rsidRPr="00DA4699">
        <w:t xml:space="preserve">ograniczenia </w:t>
      </w:r>
      <w:r w:rsidR="46D798D5" w:rsidRPr="00DA4699">
        <w:t>bodźców</w:t>
      </w:r>
      <w:r w:rsidR="40B0DAE7" w:rsidRPr="00DA4699">
        <w:t xml:space="preserve"> </w:t>
      </w:r>
      <w:r w:rsidR="46D798D5" w:rsidRPr="00DA4699">
        <w:t>sensorycznych dla pacjentów, którzy tego potrzebują</w:t>
      </w:r>
      <w:r w:rsidRPr="00DA4699">
        <w:t>?</w:t>
      </w:r>
    </w:p>
    <w:p w14:paraId="082105FA" w14:textId="4B92EDF1" w:rsidR="00E5569C" w:rsidRPr="00DA4699" w:rsidRDefault="00E5569C" w:rsidP="00534558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7C4AB3" w:rsidRPr="00DA4699">
        <w:t>0,5</w:t>
      </w:r>
      <w:r w:rsidRPr="00DA4699">
        <w:t xml:space="preserve"> punkt</w:t>
      </w:r>
      <w:r w:rsidR="007C4AB3" w:rsidRPr="00DA4699">
        <w:t>u</w:t>
      </w:r>
      <w:r w:rsidRPr="00DA4699">
        <w:t>.</w:t>
      </w:r>
    </w:p>
    <w:p w14:paraId="77337EBE" w14:textId="61444C3E" w:rsidR="0056581F" w:rsidRPr="00DA4699" w:rsidRDefault="0056581F" w:rsidP="00A470F0">
      <w:pPr>
        <w:spacing w:after="0"/>
        <w:ind w:left="0"/>
      </w:pPr>
      <w:r w:rsidRPr="00DA4699">
        <w:t xml:space="preserve">Dostosowane strefa wyciszenia/sensoryczna </w:t>
      </w:r>
      <w:r w:rsidR="00BF0845" w:rsidRPr="00DA4699">
        <w:t>–</w:t>
      </w:r>
      <w:r w:rsidRPr="00DA4699">
        <w:t xml:space="preserve"> wymogi</w:t>
      </w:r>
      <w:r w:rsidR="00A470F0">
        <w:t>:</w:t>
      </w:r>
    </w:p>
    <w:p w14:paraId="0D9223E1" w14:textId="77777777" w:rsidR="0056581F" w:rsidRPr="00DA4699" w:rsidRDefault="0056581F" w:rsidP="005F1BE8">
      <w:pPr>
        <w:pStyle w:val="Akapitzlist"/>
        <w:numPr>
          <w:ilvl w:val="0"/>
          <w:numId w:val="35"/>
        </w:numPr>
        <w:tabs>
          <w:tab w:val="clear" w:pos="720"/>
        </w:tabs>
        <w:ind w:left="851" w:hanging="425"/>
      </w:pPr>
      <w:r w:rsidRPr="00DA4699">
        <w:t>nie gra głośna muzyka,</w:t>
      </w:r>
    </w:p>
    <w:p w14:paraId="3A773519" w14:textId="26823F83" w:rsidR="0056581F" w:rsidRPr="00DA4699" w:rsidRDefault="431D08B0" w:rsidP="005F1BE8">
      <w:pPr>
        <w:pStyle w:val="Akapitzlist"/>
        <w:numPr>
          <w:ilvl w:val="0"/>
          <w:numId w:val="35"/>
        </w:numPr>
        <w:tabs>
          <w:tab w:val="clear" w:pos="720"/>
        </w:tabs>
        <w:ind w:left="851" w:hanging="425"/>
      </w:pPr>
      <w:r w:rsidRPr="00DA4699">
        <w:t>światło łagodne (</w:t>
      </w:r>
      <w:r w:rsidR="72B68B97" w:rsidRPr="00DA4699">
        <w:t>2700-3500</w:t>
      </w:r>
      <w:r w:rsidRPr="00DA4699">
        <w:t xml:space="preserve"> K, bez efektu migotania),</w:t>
      </w:r>
    </w:p>
    <w:p w14:paraId="0A3CC911" w14:textId="17897A9F" w:rsidR="00534558" w:rsidRPr="00DA4699" w:rsidRDefault="0056581F" w:rsidP="005F1BE8">
      <w:pPr>
        <w:pStyle w:val="Akapitzlist"/>
        <w:numPr>
          <w:ilvl w:val="0"/>
          <w:numId w:val="35"/>
        </w:numPr>
        <w:tabs>
          <w:tab w:val="clear" w:pos="720"/>
        </w:tabs>
        <w:ind w:left="851" w:hanging="425"/>
      </w:pPr>
      <w:r w:rsidRPr="00DA4699">
        <w:t>kolorystyka stonowana – bez jaskrawych, drażniących barw</w:t>
      </w:r>
      <w:r w:rsidR="00534558" w:rsidRPr="00DA4699">
        <w:t>.</w:t>
      </w:r>
    </w:p>
    <w:p w14:paraId="67DB6771" w14:textId="35045BD5" w:rsidR="00E42EEF" w:rsidRPr="00DA4699" w:rsidRDefault="00E42EEF" w:rsidP="00522423">
      <w:pPr>
        <w:pStyle w:val="Nagwek3"/>
        <w:tabs>
          <w:tab w:val="left" w:leader="dot" w:pos="2694"/>
        </w:tabs>
      </w:pPr>
      <w:r w:rsidRPr="00DA4699">
        <w:t xml:space="preserve">Łączna liczba uzyskanych punktów </w:t>
      </w:r>
      <w:r w:rsidR="00F63C38">
        <w:t xml:space="preserve">w </w:t>
      </w:r>
      <w:r w:rsidRPr="00DA4699">
        <w:t xml:space="preserve">ramach dostępności </w:t>
      </w:r>
      <w:r w:rsidR="00C97BBC" w:rsidRPr="00DA4699">
        <w:t>informacyjno-komunikacyjnej</w:t>
      </w:r>
      <w:r w:rsidRPr="00DA4699">
        <w:t xml:space="preserve">: </w:t>
      </w:r>
      <w:r w:rsidRPr="00DA4699">
        <w:tab/>
      </w:r>
      <w:r w:rsidR="00246688" w:rsidRPr="00DA4699">
        <w:t>/</w:t>
      </w:r>
      <w:r w:rsidR="007C4AB3" w:rsidRPr="00DA4699">
        <w:t>1</w:t>
      </w:r>
      <w:r w:rsidR="00246688" w:rsidRPr="00DA4699">
        <w:t>0</w:t>
      </w:r>
    </w:p>
    <w:p w14:paraId="671C46C5" w14:textId="77777777" w:rsidR="00E42EEF" w:rsidRPr="00DA4699" w:rsidRDefault="00E42EEF" w:rsidP="00E42EEF">
      <w:pPr>
        <w:spacing w:after="160" w:line="259" w:lineRule="auto"/>
        <w:ind w:left="0"/>
        <w:rPr>
          <w:rFonts w:eastAsiaTheme="majorEastAsia" w:cstheme="minorHAnsi"/>
          <w:b/>
          <w:bCs/>
          <w:sz w:val="28"/>
          <w:szCs w:val="28"/>
        </w:rPr>
      </w:pPr>
      <w:r w:rsidRPr="00DA4699">
        <w:br w:type="page"/>
      </w:r>
    </w:p>
    <w:p w14:paraId="45075FE6" w14:textId="3D2C3F5F" w:rsidR="006E72D6" w:rsidRPr="00DA4699" w:rsidRDefault="00DC6D43" w:rsidP="00A470F0">
      <w:pPr>
        <w:pStyle w:val="Nagwek2"/>
      </w:pPr>
      <w:r w:rsidRPr="00DA4699">
        <w:lastRenderedPageBreak/>
        <w:t>Dostępność cyfrowa</w:t>
      </w:r>
    </w:p>
    <w:p w14:paraId="42D0093B" w14:textId="4D27EC85" w:rsidR="006E72D6" w:rsidRPr="00DA4699" w:rsidRDefault="001D7DBC" w:rsidP="001D2338">
      <w:pPr>
        <w:pStyle w:val="Nagwek3"/>
      </w:pPr>
      <w:r w:rsidRPr="00DA4699">
        <w:t>Kategoria</w:t>
      </w:r>
      <w:r w:rsidR="00D70713" w:rsidRPr="00DA4699">
        <w:t xml:space="preserve"> A: </w:t>
      </w:r>
      <w:r w:rsidR="00656898" w:rsidRPr="00DA4699">
        <w:t>Podstawowe wymagania</w:t>
      </w:r>
    </w:p>
    <w:p w14:paraId="57359E08" w14:textId="0AB7EC65" w:rsidR="000F66D4" w:rsidRPr="00DA4699" w:rsidRDefault="00665BF0" w:rsidP="00E6355D">
      <w:pPr>
        <w:pStyle w:val="Akapitzlist"/>
        <w:numPr>
          <w:ilvl w:val="0"/>
          <w:numId w:val="37"/>
        </w:numPr>
        <w:ind w:left="426" w:hanging="426"/>
      </w:pPr>
      <w:r w:rsidRPr="00DA4699">
        <w:t>Czy placówka posiada własną stronę internetową?</w:t>
      </w:r>
    </w:p>
    <w:p w14:paraId="3498C3C7" w14:textId="63ED121A" w:rsidR="00553B27" w:rsidRPr="00DA4699" w:rsidRDefault="00B530CD" w:rsidP="005D3557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A961B0" w:rsidRPr="00DA4699">
        <w:t>0,5</w:t>
      </w:r>
      <w:r w:rsidRPr="00DA4699">
        <w:t xml:space="preserve"> punkt</w:t>
      </w:r>
      <w:r w:rsidR="00A961B0" w:rsidRPr="00DA4699">
        <w:t>u</w:t>
      </w:r>
      <w:r w:rsidRPr="00DA4699">
        <w:t>.</w:t>
      </w:r>
    </w:p>
    <w:p w14:paraId="7ED61083" w14:textId="4A11F729" w:rsidR="006C7B6A" w:rsidRPr="00DA4699" w:rsidRDefault="006C7B6A" w:rsidP="0079221A">
      <w:pPr>
        <w:pStyle w:val="Akapitzlist"/>
        <w:numPr>
          <w:ilvl w:val="0"/>
          <w:numId w:val="37"/>
        </w:numPr>
        <w:tabs>
          <w:tab w:val="left" w:pos="709"/>
        </w:tabs>
        <w:ind w:left="709" w:hanging="709"/>
      </w:pPr>
      <w:r w:rsidRPr="00DA4699">
        <w:t>Czy strona internetowa jest zgodna ze standardem WCAG i ustawą o dostępności cyfrowej?</w:t>
      </w:r>
      <w:r w:rsidR="00BB45DF">
        <w:t xml:space="preserve"> </w:t>
      </w:r>
      <w:r w:rsidR="00BB45DF" w:rsidRPr="00BB45DF">
        <w:t>(Zaznacz Tak/Częściowo zgodna, tylko jeśli taka informacja znajduje się w deklaracji dostępności/oświadczeniu o dostępności lub strona przeszła audyt dostępności cyfrowej i posiada certyfikat dostępności).</w:t>
      </w:r>
    </w:p>
    <w:p w14:paraId="3C3F291F" w14:textId="568F8035" w:rsidR="00B530CD" w:rsidRPr="00DA4699" w:rsidRDefault="00B530CD" w:rsidP="00B530CD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>Tak/</w:t>
      </w:r>
      <w:r w:rsidR="008F38CF" w:rsidRPr="00DA4699">
        <w:t>Częściowo zgodna/</w:t>
      </w:r>
      <w:r w:rsidRPr="00DA4699">
        <w:t xml:space="preserve">Nie, przy czym za </w:t>
      </w:r>
      <w:r w:rsidR="008F38CF" w:rsidRPr="00DA4699">
        <w:t>„Częściowo zgodna” 0,5 punktu, za </w:t>
      </w:r>
      <w:r w:rsidRPr="00DA4699">
        <w:t xml:space="preserve">„Tak” </w:t>
      </w:r>
      <w:r w:rsidR="00F27305" w:rsidRPr="00DA4699">
        <w:t>1</w:t>
      </w:r>
      <w:r w:rsidRPr="00DA4699">
        <w:t xml:space="preserve"> punkt.</w:t>
      </w:r>
    </w:p>
    <w:p w14:paraId="0506630B" w14:textId="345C8F86" w:rsidR="00D20469" w:rsidRPr="00DA4699" w:rsidRDefault="009A17C5" w:rsidP="0079221A">
      <w:pPr>
        <w:pStyle w:val="Akapitzlist"/>
        <w:numPr>
          <w:ilvl w:val="0"/>
          <w:numId w:val="37"/>
        </w:numPr>
        <w:tabs>
          <w:tab w:val="left" w:pos="709"/>
        </w:tabs>
        <w:ind w:left="709" w:hanging="709"/>
        <w:rPr>
          <w:b/>
          <w:bCs/>
        </w:rPr>
      </w:pPr>
      <w:r w:rsidRPr="00DA4699">
        <w:t>Czy na stronie internetowej są zamieszczone informacje dla osób z</w:t>
      </w:r>
      <w:r w:rsidR="005020E8" w:rsidRPr="00DA4699">
        <w:t> </w:t>
      </w:r>
      <w:r w:rsidRPr="00DA4699">
        <w:t xml:space="preserve">niepełnosprawnościami </w:t>
      </w:r>
      <w:r w:rsidR="33132227" w:rsidRPr="00DA4699">
        <w:t>tj.</w:t>
      </w:r>
      <w:r w:rsidR="00D20469" w:rsidRPr="00DA4699">
        <w:t xml:space="preserve"> </w:t>
      </w:r>
      <w:r w:rsidRPr="00DA4699">
        <w:t>dane kontaktowe, opis barier w dostępności, opis rozwiązań zwiększających poziom dostępności?</w:t>
      </w:r>
    </w:p>
    <w:p w14:paraId="662CB711" w14:textId="5A365249" w:rsidR="00B530CD" w:rsidRPr="00DA4699" w:rsidRDefault="00B530CD" w:rsidP="00E6355D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F27305" w:rsidRPr="00DA4699">
        <w:t>0,5</w:t>
      </w:r>
      <w:r w:rsidRPr="00DA4699">
        <w:t xml:space="preserve"> punkt</w:t>
      </w:r>
      <w:r w:rsidR="00F27305" w:rsidRPr="00DA4699">
        <w:t>u</w:t>
      </w:r>
      <w:r w:rsidRPr="00DA4699">
        <w:t>.</w:t>
      </w:r>
    </w:p>
    <w:p w14:paraId="26919418" w14:textId="609D2955" w:rsidR="00F81572" w:rsidRPr="00DA4699" w:rsidRDefault="00F81572" w:rsidP="00E6355D">
      <w:pPr>
        <w:pStyle w:val="Akapitzlist"/>
        <w:numPr>
          <w:ilvl w:val="0"/>
          <w:numId w:val="37"/>
        </w:numPr>
        <w:ind w:left="709" w:hanging="709"/>
      </w:pPr>
      <w:r w:rsidRPr="00DA4699">
        <w:t xml:space="preserve">Czy </w:t>
      </w:r>
      <w:r w:rsidR="633DDEA7" w:rsidRPr="00DA4699">
        <w:t>wszystkie</w:t>
      </w:r>
      <w:r w:rsidRPr="00DA4699">
        <w:t xml:space="preserve"> udostępnione na stronie dokumenty (na przykład: regulaminy, cenniki, polityki, formularze, ankiety, zalecenia </w:t>
      </w:r>
      <w:proofErr w:type="spellStart"/>
      <w:r w:rsidRPr="00DA4699">
        <w:t>przedzabiegowe</w:t>
      </w:r>
      <w:proofErr w:type="spellEnd"/>
      <w:r w:rsidRPr="00DA4699">
        <w:t xml:space="preserve"> i </w:t>
      </w:r>
      <w:proofErr w:type="spellStart"/>
      <w:r w:rsidRPr="00DA4699">
        <w:t>pozabiegowe</w:t>
      </w:r>
      <w:proofErr w:type="spellEnd"/>
      <w:r w:rsidRPr="00DA4699">
        <w:t>) są dostępne cyfrowo?</w:t>
      </w:r>
    </w:p>
    <w:p w14:paraId="5A8EE607" w14:textId="70FF9CF9" w:rsidR="00B530CD" w:rsidRPr="00DA4699" w:rsidRDefault="00B530CD" w:rsidP="00B530CD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F27305" w:rsidRPr="00DA4699">
        <w:t xml:space="preserve">0,5 </w:t>
      </w:r>
      <w:r w:rsidRPr="00DA4699">
        <w:t>punkt</w:t>
      </w:r>
      <w:r w:rsidR="00F27305" w:rsidRPr="00DA4699">
        <w:t>u</w:t>
      </w:r>
      <w:r w:rsidRPr="00DA4699">
        <w:t>.</w:t>
      </w:r>
    </w:p>
    <w:p w14:paraId="39EB3536" w14:textId="49B8FF85" w:rsidR="00F81572" w:rsidRPr="00DA4699" w:rsidRDefault="00F81572" w:rsidP="00A470F0">
      <w:pPr>
        <w:spacing w:after="0"/>
        <w:ind w:left="0"/>
        <w:contextualSpacing/>
      </w:pPr>
      <w:r w:rsidRPr="00DA4699">
        <w:t xml:space="preserve">Dokumenty dostępne cyfrowo </w:t>
      </w:r>
      <w:r w:rsidR="00BF0845" w:rsidRPr="00DA4699">
        <w:t>–</w:t>
      </w:r>
      <w:r w:rsidR="00B530CD" w:rsidRPr="00DA4699">
        <w:t xml:space="preserve"> wymogi</w:t>
      </w:r>
      <w:r w:rsidRPr="00DA4699">
        <w:t>:</w:t>
      </w:r>
    </w:p>
    <w:p w14:paraId="0F651FF4" w14:textId="77777777" w:rsidR="00F81572" w:rsidRPr="00DA4699" w:rsidRDefault="00F81572" w:rsidP="00FA6931">
      <w:pPr>
        <w:pStyle w:val="Akapitzlist"/>
        <w:numPr>
          <w:ilvl w:val="0"/>
          <w:numId w:val="1"/>
        </w:numPr>
        <w:ind w:left="851" w:hanging="436"/>
      </w:pPr>
      <w:r w:rsidRPr="00DA4699">
        <w:t>dokumenty nie są w formie skanu nieodczytywalnego przez czytniki ekranu,</w:t>
      </w:r>
    </w:p>
    <w:p w14:paraId="3587841F" w14:textId="77777777" w:rsidR="00F81572" w:rsidRPr="00DA4699" w:rsidRDefault="00F81572" w:rsidP="00FA6931">
      <w:pPr>
        <w:pStyle w:val="Akapitzlist"/>
        <w:numPr>
          <w:ilvl w:val="0"/>
          <w:numId w:val="1"/>
        </w:numPr>
        <w:ind w:left="851" w:hanging="436"/>
      </w:pPr>
      <w:r w:rsidRPr="00DA4699">
        <w:t>posiadają prawidłową strukturę stylów nagłówkowych,</w:t>
      </w:r>
    </w:p>
    <w:p w14:paraId="2AE460BF" w14:textId="77777777" w:rsidR="00F81572" w:rsidRPr="00DA4699" w:rsidRDefault="00F81572" w:rsidP="00FA6931">
      <w:pPr>
        <w:pStyle w:val="Akapitzlist"/>
        <w:numPr>
          <w:ilvl w:val="0"/>
          <w:numId w:val="1"/>
        </w:numPr>
        <w:ind w:left="851" w:hanging="436"/>
      </w:pPr>
      <w:r w:rsidRPr="00DA4699">
        <w:t>posiadają prawidłowe listy numerowane i punktowane,</w:t>
      </w:r>
    </w:p>
    <w:p w14:paraId="16603DCE" w14:textId="77777777" w:rsidR="00F81572" w:rsidRPr="00DA4699" w:rsidRDefault="00F81572" w:rsidP="00FA6931">
      <w:pPr>
        <w:pStyle w:val="Akapitzlist"/>
        <w:numPr>
          <w:ilvl w:val="0"/>
          <w:numId w:val="1"/>
        </w:numPr>
        <w:ind w:left="851" w:hanging="436"/>
      </w:pPr>
      <w:r w:rsidRPr="00DA4699">
        <w:t>mają określony prawidłowy język dokumentu,</w:t>
      </w:r>
    </w:p>
    <w:p w14:paraId="052FC714" w14:textId="77777777" w:rsidR="00F81572" w:rsidRPr="00DA4699" w:rsidRDefault="00F81572" w:rsidP="00FA6931">
      <w:pPr>
        <w:pStyle w:val="Akapitzlist"/>
        <w:numPr>
          <w:ilvl w:val="0"/>
          <w:numId w:val="1"/>
        </w:numPr>
        <w:ind w:left="851" w:hanging="436"/>
      </w:pPr>
      <w:r w:rsidRPr="00DA4699">
        <w:t>mają uzupełniony tytuł w metadanych,</w:t>
      </w:r>
    </w:p>
    <w:p w14:paraId="14F5096F" w14:textId="77777777" w:rsidR="00F81572" w:rsidRPr="00DA4699" w:rsidRDefault="00F81572" w:rsidP="00FA6931">
      <w:pPr>
        <w:pStyle w:val="Akapitzlist"/>
        <w:numPr>
          <w:ilvl w:val="0"/>
          <w:numId w:val="1"/>
        </w:numPr>
        <w:ind w:left="851" w:hanging="436"/>
      </w:pPr>
      <w:r w:rsidRPr="00DA4699">
        <w:t xml:space="preserve">tekst zapisany jest czcionką </w:t>
      </w:r>
      <w:proofErr w:type="spellStart"/>
      <w:r w:rsidRPr="00DA4699">
        <w:t>bezszeryfową</w:t>
      </w:r>
      <w:proofErr w:type="spellEnd"/>
      <w:r w:rsidRPr="00DA4699">
        <w:t xml:space="preserve"> i nie jest wyjustowany,</w:t>
      </w:r>
    </w:p>
    <w:p w14:paraId="17779F86" w14:textId="77777777" w:rsidR="00F81572" w:rsidRPr="00DA4699" w:rsidRDefault="00F81572" w:rsidP="00FA6931">
      <w:pPr>
        <w:pStyle w:val="Akapitzlist"/>
        <w:numPr>
          <w:ilvl w:val="0"/>
          <w:numId w:val="1"/>
        </w:numPr>
        <w:ind w:left="851" w:hanging="436"/>
      </w:pPr>
      <w:r w:rsidRPr="00DA4699">
        <w:t>brak wielokrotnych enterów (pustych wierszy) i wielokrotnych spacji,</w:t>
      </w:r>
    </w:p>
    <w:p w14:paraId="632F93FF" w14:textId="77777777" w:rsidR="00F81572" w:rsidRPr="00DA4699" w:rsidRDefault="00F81572" w:rsidP="00FA6931">
      <w:pPr>
        <w:pStyle w:val="Akapitzlist"/>
        <w:numPr>
          <w:ilvl w:val="0"/>
          <w:numId w:val="1"/>
        </w:numPr>
        <w:ind w:left="851" w:hanging="436"/>
      </w:pPr>
      <w:r w:rsidRPr="00DA4699">
        <w:t>tabele są regularne i posiadają nagłówki,</w:t>
      </w:r>
    </w:p>
    <w:p w14:paraId="334D7FF2" w14:textId="77777777" w:rsidR="00F81572" w:rsidRPr="00DA4699" w:rsidRDefault="00F81572" w:rsidP="00FA6931">
      <w:pPr>
        <w:pStyle w:val="Akapitzlist"/>
        <w:numPr>
          <w:ilvl w:val="0"/>
          <w:numId w:val="1"/>
        </w:numPr>
        <w:ind w:left="851" w:hanging="436"/>
      </w:pPr>
      <w:r w:rsidRPr="00DA4699">
        <w:t>grafiki posiadają teksty alternatywne,</w:t>
      </w:r>
    </w:p>
    <w:p w14:paraId="3F322661" w14:textId="77777777" w:rsidR="00F81572" w:rsidRPr="00DA4699" w:rsidRDefault="00F81572" w:rsidP="00FA6931">
      <w:pPr>
        <w:pStyle w:val="Akapitzlist"/>
        <w:numPr>
          <w:ilvl w:val="0"/>
          <w:numId w:val="1"/>
        </w:numPr>
        <w:ind w:left="851" w:hanging="436"/>
      </w:pPr>
      <w:r w:rsidRPr="00DA4699">
        <w:t>wszystkie elementy dokumentu zachowują minimalny kontrast.</w:t>
      </w:r>
    </w:p>
    <w:p w14:paraId="079693BF" w14:textId="6834971F" w:rsidR="006C7B6A" w:rsidRPr="00DA4699" w:rsidRDefault="001D7DBC" w:rsidP="001D2338">
      <w:pPr>
        <w:pStyle w:val="Nagwek3"/>
      </w:pPr>
      <w:r w:rsidRPr="00DA4699">
        <w:t>Kategoria</w:t>
      </w:r>
      <w:r w:rsidR="00112566" w:rsidRPr="00DA4699">
        <w:t xml:space="preserve"> B: Średniozaawansowane wymagania</w:t>
      </w:r>
    </w:p>
    <w:p w14:paraId="5F155FC7" w14:textId="4B15F79B" w:rsidR="00095376" w:rsidRPr="00DA4699" w:rsidRDefault="00095376" w:rsidP="00E6355D">
      <w:pPr>
        <w:pStyle w:val="Akapitzlist"/>
        <w:keepNext/>
        <w:numPr>
          <w:ilvl w:val="0"/>
          <w:numId w:val="38"/>
        </w:numPr>
        <w:ind w:left="426" w:hanging="426"/>
      </w:pPr>
      <w:r w:rsidRPr="00DA4699">
        <w:t>Czy placówka posiada własną aplikację mobilną</w:t>
      </w:r>
      <w:r w:rsidR="009925B9" w:rsidRPr="00DA4699">
        <w:t>, tj.</w:t>
      </w:r>
      <w:r w:rsidR="00A56385" w:rsidRPr="00DA4699">
        <w:t xml:space="preserve"> wykonaną dla tego gabinetu</w:t>
      </w:r>
      <w:r w:rsidRPr="00DA4699">
        <w:t>?</w:t>
      </w:r>
    </w:p>
    <w:p w14:paraId="63E97E47" w14:textId="1935F039" w:rsidR="00D20469" w:rsidRPr="00DA4699" w:rsidRDefault="00D20469" w:rsidP="00BF5A1B">
      <w:pPr>
        <w:keepNext/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F27305" w:rsidRPr="00DA4699">
        <w:t xml:space="preserve">0,5 </w:t>
      </w:r>
      <w:r w:rsidRPr="00DA4699">
        <w:t>punkt</w:t>
      </w:r>
      <w:r w:rsidR="00F27305" w:rsidRPr="00DA4699">
        <w:t>u</w:t>
      </w:r>
      <w:r w:rsidRPr="00DA4699">
        <w:t>.</w:t>
      </w:r>
    </w:p>
    <w:p w14:paraId="02BB3BE5" w14:textId="72B969A4" w:rsidR="00D20469" w:rsidRPr="00DA4699" w:rsidRDefault="00D20469" w:rsidP="002D205B">
      <w:pPr>
        <w:tabs>
          <w:tab w:val="left" w:leader="dot" w:pos="6663"/>
          <w:tab w:val="left" w:leader="dot" w:pos="8647"/>
        </w:tabs>
        <w:ind w:left="0"/>
      </w:pPr>
      <w:r w:rsidRPr="00DA4699">
        <w:t>Jeśli „Tak” proszę wskazać nazwę aplikacji</w:t>
      </w:r>
      <w:r w:rsidR="007048EF" w:rsidRPr="00DA4699">
        <w:t xml:space="preserve"> (jest to warunek uzyskania punktu)</w:t>
      </w:r>
      <w:r w:rsidRPr="00DA4699">
        <w:t>:</w:t>
      </w:r>
      <w:r w:rsidR="002D205B" w:rsidRPr="00DA4699">
        <w:t xml:space="preserve"> </w:t>
      </w:r>
      <w:r w:rsidR="002D205B" w:rsidRPr="00DA4699">
        <w:tab/>
      </w:r>
    </w:p>
    <w:p w14:paraId="0E29697F" w14:textId="645EE099" w:rsidR="001674EC" w:rsidRPr="00DA4699" w:rsidRDefault="001674EC" w:rsidP="0079221A">
      <w:pPr>
        <w:pStyle w:val="Akapitzlist"/>
        <w:keepNext/>
        <w:keepLines/>
        <w:numPr>
          <w:ilvl w:val="0"/>
          <w:numId w:val="38"/>
        </w:numPr>
        <w:tabs>
          <w:tab w:val="left" w:pos="709"/>
        </w:tabs>
        <w:ind w:left="709" w:hanging="709"/>
      </w:pPr>
      <w:r w:rsidRPr="00DA4699">
        <w:lastRenderedPageBreak/>
        <w:t>Czy aplikacja mobilna jest zgodna ze standardem WCAG i ustawą o dostępności cyfrowej?</w:t>
      </w:r>
      <w:r w:rsidR="00BB45DF">
        <w:t xml:space="preserve"> </w:t>
      </w:r>
      <w:r w:rsidR="00BB45DF" w:rsidRPr="00BB45DF">
        <w:t>(Zaznacz Tak/Częściowo zgodna tylko jeśli taka informacja znajduje się w</w:t>
      </w:r>
      <w:r w:rsidR="00937AE8">
        <w:t> </w:t>
      </w:r>
      <w:r w:rsidR="00BB45DF" w:rsidRPr="00BB45DF">
        <w:t>deklaracji dostępności/oświadczeniu o dostępności lub aplikacja przeszła audyt dostępności cyfrowej i posiada certyfikat dostępności).</w:t>
      </w:r>
    </w:p>
    <w:p w14:paraId="46322C28" w14:textId="77B49B21" w:rsidR="00553B27" w:rsidRPr="00DA4699" w:rsidRDefault="00553B27" w:rsidP="00B83CD9">
      <w:pPr>
        <w:keepNext/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>Tak/</w:t>
      </w:r>
      <w:r w:rsidR="0072159B" w:rsidRPr="00DA4699">
        <w:t>Częściowo</w:t>
      </w:r>
      <w:r w:rsidR="00052F19" w:rsidRPr="00DA4699">
        <w:t xml:space="preserve"> zgodna/</w:t>
      </w:r>
      <w:r w:rsidRPr="00DA4699">
        <w:t xml:space="preserve">Nie, przy czym za </w:t>
      </w:r>
      <w:r w:rsidR="008F38CF" w:rsidRPr="00DA4699">
        <w:t>„Częściowo zgodna” 0,5 punktu, za </w:t>
      </w:r>
      <w:r w:rsidRPr="00DA4699">
        <w:t xml:space="preserve">„Tak” </w:t>
      </w:r>
      <w:r w:rsidR="00F27305" w:rsidRPr="00DA4699">
        <w:t xml:space="preserve">1 </w:t>
      </w:r>
      <w:r w:rsidRPr="00DA4699">
        <w:t>punkt.</w:t>
      </w:r>
    </w:p>
    <w:p w14:paraId="5015DCA3" w14:textId="75FCDC34" w:rsidR="002259E9" w:rsidRPr="00DA4699" w:rsidRDefault="00DA57AD" w:rsidP="00E6355D">
      <w:pPr>
        <w:pStyle w:val="Akapitzlist"/>
        <w:keepNext/>
        <w:numPr>
          <w:ilvl w:val="0"/>
          <w:numId w:val="38"/>
        </w:numPr>
        <w:ind w:left="426" w:hanging="426"/>
      </w:pPr>
      <w:r w:rsidRPr="00DA4699">
        <w:t>Czy na stronie internetowej jest zapewniony dostęp do tłumacza PJM online</w:t>
      </w:r>
      <w:r w:rsidR="002259E9" w:rsidRPr="00DA4699">
        <w:t>?</w:t>
      </w:r>
    </w:p>
    <w:p w14:paraId="14F1D49C" w14:textId="12126E84" w:rsidR="00553B27" w:rsidRPr="00DA4699" w:rsidRDefault="00553B27" w:rsidP="00553B27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F27305" w:rsidRPr="00DA4699">
        <w:t xml:space="preserve">0,5 </w:t>
      </w:r>
      <w:r w:rsidRPr="00DA4699">
        <w:t>punkt</w:t>
      </w:r>
      <w:r w:rsidR="00F27305" w:rsidRPr="00DA4699">
        <w:t>u</w:t>
      </w:r>
      <w:r w:rsidRPr="00DA4699">
        <w:t>.</w:t>
      </w:r>
    </w:p>
    <w:p w14:paraId="254FCD56" w14:textId="0098AA82" w:rsidR="002259E9" w:rsidRPr="00DA4699" w:rsidRDefault="00B862A2" w:rsidP="00E6355D">
      <w:pPr>
        <w:pStyle w:val="Akapitzlist"/>
        <w:numPr>
          <w:ilvl w:val="0"/>
          <w:numId w:val="38"/>
        </w:numPr>
        <w:ind w:left="426" w:hanging="426"/>
      </w:pPr>
      <w:r w:rsidRPr="00DA4699">
        <w:t xml:space="preserve">Czy na stronie internetowej jest opublikowana </w:t>
      </w:r>
      <w:r w:rsidR="00643EE4" w:rsidRPr="00DA4699">
        <w:t>deklaracja dostępności?</w:t>
      </w:r>
    </w:p>
    <w:p w14:paraId="30CD10F9" w14:textId="68266DC1" w:rsidR="00553B27" w:rsidRPr="00DA4699" w:rsidRDefault="00553B27" w:rsidP="00553B27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F27305" w:rsidRPr="00DA4699">
        <w:t>0,5</w:t>
      </w:r>
      <w:r w:rsidRPr="00DA4699">
        <w:t xml:space="preserve"> punkt</w:t>
      </w:r>
      <w:r w:rsidR="00F27305" w:rsidRPr="00DA4699">
        <w:t>u</w:t>
      </w:r>
      <w:r w:rsidRPr="00DA4699">
        <w:t>.</w:t>
      </w:r>
    </w:p>
    <w:p w14:paraId="47A241E5" w14:textId="7563B89F" w:rsidR="00AA11A7" w:rsidRPr="00DA4699" w:rsidRDefault="00AA11A7" w:rsidP="00E6355D">
      <w:pPr>
        <w:pStyle w:val="Akapitzlist"/>
        <w:numPr>
          <w:ilvl w:val="0"/>
          <w:numId w:val="38"/>
        </w:numPr>
        <w:ind w:left="426" w:hanging="426"/>
      </w:pPr>
      <w:r w:rsidRPr="00DA4699">
        <w:t>Czy aplikacja posiada opublikowaną deklarację dostępności?</w:t>
      </w:r>
    </w:p>
    <w:p w14:paraId="78AF2ABB" w14:textId="254D80F9" w:rsidR="00553B27" w:rsidRPr="00DA4699" w:rsidRDefault="00553B27" w:rsidP="00553B27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F27305" w:rsidRPr="00DA4699">
        <w:t>0,5 punktu.</w:t>
      </w:r>
    </w:p>
    <w:p w14:paraId="4560D4AB" w14:textId="372C1BB6" w:rsidR="002259E9" w:rsidRPr="00DA4699" w:rsidRDefault="00C73117" w:rsidP="00E6355D">
      <w:pPr>
        <w:pStyle w:val="Akapitzlist"/>
        <w:numPr>
          <w:ilvl w:val="0"/>
          <w:numId w:val="38"/>
        </w:numPr>
        <w:ind w:left="426" w:hanging="426"/>
      </w:pPr>
      <w:r w:rsidRPr="00DA4699">
        <w:t>Czy deklaracja dostępności jest aktualna</w:t>
      </w:r>
      <w:r w:rsidR="002259E9" w:rsidRPr="00DA4699">
        <w:t>?</w:t>
      </w:r>
    </w:p>
    <w:p w14:paraId="1D627378" w14:textId="29598D9A" w:rsidR="00553B27" w:rsidRPr="00DA4699" w:rsidRDefault="00553B27" w:rsidP="00553B27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F27305" w:rsidRPr="00DA4699">
        <w:t>0,5 punktu.</w:t>
      </w:r>
    </w:p>
    <w:p w14:paraId="5036B1EA" w14:textId="48597A34" w:rsidR="002D2088" w:rsidRPr="00DA4699" w:rsidRDefault="002D2088" w:rsidP="00D20469">
      <w:pPr>
        <w:pStyle w:val="Akapitzlist"/>
        <w:ind w:left="0"/>
        <w:contextualSpacing w:val="0"/>
      </w:pPr>
      <w:r w:rsidRPr="00DA4699">
        <w:rPr>
          <w:b/>
        </w:rPr>
        <w:t>Uwaga:</w:t>
      </w:r>
      <w:r w:rsidRPr="00DA4699">
        <w:t xml:space="preserve"> </w:t>
      </w:r>
      <w:r w:rsidR="00440F9A" w:rsidRPr="00DA4699">
        <w:t xml:space="preserve">Przeglądu deklaracji należy dokonać </w:t>
      </w:r>
      <w:r w:rsidR="00834805" w:rsidRPr="00DA4699">
        <w:t xml:space="preserve">co roku </w:t>
      </w:r>
      <w:r w:rsidR="00440F9A" w:rsidRPr="00DA4699">
        <w:t xml:space="preserve">do </w:t>
      </w:r>
      <w:r w:rsidR="004C2B40">
        <w:t>31</w:t>
      </w:r>
      <w:r w:rsidR="004C2B40" w:rsidRPr="00DA4699">
        <w:t xml:space="preserve"> </w:t>
      </w:r>
      <w:r w:rsidR="00440F9A" w:rsidRPr="00DA4699">
        <w:t>marca</w:t>
      </w:r>
      <w:r w:rsidR="005F20CB" w:rsidRPr="005F20CB">
        <w:t xml:space="preserve"> i po każdej większej zmianie na stronie internetowej lub w aplikacji mobilnej, która wpływa na</w:t>
      </w:r>
      <w:r w:rsidR="00785E02">
        <w:t xml:space="preserve"> </w:t>
      </w:r>
      <w:r w:rsidR="005F20CB" w:rsidRPr="005F20CB">
        <w:t>dostępność</w:t>
      </w:r>
      <w:r w:rsidR="00C46446" w:rsidRPr="00DA4699">
        <w:t>.</w:t>
      </w:r>
    </w:p>
    <w:p w14:paraId="1FC9D99D" w14:textId="1A25A926" w:rsidR="002259E9" w:rsidRPr="00DA4699" w:rsidRDefault="00DC6AAD" w:rsidP="00E6355D">
      <w:pPr>
        <w:pStyle w:val="Akapitzlist"/>
        <w:numPr>
          <w:ilvl w:val="0"/>
          <w:numId w:val="38"/>
        </w:numPr>
        <w:ind w:left="426" w:hanging="426"/>
      </w:pPr>
      <w:r w:rsidRPr="00DA4699">
        <w:t>Czy fo</w:t>
      </w:r>
      <w:r w:rsidR="001D3326" w:rsidRPr="00DA4699">
        <w:t>rmularz rejestracyjny daje możliwość zgłoszenia szczególnych potrzeb?</w:t>
      </w:r>
    </w:p>
    <w:p w14:paraId="05C59AC9" w14:textId="6B9A08D0" w:rsidR="00553B27" w:rsidRPr="00DA4699" w:rsidRDefault="00553B27" w:rsidP="00553B27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F27305" w:rsidRPr="00DA4699">
        <w:t>0,5 punktu.</w:t>
      </w:r>
    </w:p>
    <w:p w14:paraId="627547DB" w14:textId="099332B8" w:rsidR="002259E9" w:rsidRPr="00DA4699" w:rsidRDefault="00A22A20" w:rsidP="0079221A">
      <w:pPr>
        <w:pStyle w:val="Akapitzlist"/>
        <w:numPr>
          <w:ilvl w:val="0"/>
          <w:numId w:val="38"/>
        </w:numPr>
        <w:tabs>
          <w:tab w:val="left" w:pos="709"/>
        </w:tabs>
        <w:ind w:left="709" w:hanging="709"/>
      </w:pPr>
      <w:r w:rsidRPr="00DA4699">
        <w:t>Czy zapewnio</w:t>
      </w:r>
      <w:r w:rsidR="00D10E20" w:rsidRPr="00DA4699">
        <w:t>no</w:t>
      </w:r>
      <w:r w:rsidRPr="00DA4699">
        <w:t xml:space="preserve"> różne formy przekazania</w:t>
      </w:r>
      <w:r w:rsidR="008E0170" w:rsidRPr="00DA4699">
        <w:t xml:space="preserve"> informacji o placówce na stronie internetowej</w:t>
      </w:r>
      <w:r w:rsidR="00096EC8" w:rsidRPr="00DA4699">
        <w:t xml:space="preserve">, np. </w:t>
      </w:r>
      <w:r w:rsidR="00C829DF" w:rsidRPr="00DA4699">
        <w:t>w formie tekstu, nagrania dźwiękowego</w:t>
      </w:r>
      <w:r w:rsidR="00B26600" w:rsidRPr="00DA4699">
        <w:t>, nagrania wideo z napisami i</w:t>
      </w:r>
      <w:r w:rsidR="00C12926" w:rsidRPr="00DA4699">
        <w:t> </w:t>
      </w:r>
      <w:r w:rsidR="00B26600" w:rsidRPr="00DA4699">
        <w:t>PJM</w:t>
      </w:r>
      <w:r w:rsidR="006C6F72" w:rsidRPr="00DA4699">
        <w:t>, w tekście łatwym do czytania i zrozumienia (ETR)</w:t>
      </w:r>
      <w:r w:rsidR="003950BF" w:rsidRPr="00DA4699">
        <w:t>?</w:t>
      </w:r>
    </w:p>
    <w:p w14:paraId="53827B80" w14:textId="2F70F193" w:rsidR="00553B27" w:rsidRPr="00DA4699" w:rsidRDefault="00553B27" w:rsidP="00553B27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F27305" w:rsidRPr="00DA4699">
        <w:t xml:space="preserve">1 </w:t>
      </w:r>
      <w:r w:rsidRPr="00DA4699">
        <w:t>punkt.</w:t>
      </w:r>
    </w:p>
    <w:p w14:paraId="19AAE5E5" w14:textId="39DB5D85" w:rsidR="002259E9" w:rsidRPr="00DA4699" w:rsidRDefault="00AA1BE6" w:rsidP="0079221A">
      <w:pPr>
        <w:pStyle w:val="Akapitzlist"/>
        <w:numPr>
          <w:ilvl w:val="0"/>
          <w:numId w:val="38"/>
        </w:numPr>
        <w:tabs>
          <w:tab w:val="left" w:pos="709"/>
        </w:tabs>
        <w:ind w:left="709" w:hanging="709"/>
      </w:pPr>
      <w:r w:rsidRPr="00DA4699">
        <w:t xml:space="preserve">Czy udostępniane na stronie multimedia są dostępne cyfrowo (np. filmy, nagrania audio, </w:t>
      </w:r>
      <w:r w:rsidR="00737305" w:rsidRPr="00DA4699">
        <w:t>zdjęcia)?</w:t>
      </w:r>
    </w:p>
    <w:p w14:paraId="548C3749" w14:textId="1AF0742A" w:rsidR="00553B27" w:rsidRPr="00DA4699" w:rsidRDefault="00553B27" w:rsidP="00553B27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F27305" w:rsidRPr="00DA4699">
        <w:t>0,5 punktu.</w:t>
      </w:r>
    </w:p>
    <w:p w14:paraId="4D7D5CEF" w14:textId="6EE1F284" w:rsidR="110945ED" w:rsidRPr="00DA4699" w:rsidRDefault="110945ED" w:rsidP="00A470F0">
      <w:pPr>
        <w:keepNext/>
        <w:tabs>
          <w:tab w:val="left" w:pos="993"/>
        </w:tabs>
        <w:spacing w:after="0"/>
        <w:ind w:left="0"/>
        <w:contextualSpacing/>
      </w:pPr>
      <w:r w:rsidRPr="00DA4699">
        <w:t xml:space="preserve">Multimedia dostępne cyfrowo </w:t>
      </w:r>
      <w:r w:rsidR="00B530CD" w:rsidRPr="00DA4699">
        <w:t>– wymogi</w:t>
      </w:r>
      <w:r w:rsidRPr="00DA4699">
        <w:t>:</w:t>
      </w:r>
    </w:p>
    <w:p w14:paraId="3B020F5C" w14:textId="175565DA" w:rsidR="110945ED" w:rsidRPr="00DA4699" w:rsidRDefault="110945ED" w:rsidP="00FA6931">
      <w:pPr>
        <w:pStyle w:val="Akapitzlist"/>
        <w:numPr>
          <w:ilvl w:val="0"/>
          <w:numId w:val="4"/>
        </w:numPr>
        <w:ind w:left="851" w:hanging="436"/>
      </w:pPr>
      <w:r w:rsidRPr="00DA4699">
        <w:t>filmy posiadają napisy,</w:t>
      </w:r>
    </w:p>
    <w:p w14:paraId="6B2FB1D7" w14:textId="5B15B792" w:rsidR="110945ED" w:rsidRPr="00DA4699" w:rsidRDefault="110945ED" w:rsidP="00FA6931">
      <w:pPr>
        <w:pStyle w:val="Akapitzlist"/>
        <w:numPr>
          <w:ilvl w:val="0"/>
          <w:numId w:val="4"/>
        </w:numPr>
        <w:ind w:left="851" w:hanging="436"/>
      </w:pPr>
      <w:r w:rsidRPr="00DA4699">
        <w:t>nagrania audio posiadają transkrypcję,</w:t>
      </w:r>
    </w:p>
    <w:p w14:paraId="679D0F60" w14:textId="653B57FF" w:rsidR="110945ED" w:rsidRPr="00DA4699" w:rsidRDefault="110945ED" w:rsidP="00A470F0">
      <w:pPr>
        <w:pStyle w:val="Akapitzlist"/>
        <w:numPr>
          <w:ilvl w:val="0"/>
          <w:numId w:val="4"/>
        </w:numPr>
        <w:ind w:left="851" w:hanging="436"/>
        <w:contextualSpacing w:val="0"/>
      </w:pPr>
      <w:r w:rsidRPr="00DA4699">
        <w:t>zdjęcia i grafiki mają teksty alternatywne.</w:t>
      </w:r>
    </w:p>
    <w:p w14:paraId="15D7CB3F" w14:textId="02D7BB68" w:rsidR="0002246B" w:rsidRPr="00DA4699" w:rsidRDefault="001D7DBC" w:rsidP="00A470F0">
      <w:pPr>
        <w:pStyle w:val="Nagwek3"/>
        <w:keepNext w:val="0"/>
      </w:pPr>
      <w:r w:rsidRPr="00DA4699">
        <w:t>Kategoria</w:t>
      </w:r>
      <w:r w:rsidR="004F7A03" w:rsidRPr="00DA4699">
        <w:t xml:space="preserve"> C: Zaawansowane wymagania</w:t>
      </w:r>
    </w:p>
    <w:p w14:paraId="426E54AC" w14:textId="3430D9E8" w:rsidR="007048EF" w:rsidRPr="00DA4699" w:rsidRDefault="007048EF" w:rsidP="00A470F0">
      <w:pPr>
        <w:pStyle w:val="Akapitzlist"/>
        <w:numPr>
          <w:ilvl w:val="0"/>
          <w:numId w:val="39"/>
        </w:numPr>
        <w:ind w:left="709" w:hanging="709"/>
      </w:pPr>
      <w:r w:rsidRPr="00DA4699">
        <w:t>Czy dokumenty w formie elektronicznej można wypełnić na miejscu w placówce z</w:t>
      </w:r>
      <w:r w:rsidR="00C234CD" w:rsidRPr="00DA4699">
        <w:t> </w:t>
      </w:r>
      <w:r w:rsidRPr="00DA4699">
        <w:t>zastosowaniem technologii asystujących (np. czytnika ekranu)</w:t>
      </w:r>
      <w:r w:rsidR="00DF27F6" w:rsidRPr="00DA4699">
        <w:t>?</w:t>
      </w:r>
    </w:p>
    <w:p w14:paraId="47D42642" w14:textId="667B5B73" w:rsidR="007048EF" w:rsidRPr="00DA4699" w:rsidRDefault="007048EF" w:rsidP="00A470F0">
      <w:pPr>
        <w:ind w:left="0"/>
      </w:pPr>
      <w:r w:rsidRPr="00DA4699">
        <w:rPr>
          <w:b/>
          <w:bCs/>
        </w:rPr>
        <w:t>Odpowiedź:</w:t>
      </w:r>
      <w:r w:rsidRPr="00DA4699">
        <w:t xml:space="preserve"> Tak/Nie, przy czym za „Tak” </w:t>
      </w:r>
      <w:r w:rsidR="00F27305" w:rsidRPr="00DA4699">
        <w:t>0,5 punktu.</w:t>
      </w:r>
    </w:p>
    <w:p w14:paraId="641FAD6B" w14:textId="2F93E97C" w:rsidR="002259E9" w:rsidRPr="00DA4699" w:rsidRDefault="007E528B" w:rsidP="0079221A">
      <w:pPr>
        <w:pStyle w:val="Akapitzlist"/>
        <w:keepNext/>
        <w:numPr>
          <w:ilvl w:val="0"/>
          <w:numId w:val="39"/>
        </w:numPr>
        <w:ind w:left="709" w:hanging="709"/>
      </w:pPr>
      <w:r w:rsidRPr="00DA4699">
        <w:lastRenderedPageBreak/>
        <w:t>Czy w placówce przynajmniej je</w:t>
      </w:r>
      <w:r w:rsidR="002B378B" w:rsidRPr="00DA4699">
        <w:t>den komputer (lub inne urządzenie cyfrowe) jest</w:t>
      </w:r>
      <w:r w:rsidR="00C234CD" w:rsidRPr="00DA4699">
        <w:t> </w:t>
      </w:r>
      <w:r w:rsidR="002B378B" w:rsidRPr="00DA4699">
        <w:t>wyposażony w technologie asystujące (np.</w:t>
      </w:r>
      <w:r w:rsidR="00B83CD9">
        <w:t xml:space="preserve"> </w:t>
      </w:r>
      <w:r w:rsidR="002B378B" w:rsidRPr="00DA4699">
        <w:t xml:space="preserve">czytnik ekranu, tłumacza PJM </w:t>
      </w:r>
      <w:r w:rsidR="00E6355D">
        <w:br/>
      </w:r>
      <w:r w:rsidR="002B378B" w:rsidRPr="00DA4699">
        <w:t>on-line)?</w:t>
      </w:r>
    </w:p>
    <w:p w14:paraId="077E05A2" w14:textId="25704297" w:rsidR="00553B27" w:rsidRPr="00DA4699" w:rsidRDefault="00553B27" w:rsidP="00DB2F10">
      <w:pPr>
        <w:keepNext/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F27305" w:rsidRPr="00DA4699">
        <w:t>0,5 punktu.</w:t>
      </w:r>
    </w:p>
    <w:p w14:paraId="49E85AA1" w14:textId="5C2349DB" w:rsidR="00666090" w:rsidRPr="00DA4699" w:rsidRDefault="00026CE9" w:rsidP="00E6355D">
      <w:pPr>
        <w:pStyle w:val="Akapitzlist"/>
        <w:keepNext/>
        <w:numPr>
          <w:ilvl w:val="0"/>
          <w:numId w:val="39"/>
        </w:numPr>
        <w:ind w:left="709" w:hanging="709"/>
      </w:pPr>
      <w:r w:rsidRPr="00DA4699">
        <w:t>Czy personel pla</w:t>
      </w:r>
      <w:r w:rsidR="0093443A" w:rsidRPr="00DA4699">
        <w:t>cówki jest</w:t>
      </w:r>
      <w:r w:rsidR="0052384C" w:rsidRPr="00DA4699">
        <w:t xml:space="preserve"> przeszkolony w zakresie dostępności cyfrowej</w:t>
      </w:r>
      <w:r w:rsidR="2E9982FB" w:rsidRPr="00DA4699">
        <w:t xml:space="preserve"> (np.</w:t>
      </w:r>
      <w:r w:rsidR="0085295C">
        <w:t> </w:t>
      </w:r>
      <w:r w:rsidR="2E9982FB" w:rsidRPr="00DA4699">
        <w:t>w</w:t>
      </w:r>
      <w:r w:rsidR="0085295C">
        <w:t> </w:t>
      </w:r>
      <w:r w:rsidR="2E9982FB" w:rsidRPr="00DA4699">
        <w:t>zakresie standardu WCAG, tworzenia dostępnych dokumentów, tworzenia dostępnych treści na stron</w:t>
      </w:r>
      <w:r w:rsidR="0B794E81" w:rsidRPr="00DA4699">
        <w:t>y internetowe)</w:t>
      </w:r>
      <w:r w:rsidR="00666090" w:rsidRPr="00DA4699">
        <w:t>?</w:t>
      </w:r>
    </w:p>
    <w:p w14:paraId="69DC92AC" w14:textId="5EB75F57" w:rsidR="00553B27" w:rsidRPr="00DA4699" w:rsidRDefault="00553B27" w:rsidP="00553B27">
      <w:pPr>
        <w:ind w:left="0"/>
        <w:rPr>
          <w:b/>
          <w:bCs/>
        </w:rPr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F27305" w:rsidRPr="00DA4699">
        <w:t>0,5 punktu.</w:t>
      </w:r>
    </w:p>
    <w:p w14:paraId="0EC51207" w14:textId="30F6CB66" w:rsidR="002259E9" w:rsidRPr="00DA4699" w:rsidRDefault="00666090" w:rsidP="00E6355D">
      <w:pPr>
        <w:pStyle w:val="Akapitzlist"/>
        <w:keepNext/>
        <w:numPr>
          <w:ilvl w:val="0"/>
          <w:numId w:val="39"/>
        </w:numPr>
        <w:ind w:left="709" w:hanging="709"/>
      </w:pPr>
      <w:r w:rsidRPr="00DA4699">
        <w:t>Czy personel placówki jest przeszkolony w zakresie obsługi</w:t>
      </w:r>
      <w:r w:rsidR="0052384C" w:rsidRPr="00DA4699">
        <w:t xml:space="preserve"> i </w:t>
      </w:r>
      <w:r w:rsidR="00F16F77" w:rsidRPr="00DA4699">
        <w:t>stosowania technologii asystujących</w:t>
      </w:r>
      <w:r w:rsidR="0618F21A" w:rsidRPr="00DA4699">
        <w:t xml:space="preserve"> (np. obsług</w:t>
      </w:r>
      <w:r w:rsidR="00CF68D6" w:rsidRPr="00DA4699">
        <w:t>i</w:t>
      </w:r>
      <w:r w:rsidR="0618F21A" w:rsidRPr="00DA4699">
        <w:t xml:space="preserve"> czytnika ekranu, obsług</w:t>
      </w:r>
      <w:r w:rsidR="00CF68D6" w:rsidRPr="00DA4699">
        <w:t>i</w:t>
      </w:r>
      <w:r w:rsidR="0618F21A" w:rsidRPr="00DA4699">
        <w:t xml:space="preserve"> tłumacza PJM on-line, </w:t>
      </w:r>
      <w:r w:rsidR="21422884" w:rsidRPr="00DA4699">
        <w:t>zastosowani</w:t>
      </w:r>
      <w:r w:rsidR="00CF68D6" w:rsidRPr="00DA4699">
        <w:t>a</w:t>
      </w:r>
      <w:r w:rsidR="21422884" w:rsidRPr="00DA4699">
        <w:t xml:space="preserve"> pętli indukcyjnej, stosowania komunikacji alternatywnej i</w:t>
      </w:r>
      <w:r w:rsidR="00CF68D6" w:rsidRPr="00DA4699">
        <w:t> </w:t>
      </w:r>
      <w:r w:rsidR="21422884" w:rsidRPr="00DA4699">
        <w:t>wspomagającej)</w:t>
      </w:r>
      <w:r w:rsidR="00F16F77" w:rsidRPr="00DA4699">
        <w:t>?</w:t>
      </w:r>
    </w:p>
    <w:p w14:paraId="07B776B1" w14:textId="3BD16732" w:rsidR="00553B27" w:rsidRPr="00DA4699" w:rsidRDefault="00553B27" w:rsidP="00553B27">
      <w:pPr>
        <w:ind w:left="0"/>
      </w:pPr>
      <w:r w:rsidRPr="00DA4699">
        <w:rPr>
          <w:b/>
          <w:bCs/>
        </w:rPr>
        <w:t xml:space="preserve">Odpowiedź: </w:t>
      </w:r>
      <w:r w:rsidRPr="00DA4699">
        <w:t xml:space="preserve">Tak/Nie, przy czym za „Tak” </w:t>
      </w:r>
      <w:r w:rsidR="00F27305" w:rsidRPr="00DA4699">
        <w:t>0,5 punktu.</w:t>
      </w:r>
    </w:p>
    <w:p w14:paraId="0F93DFF1" w14:textId="5BF7BC9A" w:rsidR="00C97BBC" w:rsidRPr="00DA4699" w:rsidRDefault="00C97BBC" w:rsidP="001D2338">
      <w:pPr>
        <w:pStyle w:val="Nagwek3"/>
      </w:pPr>
      <w:r w:rsidRPr="00DA4699">
        <w:t xml:space="preserve">Łączna liczba uzyskanych punktów </w:t>
      </w:r>
      <w:r w:rsidR="00F63C38">
        <w:t xml:space="preserve">w </w:t>
      </w:r>
      <w:r w:rsidRPr="00DA4699">
        <w:t xml:space="preserve">ramach dostępności cyfrowej: </w:t>
      </w:r>
      <w:r w:rsidRPr="00DA4699">
        <w:tab/>
      </w:r>
      <w:r w:rsidR="001D2338" w:rsidRPr="00DA4699">
        <w:t>/</w:t>
      </w:r>
      <w:r w:rsidR="00F27305" w:rsidRPr="00DA4699">
        <w:t>10</w:t>
      </w:r>
    </w:p>
    <w:p w14:paraId="1EED484A" w14:textId="54F94075" w:rsidR="00B0245B" w:rsidRPr="00DA4699" w:rsidRDefault="00B0245B" w:rsidP="00A470F0">
      <w:pPr>
        <w:pStyle w:val="Nagwek2"/>
      </w:pPr>
      <w:r w:rsidRPr="00DA4699">
        <w:t>Treść z nagłówka</w:t>
      </w:r>
    </w:p>
    <w:p w14:paraId="5A32D24D" w14:textId="38DE9346" w:rsidR="00C823E6" w:rsidRPr="00DA4699" w:rsidRDefault="00C823E6" w:rsidP="00CF68D6">
      <w:pPr>
        <w:ind w:left="0"/>
      </w:pPr>
      <w:r w:rsidRPr="00DA4699">
        <w:t>Zestaw logotypów: symbol graficzny Funduszy Europejskich z napisem Fundusze Europejskie dla Rozwoju Społecznego; flaga Polski z napisem Rzeczpospolita Polska; flaga Unii Europejskiej z napisem Dofinansowane przez Unię Europejską</w:t>
      </w:r>
      <w:r w:rsidR="00282CFB">
        <w:t>.</w:t>
      </w:r>
    </w:p>
    <w:sectPr w:rsidR="00C823E6" w:rsidRPr="00DA4699" w:rsidSect="00A470F0">
      <w:footerReference w:type="default" r:id="rId11"/>
      <w:headerReference w:type="first" r:id="rId12"/>
      <w:footerReference w:type="first" r:id="rId13"/>
      <w:pgSz w:w="11906" w:h="16838" w:code="9"/>
      <w:pgMar w:top="1134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676A0" w14:textId="77777777" w:rsidR="00807B2C" w:rsidRDefault="00807B2C" w:rsidP="001C11C0">
      <w:r>
        <w:separator/>
      </w:r>
    </w:p>
  </w:endnote>
  <w:endnote w:type="continuationSeparator" w:id="0">
    <w:p w14:paraId="67EB0780" w14:textId="77777777" w:rsidR="00807B2C" w:rsidRDefault="00807B2C" w:rsidP="001C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DC65" w14:textId="71D902CC" w:rsidR="00A15798" w:rsidRDefault="00000000" w:rsidP="00837BCE">
    <w:pPr>
      <w:pStyle w:val="Stopka"/>
      <w:tabs>
        <w:tab w:val="clear" w:pos="4536"/>
        <w:tab w:val="clear" w:pos="9072"/>
      </w:tabs>
      <w:spacing w:after="120" w:line="276" w:lineRule="auto"/>
      <w:ind w:left="0"/>
      <w:jc w:val="right"/>
    </w:pPr>
    <w:sdt>
      <w:sdtPr>
        <w:id w:val="300273543"/>
        <w:docPartObj>
          <w:docPartGallery w:val="Page Numbers (Bottom of Page)"/>
          <w:docPartUnique/>
        </w:docPartObj>
      </w:sdtPr>
      <w:sdtContent>
        <w:r w:rsidR="00657689">
          <w:tab/>
        </w:r>
        <w:r w:rsidR="00657689">
          <w:fldChar w:fldCharType="begin"/>
        </w:r>
        <w:r w:rsidR="00657689">
          <w:instrText>PAGE   \* MERGEFORMAT</w:instrText>
        </w:r>
        <w:r w:rsidR="00657689">
          <w:fldChar w:fldCharType="separate"/>
        </w:r>
        <w:r w:rsidR="00657689">
          <w:t>2</w:t>
        </w:r>
        <w:r w:rsidR="00657689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8D04" w14:textId="4B0184CF" w:rsidR="002F08C6" w:rsidRPr="002F08C6" w:rsidRDefault="00000000" w:rsidP="00837BCE">
    <w:pPr>
      <w:pStyle w:val="Stopka"/>
      <w:spacing w:after="120" w:line="276" w:lineRule="auto"/>
      <w:jc w:val="right"/>
    </w:pPr>
    <w:sdt>
      <w:sdtPr>
        <w:id w:val="698669491"/>
        <w:docPartObj>
          <w:docPartGallery w:val="Page Numbers (Bottom of Page)"/>
          <w:docPartUnique/>
        </w:docPartObj>
      </w:sdtPr>
      <w:sdtContent>
        <w:r w:rsidR="002F08C6">
          <w:fldChar w:fldCharType="begin"/>
        </w:r>
        <w:r w:rsidR="002F08C6">
          <w:instrText>PAGE   \* MERGEFORMAT</w:instrText>
        </w:r>
        <w:r w:rsidR="002F08C6">
          <w:fldChar w:fldCharType="separate"/>
        </w:r>
        <w:r w:rsidR="002F08C6">
          <w:t>1</w:t>
        </w:r>
        <w:r w:rsidR="002F08C6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9AD2F" w14:textId="77777777" w:rsidR="00807B2C" w:rsidRDefault="00807B2C" w:rsidP="001C11C0">
      <w:bookmarkStart w:id="0" w:name="_Hlk143167707"/>
      <w:bookmarkEnd w:id="0"/>
      <w:r>
        <w:separator/>
      </w:r>
    </w:p>
  </w:footnote>
  <w:footnote w:type="continuationSeparator" w:id="0">
    <w:p w14:paraId="223E1268" w14:textId="77777777" w:rsidR="00807B2C" w:rsidRDefault="00807B2C" w:rsidP="001C1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CBBA" w14:textId="68FCF2F5" w:rsidR="00D70C2F" w:rsidRPr="00282CFB" w:rsidRDefault="00D70C2F" w:rsidP="00282CFB">
    <w:pPr>
      <w:ind w:left="142"/>
    </w:pPr>
    <w:r>
      <w:rPr>
        <w:noProof/>
      </w:rPr>
      <w:drawing>
        <wp:inline distT="0" distB="0" distL="0" distR="0" wp14:anchorId="35F132F0" wp14:editId="013BFD81">
          <wp:extent cx="5759450" cy="797010"/>
          <wp:effectExtent l="0" t="0" r="0" b="3175"/>
          <wp:docPr id="1537563449" name="Obraz 2" descr="Zestaw logotypów: symbol graficzny Funduszy Europejskich z napisem Fundusze Europejskie dla Rozwoju Społecznego; flaga Polski z napisem Rzeczpospolita Polska;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421276" name="Obraz 2" descr="Zestaw logotypów: symbol graficzny Funduszy Europejskich z napisem Fundusze Europejskie dla Rozwoju Społecznego; flaga Polski z napisem Rzeczpospolita Polska;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EB6"/>
    <w:multiLevelType w:val="hybridMultilevel"/>
    <w:tmpl w:val="C8B2D9D0"/>
    <w:lvl w:ilvl="0" w:tplc="A030E6EC">
      <w:start w:val="1"/>
      <w:numFmt w:val="decimal"/>
      <w:lvlText w:val="A.1.%1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6F8B"/>
    <w:multiLevelType w:val="hybridMultilevel"/>
    <w:tmpl w:val="86A04D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5F294A"/>
    <w:multiLevelType w:val="hybridMultilevel"/>
    <w:tmpl w:val="A3CEAF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897E5C"/>
    <w:multiLevelType w:val="hybridMultilevel"/>
    <w:tmpl w:val="67FEE41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AF705E"/>
    <w:multiLevelType w:val="hybridMultilevel"/>
    <w:tmpl w:val="0B60AAAC"/>
    <w:lvl w:ilvl="0" w:tplc="24BCC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A68C9"/>
    <w:multiLevelType w:val="hybridMultilevel"/>
    <w:tmpl w:val="7B2E1CF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9D1757"/>
    <w:multiLevelType w:val="hybridMultilevel"/>
    <w:tmpl w:val="80F82CE2"/>
    <w:lvl w:ilvl="0" w:tplc="D6029060">
      <w:start w:val="1"/>
      <w:numFmt w:val="decimal"/>
      <w:lvlText w:val="C.3.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2614A"/>
    <w:multiLevelType w:val="hybridMultilevel"/>
    <w:tmpl w:val="F2EAAFAC"/>
    <w:lvl w:ilvl="0" w:tplc="91167042">
      <w:start w:val="1"/>
      <w:numFmt w:val="decimal"/>
      <w:lvlText w:val="C.2.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07054"/>
    <w:multiLevelType w:val="hybridMultilevel"/>
    <w:tmpl w:val="A254DF7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1A26BDD"/>
    <w:multiLevelType w:val="hybridMultilevel"/>
    <w:tmpl w:val="715A0D1C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4701F02"/>
    <w:multiLevelType w:val="hybridMultilevel"/>
    <w:tmpl w:val="91808994"/>
    <w:lvl w:ilvl="0" w:tplc="5C84A0D8">
      <w:start w:val="1"/>
      <w:numFmt w:val="decimal"/>
      <w:lvlText w:val="A.2.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23AF4"/>
    <w:multiLevelType w:val="hybridMultilevel"/>
    <w:tmpl w:val="A0B23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F0172"/>
    <w:multiLevelType w:val="multilevel"/>
    <w:tmpl w:val="5F82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AA7EDD"/>
    <w:multiLevelType w:val="hybridMultilevel"/>
    <w:tmpl w:val="72F20E3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871B27"/>
    <w:multiLevelType w:val="hybridMultilevel"/>
    <w:tmpl w:val="325ED1CA"/>
    <w:lvl w:ilvl="0" w:tplc="D6029060">
      <w:start w:val="1"/>
      <w:numFmt w:val="decimal"/>
      <w:lvlText w:val="C.3.%1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24F9A"/>
    <w:multiLevelType w:val="hybridMultilevel"/>
    <w:tmpl w:val="3802237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243ABA"/>
    <w:multiLevelType w:val="hybridMultilevel"/>
    <w:tmpl w:val="47DE6416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2DB426A"/>
    <w:multiLevelType w:val="hybridMultilevel"/>
    <w:tmpl w:val="572A5D7C"/>
    <w:lvl w:ilvl="0" w:tplc="C39E1292">
      <w:start w:val="1"/>
      <w:numFmt w:val="decimal"/>
      <w:lvlText w:val="A.3.%1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344A6"/>
    <w:multiLevelType w:val="hybridMultilevel"/>
    <w:tmpl w:val="BAB07E3A"/>
    <w:lvl w:ilvl="0" w:tplc="139C9AC6">
      <w:start w:val="1"/>
      <w:numFmt w:val="decimal"/>
      <w:lvlText w:val="B.3.%1"/>
      <w:lvlJc w:val="left"/>
      <w:pPr>
        <w:ind w:left="929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24300"/>
    <w:multiLevelType w:val="hybridMultilevel"/>
    <w:tmpl w:val="C910E9B8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D91201A"/>
    <w:multiLevelType w:val="hybridMultilevel"/>
    <w:tmpl w:val="721610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78269E"/>
    <w:multiLevelType w:val="hybridMultilevel"/>
    <w:tmpl w:val="74507DFA"/>
    <w:lvl w:ilvl="0" w:tplc="6F4C2E80">
      <w:start w:val="1"/>
      <w:numFmt w:val="decimal"/>
      <w:lvlText w:val="C.1.%1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A5778"/>
    <w:multiLevelType w:val="hybridMultilevel"/>
    <w:tmpl w:val="9C16798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4E0E36FD"/>
    <w:multiLevelType w:val="hybridMultilevel"/>
    <w:tmpl w:val="49EC3B5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2165196"/>
    <w:multiLevelType w:val="hybridMultilevel"/>
    <w:tmpl w:val="4DC63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71D5F"/>
    <w:multiLevelType w:val="hybridMultilevel"/>
    <w:tmpl w:val="BC1C260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DD0755"/>
    <w:multiLevelType w:val="hybridMultilevel"/>
    <w:tmpl w:val="D03E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021A3"/>
    <w:multiLevelType w:val="hybridMultilevel"/>
    <w:tmpl w:val="DAC2F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B2433"/>
    <w:multiLevelType w:val="hybridMultilevel"/>
    <w:tmpl w:val="13A0204C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783FDF"/>
    <w:multiLevelType w:val="hybridMultilevel"/>
    <w:tmpl w:val="317A7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D4969"/>
    <w:multiLevelType w:val="hybridMultilevel"/>
    <w:tmpl w:val="2D30FDA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B770792"/>
    <w:multiLevelType w:val="multilevel"/>
    <w:tmpl w:val="28A0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BE9C4A"/>
    <w:multiLevelType w:val="hybridMultilevel"/>
    <w:tmpl w:val="FFFFFFFF"/>
    <w:lvl w:ilvl="0" w:tplc="549AF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F4A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61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27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0D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50A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800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24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CE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34CBD"/>
    <w:multiLevelType w:val="hybridMultilevel"/>
    <w:tmpl w:val="80A25E42"/>
    <w:lvl w:ilvl="0" w:tplc="852EA828">
      <w:start w:val="1"/>
      <w:numFmt w:val="decimal"/>
      <w:lvlText w:val="B.1.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70569"/>
    <w:multiLevelType w:val="hybridMultilevel"/>
    <w:tmpl w:val="615802DC"/>
    <w:lvl w:ilvl="0" w:tplc="F1CCD8B8">
      <w:start w:val="1"/>
      <w:numFmt w:val="decimal"/>
      <w:lvlText w:val="B.2.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73B6C"/>
    <w:multiLevelType w:val="hybridMultilevel"/>
    <w:tmpl w:val="62C225DA"/>
    <w:lvl w:ilvl="0" w:tplc="79924096">
      <w:start w:val="1"/>
      <w:numFmt w:val="decimal"/>
      <w:pStyle w:val="Nagwek4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17F20"/>
    <w:multiLevelType w:val="hybridMultilevel"/>
    <w:tmpl w:val="4EC430AE"/>
    <w:lvl w:ilvl="0" w:tplc="EDD80166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7C1B63"/>
    <w:multiLevelType w:val="hybridMultilevel"/>
    <w:tmpl w:val="B4DAB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B214E"/>
    <w:multiLevelType w:val="hybridMultilevel"/>
    <w:tmpl w:val="5596F4EA"/>
    <w:lvl w:ilvl="0" w:tplc="6FE07E08">
      <w:start w:val="1"/>
      <w:numFmt w:val="decimal"/>
      <w:lvlText w:val="C.2.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096867">
    <w:abstractNumId w:val="26"/>
  </w:num>
  <w:num w:numId="2" w16cid:durableId="357774983">
    <w:abstractNumId w:val="4"/>
  </w:num>
  <w:num w:numId="3" w16cid:durableId="2098407208">
    <w:abstractNumId w:val="35"/>
  </w:num>
  <w:num w:numId="4" w16cid:durableId="1992366853">
    <w:abstractNumId w:val="32"/>
  </w:num>
  <w:num w:numId="5" w16cid:durableId="90665486">
    <w:abstractNumId w:val="15"/>
  </w:num>
  <w:num w:numId="6" w16cid:durableId="1253008606">
    <w:abstractNumId w:val="12"/>
  </w:num>
  <w:num w:numId="7" w16cid:durableId="1407876741">
    <w:abstractNumId w:val="0"/>
  </w:num>
  <w:num w:numId="8" w16cid:durableId="1959289752">
    <w:abstractNumId w:val="30"/>
  </w:num>
  <w:num w:numId="9" w16cid:durableId="869805805">
    <w:abstractNumId w:val="27"/>
  </w:num>
  <w:num w:numId="10" w16cid:durableId="1751346972">
    <w:abstractNumId w:val="37"/>
  </w:num>
  <w:num w:numId="11" w16cid:durableId="1400252960">
    <w:abstractNumId w:val="22"/>
  </w:num>
  <w:num w:numId="12" w16cid:durableId="1555581353">
    <w:abstractNumId w:val="11"/>
  </w:num>
  <w:num w:numId="13" w16cid:durableId="1849782244">
    <w:abstractNumId w:val="24"/>
  </w:num>
  <w:num w:numId="14" w16cid:durableId="316887661">
    <w:abstractNumId w:val="29"/>
  </w:num>
  <w:num w:numId="15" w16cid:durableId="1916478584">
    <w:abstractNumId w:val="20"/>
  </w:num>
  <w:num w:numId="16" w16cid:durableId="925578381">
    <w:abstractNumId w:val="5"/>
  </w:num>
  <w:num w:numId="17" w16cid:durableId="1723097629">
    <w:abstractNumId w:val="3"/>
  </w:num>
  <w:num w:numId="18" w16cid:durableId="2067291026">
    <w:abstractNumId w:val="1"/>
  </w:num>
  <w:num w:numId="19" w16cid:durableId="1175997221">
    <w:abstractNumId w:val="36"/>
  </w:num>
  <w:num w:numId="20" w16cid:durableId="1181773316">
    <w:abstractNumId w:val="2"/>
  </w:num>
  <w:num w:numId="21" w16cid:durableId="1416365367">
    <w:abstractNumId w:val="9"/>
  </w:num>
  <w:num w:numId="22" w16cid:durableId="707144557">
    <w:abstractNumId w:val="16"/>
  </w:num>
  <w:num w:numId="23" w16cid:durableId="1116564012">
    <w:abstractNumId w:val="33"/>
  </w:num>
  <w:num w:numId="24" w16cid:durableId="485587784">
    <w:abstractNumId w:val="8"/>
  </w:num>
  <w:num w:numId="25" w16cid:durableId="733698205">
    <w:abstractNumId w:val="13"/>
  </w:num>
  <w:num w:numId="26" w16cid:durableId="1946384438">
    <w:abstractNumId w:val="28"/>
  </w:num>
  <w:num w:numId="27" w16cid:durableId="675116484">
    <w:abstractNumId w:val="21"/>
  </w:num>
  <w:num w:numId="28" w16cid:durableId="154347294">
    <w:abstractNumId w:val="25"/>
  </w:num>
  <w:num w:numId="29" w16cid:durableId="415594322">
    <w:abstractNumId w:val="19"/>
  </w:num>
  <w:num w:numId="30" w16cid:durableId="1405104044">
    <w:abstractNumId w:val="23"/>
  </w:num>
  <w:num w:numId="31" w16cid:durableId="761992727">
    <w:abstractNumId w:val="10"/>
  </w:num>
  <w:num w:numId="32" w16cid:durableId="981425838">
    <w:abstractNumId w:val="34"/>
  </w:num>
  <w:num w:numId="33" w16cid:durableId="739449290">
    <w:abstractNumId w:val="7"/>
  </w:num>
  <w:num w:numId="34" w16cid:durableId="352996109">
    <w:abstractNumId w:val="38"/>
  </w:num>
  <w:num w:numId="35" w16cid:durableId="202519799">
    <w:abstractNumId w:val="31"/>
  </w:num>
  <w:num w:numId="36" w16cid:durableId="1465123551">
    <w:abstractNumId w:val="14"/>
  </w:num>
  <w:num w:numId="37" w16cid:durableId="1867985624">
    <w:abstractNumId w:val="17"/>
  </w:num>
  <w:num w:numId="38" w16cid:durableId="1270969706">
    <w:abstractNumId w:val="18"/>
  </w:num>
  <w:num w:numId="39" w16cid:durableId="287012685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A4"/>
    <w:rsid w:val="0000044A"/>
    <w:rsid w:val="000009FA"/>
    <w:rsid w:val="00000D7B"/>
    <w:rsid w:val="00001186"/>
    <w:rsid w:val="00001462"/>
    <w:rsid w:val="00002169"/>
    <w:rsid w:val="00002231"/>
    <w:rsid w:val="00002516"/>
    <w:rsid w:val="00002527"/>
    <w:rsid w:val="00002C38"/>
    <w:rsid w:val="0000302C"/>
    <w:rsid w:val="000030C7"/>
    <w:rsid w:val="000034F9"/>
    <w:rsid w:val="00004B4B"/>
    <w:rsid w:val="000052C6"/>
    <w:rsid w:val="00005851"/>
    <w:rsid w:val="000058E7"/>
    <w:rsid w:val="00006944"/>
    <w:rsid w:val="00007064"/>
    <w:rsid w:val="00007AFB"/>
    <w:rsid w:val="00010018"/>
    <w:rsid w:val="00010400"/>
    <w:rsid w:val="0001078B"/>
    <w:rsid w:val="00010C1D"/>
    <w:rsid w:val="000116EF"/>
    <w:rsid w:val="000121B3"/>
    <w:rsid w:val="0001224D"/>
    <w:rsid w:val="00012734"/>
    <w:rsid w:val="0001273A"/>
    <w:rsid w:val="000128F7"/>
    <w:rsid w:val="00012A9D"/>
    <w:rsid w:val="00012CD7"/>
    <w:rsid w:val="00013723"/>
    <w:rsid w:val="00014340"/>
    <w:rsid w:val="000143CE"/>
    <w:rsid w:val="00014ADC"/>
    <w:rsid w:val="00014E70"/>
    <w:rsid w:val="00015356"/>
    <w:rsid w:val="000165F7"/>
    <w:rsid w:val="00017038"/>
    <w:rsid w:val="00017577"/>
    <w:rsid w:val="00017EA3"/>
    <w:rsid w:val="00020B3D"/>
    <w:rsid w:val="0002125B"/>
    <w:rsid w:val="00021526"/>
    <w:rsid w:val="00021D9F"/>
    <w:rsid w:val="0002246B"/>
    <w:rsid w:val="0002262A"/>
    <w:rsid w:val="00022E35"/>
    <w:rsid w:val="0002333E"/>
    <w:rsid w:val="00023385"/>
    <w:rsid w:val="00023DA2"/>
    <w:rsid w:val="00023ED7"/>
    <w:rsid w:val="000242AC"/>
    <w:rsid w:val="0002461E"/>
    <w:rsid w:val="00024907"/>
    <w:rsid w:val="00024AA1"/>
    <w:rsid w:val="00024CC7"/>
    <w:rsid w:val="000254D5"/>
    <w:rsid w:val="00025668"/>
    <w:rsid w:val="00025946"/>
    <w:rsid w:val="00026CE9"/>
    <w:rsid w:val="0002798C"/>
    <w:rsid w:val="0002799D"/>
    <w:rsid w:val="00027A0E"/>
    <w:rsid w:val="00027CD0"/>
    <w:rsid w:val="00027E96"/>
    <w:rsid w:val="00030360"/>
    <w:rsid w:val="000310D3"/>
    <w:rsid w:val="000313AF"/>
    <w:rsid w:val="00031401"/>
    <w:rsid w:val="00031557"/>
    <w:rsid w:val="00031608"/>
    <w:rsid w:val="000320EA"/>
    <w:rsid w:val="00032B6F"/>
    <w:rsid w:val="0003317E"/>
    <w:rsid w:val="0003324D"/>
    <w:rsid w:val="00033AC7"/>
    <w:rsid w:val="00033BEC"/>
    <w:rsid w:val="00033C75"/>
    <w:rsid w:val="00034235"/>
    <w:rsid w:val="00034432"/>
    <w:rsid w:val="0003447D"/>
    <w:rsid w:val="00034B0E"/>
    <w:rsid w:val="00034B47"/>
    <w:rsid w:val="0003501F"/>
    <w:rsid w:val="00035587"/>
    <w:rsid w:val="000356F9"/>
    <w:rsid w:val="000366A9"/>
    <w:rsid w:val="00037194"/>
    <w:rsid w:val="000372E5"/>
    <w:rsid w:val="000407F9"/>
    <w:rsid w:val="000409B3"/>
    <w:rsid w:val="00040C67"/>
    <w:rsid w:val="00040F9C"/>
    <w:rsid w:val="00040FF0"/>
    <w:rsid w:val="00041403"/>
    <w:rsid w:val="00041C51"/>
    <w:rsid w:val="00041DDA"/>
    <w:rsid w:val="000425A9"/>
    <w:rsid w:val="00042F09"/>
    <w:rsid w:val="00043067"/>
    <w:rsid w:val="0004393A"/>
    <w:rsid w:val="0004399F"/>
    <w:rsid w:val="00043A75"/>
    <w:rsid w:val="00043F2B"/>
    <w:rsid w:val="0004404D"/>
    <w:rsid w:val="000447AB"/>
    <w:rsid w:val="00044937"/>
    <w:rsid w:val="00044A45"/>
    <w:rsid w:val="00044BEF"/>
    <w:rsid w:val="00044D5C"/>
    <w:rsid w:val="00045A1E"/>
    <w:rsid w:val="00045BC0"/>
    <w:rsid w:val="00045DA1"/>
    <w:rsid w:val="000466FE"/>
    <w:rsid w:val="00047833"/>
    <w:rsid w:val="000501A4"/>
    <w:rsid w:val="00050811"/>
    <w:rsid w:val="00050C2F"/>
    <w:rsid w:val="00050FD5"/>
    <w:rsid w:val="00052564"/>
    <w:rsid w:val="00052F19"/>
    <w:rsid w:val="00052F40"/>
    <w:rsid w:val="000532CB"/>
    <w:rsid w:val="000535C3"/>
    <w:rsid w:val="00053609"/>
    <w:rsid w:val="000538FE"/>
    <w:rsid w:val="00054F6C"/>
    <w:rsid w:val="00057323"/>
    <w:rsid w:val="000578A3"/>
    <w:rsid w:val="00057E4A"/>
    <w:rsid w:val="000603E4"/>
    <w:rsid w:val="000607D0"/>
    <w:rsid w:val="00060A71"/>
    <w:rsid w:val="00060D8F"/>
    <w:rsid w:val="00061AA6"/>
    <w:rsid w:val="00061C13"/>
    <w:rsid w:val="00061D71"/>
    <w:rsid w:val="00061E1E"/>
    <w:rsid w:val="000624C0"/>
    <w:rsid w:val="00062821"/>
    <w:rsid w:val="00063247"/>
    <w:rsid w:val="00063D57"/>
    <w:rsid w:val="00064A7C"/>
    <w:rsid w:val="00064F12"/>
    <w:rsid w:val="000655C1"/>
    <w:rsid w:val="000657CA"/>
    <w:rsid w:val="000659EB"/>
    <w:rsid w:val="00065B25"/>
    <w:rsid w:val="00065EF0"/>
    <w:rsid w:val="00066C07"/>
    <w:rsid w:val="00066F5E"/>
    <w:rsid w:val="0006708C"/>
    <w:rsid w:val="0006799F"/>
    <w:rsid w:val="00067EB5"/>
    <w:rsid w:val="000700B7"/>
    <w:rsid w:val="00070183"/>
    <w:rsid w:val="000706AE"/>
    <w:rsid w:val="000708C8"/>
    <w:rsid w:val="000711FE"/>
    <w:rsid w:val="00071314"/>
    <w:rsid w:val="00071362"/>
    <w:rsid w:val="00071A39"/>
    <w:rsid w:val="000720A6"/>
    <w:rsid w:val="00072427"/>
    <w:rsid w:val="000725B1"/>
    <w:rsid w:val="00072645"/>
    <w:rsid w:val="0007299E"/>
    <w:rsid w:val="00072B75"/>
    <w:rsid w:val="00073484"/>
    <w:rsid w:val="0007351E"/>
    <w:rsid w:val="000736B7"/>
    <w:rsid w:val="0007394D"/>
    <w:rsid w:val="00074374"/>
    <w:rsid w:val="00074783"/>
    <w:rsid w:val="000747E0"/>
    <w:rsid w:val="00074C8D"/>
    <w:rsid w:val="00074D8C"/>
    <w:rsid w:val="00074E05"/>
    <w:rsid w:val="00075659"/>
    <w:rsid w:val="00075B76"/>
    <w:rsid w:val="00076618"/>
    <w:rsid w:val="000767CF"/>
    <w:rsid w:val="00076891"/>
    <w:rsid w:val="0007693C"/>
    <w:rsid w:val="00076ED6"/>
    <w:rsid w:val="000778F3"/>
    <w:rsid w:val="0007790E"/>
    <w:rsid w:val="000803AF"/>
    <w:rsid w:val="000803C1"/>
    <w:rsid w:val="00080477"/>
    <w:rsid w:val="00080AA4"/>
    <w:rsid w:val="00080E8A"/>
    <w:rsid w:val="0008224B"/>
    <w:rsid w:val="0008244B"/>
    <w:rsid w:val="00082AB3"/>
    <w:rsid w:val="00082B2E"/>
    <w:rsid w:val="00082D69"/>
    <w:rsid w:val="00083405"/>
    <w:rsid w:val="0008424C"/>
    <w:rsid w:val="00084B7E"/>
    <w:rsid w:val="00084B9D"/>
    <w:rsid w:val="00085D69"/>
    <w:rsid w:val="00085FCC"/>
    <w:rsid w:val="00086117"/>
    <w:rsid w:val="000863CC"/>
    <w:rsid w:val="000863FE"/>
    <w:rsid w:val="0008741D"/>
    <w:rsid w:val="00087AF4"/>
    <w:rsid w:val="00087DCB"/>
    <w:rsid w:val="0009049D"/>
    <w:rsid w:val="000907FD"/>
    <w:rsid w:val="000912C3"/>
    <w:rsid w:val="00091BB7"/>
    <w:rsid w:val="00092571"/>
    <w:rsid w:val="00092798"/>
    <w:rsid w:val="000928D7"/>
    <w:rsid w:val="000938DD"/>
    <w:rsid w:val="000944EC"/>
    <w:rsid w:val="00094B68"/>
    <w:rsid w:val="00095376"/>
    <w:rsid w:val="0009547F"/>
    <w:rsid w:val="00095C06"/>
    <w:rsid w:val="000964F1"/>
    <w:rsid w:val="00096EC8"/>
    <w:rsid w:val="00097067"/>
    <w:rsid w:val="0009768D"/>
    <w:rsid w:val="00097793"/>
    <w:rsid w:val="00097C6F"/>
    <w:rsid w:val="000A02D1"/>
    <w:rsid w:val="000A0538"/>
    <w:rsid w:val="000A0AA4"/>
    <w:rsid w:val="000A0E9B"/>
    <w:rsid w:val="000A198F"/>
    <w:rsid w:val="000A19B1"/>
    <w:rsid w:val="000A358A"/>
    <w:rsid w:val="000A3F1B"/>
    <w:rsid w:val="000A4391"/>
    <w:rsid w:val="000A46F3"/>
    <w:rsid w:val="000A4D21"/>
    <w:rsid w:val="000A501E"/>
    <w:rsid w:val="000A578C"/>
    <w:rsid w:val="000A68D1"/>
    <w:rsid w:val="000A6A4C"/>
    <w:rsid w:val="000A6DE6"/>
    <w:rsid w:val="000A70C6"/>
    <w:rsid w:val="000A72DE"/>
    <w:rsid w:val="000A75C0"/>
    <w:rsid w:val="000A7774"/>
    <w:rsid w:val="000B1078"/>
    <w:rsid w:val="000B1D71"/>
    <w:rsid w:val="000B2467"/>
    <w:rsid w:val="000B307C"/>
    <w:rsid w:val="000B3C4C"/>
    <w:rsid w:val="000B4305"/>
    <w:rsid w:val="000B4336"/>
    <w:rsid w:val="000B4AD5"/>
    <w:rsid w:val="000B56B6"/>
    <w:rsid w:val="000B66D3"/>
    <w:rsid w:val="000B6748"/>
    <w:rsid w:val="000B6790"/>
    <w:rsid w:val="000B68E4"/>
    <w:rsid w:val="000B6D1E"/>
    <w:rsid w:val="000B7258"/>
    <w:rsid w:val="000B73A0"/>
    <w:rsid w:val="000B74AF"/>
    <w:rsid w:val="000B7801"/>
    <w:rsid w:val="000B7BBF"/>
    <w:rsid w:val="000B7C6B"/>
    <w:rsid w:val="000B7F69"/>
    <w:rsid w:val="000C02F1"/>
    <w:rsid w:val="000C0EE8"/>
    <w:rsid w:val="000C1CBC"/>
    <w:rsid w:val="000C1ED2"/>
    <w:rsid w:val="000C25C8"/>
    <w:rsid w:val="000C2785"/>
    <w:rsid w:val="000C319C"/>
    <w:rsid w:val="000C32CE"/>
    <w:rsid w:val="000C3388"/>
    <w:rsid w:val="000C3516"/>
    <w:rsid w:val="000C36F1"/>
    <w:rsid w:val="000C3A88"/>
    <w:rsid w:val="000C3CC3"/>
    <w:rsid w:val="000C3D14"/>
    <w:rsid w:val="000C453F"/>
    <w:rsid w:val="000C4DCE"/>
    <w:rsid w:val="000C4F8E"/>
    <w:rsid w:val="000C524B"/>
    <w:rsid w:val="000C6051"/>
    <w:rsid w:val="000C6B9C"/>
    <w:rsid w:val="000C6F93"/>
    <w:rsid w:val="000C76CE"/>
    <w:rsid w:val="000C7AED"/>
    <w:rsid w:val="000D006B"/>
    <w:rsid w:val="000D0899"/>
    <w:rsid w:val="000D08FE"/>
    <w:rsid w:val="000D0978"/>
    <w:rsid w:val="000D0C1D"/>
    <w:rsid w:val="000D0F18"/>
    <w:rsid w:val="000D1657"/>
    <w:rsid w:val="000D1982"/>
    <w:rsid w:val="000D19EA"/>
    <w:rsid w:val="000D1B43"/>
    <w:rsid w:val="000D2512"/>
    <w:rsid w:val="000D2A30"/>
    <w:rsid w:val="000D366D"/>
    <w:rsid w:val="000D3680"/>
    <w:rsid w:val="000D3873"/>
    <w:rsid w:val="000D3AD5"/>
    <w:rsid w:val="000D3D47"/>
    <w:rsid w:val="000D4140"/>
    <w:rsid w:val="000D4A0C"/>
    <w:rsid w:val="000D5372"/>
    <w:rsid w:val="000D542D"/>
    <w:rsid w:val="000D5478"/>
    <w:rsid w:val="000D5B0E"/>
    <w:rsid w:val="000D71A7"/>
    <w:rsid w:val="000D7647"/>
    <w:rsid w:val="000E0B0A"/>
    <w:rsid w:val="000E0BE4"/>
    <w:rsid w:val="000E10DF"/>
    <w:rsid w:val="000E11AF"/>
    <w:rsid w:val="000E1FEA"/>
    <w:rsid w:val="000E2F9E"/>
    <w:rsid w:val="000E324E"/>
    <w:rsid w:val="000E32DB"/>
    <w:rsid w:val="000E38AD"/>
    <w:rsid w:val="000E3921"/>
    <w:rsid w:val="000E3990"/>
    <w:rsid w:val="000E3A35"/>
    <w:rsid w:val="000E3B60"/>
    <w:rsid w:val="000E4164"/>
    <w:rsid w:val="000E43CA"/>
    <w:rsid w:val="000E4412"/>
    <w:rsid w:val="000E5151"/>
    <w:rsid w:val="000E5CD3"/>
    <w:rsid w:val="000E5F1E"/>
    <w:rsid w:val="000E5FD5"/>
    <w:rsid w:val="000E6EE5"/>
    <w:rsid w:val="000E76E2"/>
    <w:rsid w:val="000F03F1"/>
    <w:rsid w:val="000F04ED"/>
    <w:rsid w:val="000F16A3"/>
    <w:rsid w:val="000F2669"/>
    <w:rsid w:val="000F2AE7"/>
    <w:rsid w:val="000F30A0"/>
    <w:rsid w:val="000F3172"/>
    <w:rsid w:val="000F3514"/>
    <w:rsid w:val="000F3E9E"/>
    <w:rsid w:val="000F43B7"/>
    <w:rsid w:val="000F492C"/>
    <w:rsid w:val="000F4D2A"/>
    <w:rsid w:val="000F54CD"/>
    <w:rsid w:val="000F5667"/>
    <w:rsid w:val="000F59F1"/>
    <w:rsid w:val="000F66D4"/>
    <w:rsid w:val="000F77F8"/>
    <w:rsid w:val="000F7F76"/>
    <w:rsid w:val="000F7FEA"/>
    <w:rsid w:val="0010096C"/>
    <w:rsid w:val="00100C31"/>
    <w:rsid w:val="0010106C"/>
    <w:rsid w:val="001012F3"/>
    <w:rsid w:val="00101556"/>
    <w:rsid w:val="00101BA4"/>
    <w:rsid w:val="00102C23"/>
    <w:rsid w:val="00102F9B"/>
    <w:rsid w:val="001033C0"/>
    <w:rsid w:val="0010426A"/>
    <w:rsid w:val="001042EC"/>
    <w:rsid w:val="00104EE5"/>
    <w:rsid w:val="0010566E"/>
    <w:rsid w:val="0010582C"/>
    <w:rsid w:val="00106139"/>
    <w:rsid w:val="00106E7E"/>
    <w:rsid w:val="0010776D"/>
    <w:rsid w:val="00107D20"/>
    <w:rsid w:val="001105EB"/>
    <w:rsid w:val="00110B8E"/>
    <w:rsid w:val="00110BC2"/>
    <w:rsid w:val="00110D1F"/>
    <w:rsid w:val="00110E34"/>
    <w:rsid w:val="00110F8C"/>
    <w:rsid w:val="00111AC8"/>
    <w:rsid w:val="00112566"/>
    <w:rsid w:val="00112820"/>
    <w:rsid w:val="00112A6B"/>
    <w:rsid w:val="00112CC2"/>
    <w:rsid w:val="00113192"/>
    <w:rsid w:val="0011361E"/>
    <w:rsid w:val="00114667"/>
    <w:rsid w:val="0011485B"/>
    <w:rsid w:val="00114BC2"/>
    <w:rsid w:val="00115470"/>
    <w:rsid w:val="00115A9B"/>
    <w:rsid w:val="00115C74"/>
    <w:rsid w:val="00115EB5"/>
    <w:rsid w:val="0011622B"/>
    <w:rsid w:val="00116833"/>
    <w:rsid w:val="001169DB"/>
    <w:rsid w:val="00116E81"/>
    <w:rsid w:val="00117132"/>
    <w:rsid w:val="001174B6"/>
    <w:rsid w:val="0011752B"/>
    <w:rsid w:val="00117AB2"/>
    <w:rsid w:val="00117BDF"/>
    <w:rsid w:val="00120241"/>
    <w:rsid w:val="0012062C"/>
    <w:rsid w:val="0012129A"/>
    <w:rsid w:val="00121A7C"/>
    <w:rsid w:val="00122C23"/>
    <w:rsid w:val="001232DA"/>
    <w:rsid w:val="00123AC0"/>
    <w:rsid w:val="00123D77"/>
    <w:rsid w:val="0012413F"/>
    <w:rsid w:val="00124714"/>
    <w:rsid w:val="00124C59"/>
    <w:rsid w:val="00124C85"/>
    <w:rsid w:val="00124E38"/>
    <w:rsid w:val="00124F9F"/>
    <w:rsid w:val="001253B1"/>
    <w:rsid w:val="00125447"/>
    <w:rsid w:val="001254B5"/>
    <w:rsid w:val="00126311"/>
    <w:rsid w:val="0012634A"/>
    <w:rsid w:val="0012691D"/>
    <w:rsid w:val="00126CE1"/>
    <w:rsid w:val="00127C63"/>
    <w:rsid w:val="001315AF"/>
    <w:rsid w:val="0013165C"/>
    <w:rsid w:val="00131AC4"/>
    <w:rsid w:val="00131E58"/>
    <w:rsid w:val="001324FD"/>
    <w:rsid w:val="00132877"/>
    <w:rsid w:val="00132F3D"/>
    <w:rsid w:val="00132FD5"/>
    <w:rsid w:val="001334D3"/>
    <w:rsid w:val="00133ADE"/>
    <w:rsid w:val="001341BF"/>
    <w:rsid w:val="001345E4"/>
    <w:rsid w:val="00135049"/>
    <w:rsid w:val="00135414"/>
    <w:rsid w:val="00135619"/>
    <w:rsid w:val="001357A7"/>
    <w:rsid w:val="00135971"/>
    <w:rsid w:val="00135D11"/>
    <w:rsid w:val="00135F88"/>
    <w:rsid w:val="00136152"/>
    <w:rsid w:val="00136632"/>
    <w:rsid w:val="0013673F"/>
    <w:rsid w:val="00136970"/>
    <w:rsid w:val="00136A52"/>
    <w:rsid w:val="00136A92"/>
    <w:rsid w:val="001409F4"/>
    <w:rsid w:val="00140EFA"/>
    <w:rsid w:val="00141242"/>
    <w:rsid w:val="001419FF"/>
    <w:rsid w:val="00141D95"/>
    <w:rsid w:val="00141E25"/>
    <w:rsid w:val="001420C2"/>
    <w:rsid w:val="00142125"/>
    <w:rsid w:val="00142644"/>
    <w:rsid w:val="00142912"/>
    <w:rsid w:val="00142DF8"/>
    <w:rsid w:val="001436EC"/>
    <w:rsid w:val="00143DAB"/>
    <w:rsid w:val="00144D81"/>
    <w:rsid w:val="00145103"/>
    <w:rsid w:val="00145424"/>
    <w:rsid w:val="00145985"/>
    <w:rsid w:val="00145C4A"/>
    <w:rsid w:val="00145F75"/>
    <w:rsid w:val="001462BE"/>
    <w:rsid w:val="0014665B"/>
    <w:rsid w:val="001468F0"/>
    <w:rsid w:val="0014706B"/>
    <w:rsid w:val="001475E4"/>
    <w:rsid w:val="0014789A"/>
    <w:rsid w:val="00150036"/>
    <w:rsid w:val="00150088"/>
    <w:rsid w:val="00150379"/>
    <w:rsid w:val="001506B0"/>
    <w:rsid w:val="00150C50"/>
    <w:rsid w:val="00151433"/>
    <w:rsid w:val="001517A2"/>
    <w:rsid w:val="00152640"/>
    <w:rsid w:val="0015312C"/>
    <w:rsid w:val="001537D1"/>
    <w:rsid w:val="0015392A"/>
    <w:rsid w:val="00153CA1"/>
    <w:rsid w:val="0015406B"/>
    <w:rsid w:val="001540FA"/>
    <w:rsid w:val="0015471A"/>
    <w:rsid w:val="001549A6"/>
    <w:rsid w:val="001549E7"/>
    <w:rsid w:val="00154B37"/>
    <w:rsid w:val="00155B65"/>
    <w:rsid w:val="00155C6C"/>
    <w:rsid w:val="00156246"/>
    <w:rsid w:val="00156315"/>
    <w:rsid w:val="00156626"/>
    <w:rsid w:val="001569FE"/>
    <w:rsid w:val="00156B94"/>
    <w:rsid w:val="00157A66"/>
    <w:rsid w:val="00157D0A"/>
    <w:rsid w:val="001609A7"/>
    <w:rsid w:val="00160D4B"/>
    <w:rsid w:val="00161065"/>
    <w:rsid w:val="00161373"/>
    <w:rsid w:val="00161866"/>
    <w:rsid w:val="00162657"/>
    <w:rsid w:val="001629ED"/>
    <w:rsid w:val="001630CE"/>
    <w:rsid w:val="00163C1C"/>
    <w:rsid w:val="00163CC8"/>
    <w:rsid w:val="00164047"/>
    <w:rsid w:val="00164242"/>
    <w:rsid w:val="00164294"/>
    <w:rsid w:val="00164451"/>
    <w:rsid w:val="001644DF"/>
    <w:rsid w:val="00164513"/>
    <w:rsid w:val="001660D4"/>
    <w:rsid w:val="001666DE"/>
    <w:rsid w:val="001668A3"/>
    <w:rsid w:val="00166F07"/>
    <w:rsid w:val="00166F25"/>
    <w:rsid w:val="001670E9"/>
    <w:rsid w:val="001674EC"/>
    <w:rsid w:val="00167B97"/>
    <w:rsid w:val="00167D59"/>
    <w:rsid w:val="00167EE9"/>
    <w:rsid w:val="001713C0"/>
    <w:rsid w:val="00171B39"/>
    <w:rsid w:val="00171B5F"/>
    <w:rsid w:val="001726A3"/>
    <w:rsid w:val="00172759"/>
    <w:rsid w:val="0017326F"/>
    <w:rsid w:val="00173B26"/>
    <w:rsid w:val="00174085"/>
    <w:rsid w:val="00174482"/>
    <w:rsid w:val="001749A0"/>
    <w:rsid w:val="00174B5E"/>
    <w:rsid w:val="00174D25"/>
    <w:rsid w:val="0017509B"/>
    <w:rsid w:val="001750E5"/>
    <w:rsid w:val="001751EF"/>
    <w:rsid w:val="00175803"/>
    <w:rsid w:val="0017588E"/>
    <w:rsid w:val="00176A02"/>
    <w:rsid w:val="00176C9B"/>
    <w:rsid w:val="00176DF2"/>
    <w:rsid w:val="0017711E"/>
    <w:rsid w:val="00177D7A"/>
    <w:rsid w:val="00180301"/>
    <w:rsid w:val="001805BA"/>
    <w:rsid w:val="00180B0A"/>
    <w:rsid w:val="001813AD"/>
    <w:rsid w:val="001815A9"/>
    <w:rsid w:val="00181ACA"/>
    <w:rsid w:val="00181CBA"/>
    <w:rsid w:val="00181ECD"/>
    <w:rsid w:val="0018206E"/>
    <w:rsid w:val="001821E5"/>
    <w:rsid w:val="00182D72"/>
    <w:rsid w:val="0018312B"/>
    <w:rsid w:val="00183BCC"/>
    <w:rsid w:val="00183D5A"/>
    <w:rsid w:val="00183F59"/>
    <w:rsid w:val="001869A2"/>
    <w:rsid w:val="00186B08"/>
    <w:rsid w:val="00187780"/>
    <w:rsid w:val="001902FA"/>
    <w:rsid w:val="001904CB"/>
    <w:rsid w:val="00190ADC"/>
    <w:rsid w:val="00190CB1"/>
    <w:rsid w:val="0019187F"/>
    <w:rsid w:val="001926A5"/>
    <w:rsid w:val="001926CD"/>
    <w:rsid w:val="00192E5A"/>
    <w:rsid w:val="00193DAA"/>
    <w:rsid w:val="0019413A"/>
    <w:rsid w:val="00194B2F"/>
    <w:rsid w:val="00195113"/>
    <w:rsid w:val="001955DA"/>
    <w:rsid w:val="0019561E"/>
    <w:rsid w:val="00195F6A"/>
    <w:rsid w:val="00196A49"/>
    <w:rsid w:val="0019792E"/>
    <w:rsid w:val="00197B35"/>
    <w:rsid w:val="001A06E0"/>
    <w:rsid w:val="001A09E6"/>
    <w:rsid w:val="001A10A6"/>
    <w:rsid w:val="001A1117"/>
    <w:rsid w:val="001A1926"/>
    <w:rsid w:val="001A19FA"/>
    <w:rsid w:val="001A1B96"/>
    <w:rsid w:val="001A1F91"/>
    <w:rsid w:val="001A20CE"/>
    <w:rsid w:val="001A2762"/>
    <w:rsid w:val="001A2A0A"/>
    <w:rsid w:val="001A2D8C"/>
    <w:rsid w:val="001A35A3"/>
    <w:rsid w:val="001A3E9B"/>
    <w:rsid w:val="001A4127"/>
    <w:rsid w:val="001A467C"/>
    <w:rsid w:val="001A57CB"/>
    <w:rsid w:val="001A5BA4"/>
    <w:rsid w:val="001A5C32"/>
    <w:rsid w:val="001A6317"/>
    <w:rsid w:val="001A66ED"/>
    <w:rsid w:val="001A6C68"/>
    <w:rsid w:val="001A74F9"/>
    <w:rsid w:val="001A752D"/>
    <w:rsid w:val="001A78FD"/>
    <w:rsid w:val="001A7D6E"/>
    <w:rsid w:val="001B000B"/>
    <w:rsid w:val="001B0C0B"/>
    <w:rsid w:val="001B0E3F"/>
    <w:rsid w:val="001B0FA1"/>
    <w:rsid w:val="001B11F8"/>
    <w:rsid w:val="001B1992"/>
    <w:rsid w:val="001B1CCE"/>
    <w:rsid w:val="001B259C"/>
    <w:rsid w:val="001B2B4B"/>
    <w:rsid w:val="001B2E26"/>
    <w:rsid w:val="001B3028"/>
    <w:rsid w:val="001B3562"/>
    <w:rsid w:val="001B35DF"/>
    <w:rsid w:val="001B380A"/>
    <w:rsid w:val="001B3BBD"/>
    <w:rsid w:val="001B3CD1"/>
    <w:rsid w:val="001B433E"/>
    <w:rsid w:val="001B4655"/>
    <w:rsid w:val="001B4DB7"/>
    <w:rsid w:val="001B5478"/>
    <w:rsid w:val="001B5823"/>
    <w:rsid w:val="001B657B"/>
    <w:rsid w:val="001B6F08"/>
    <w:rsid w:val="001C0A06"/>
    <w:rsid w:val="001C0FC2"/>
    <w:rsid w:val="001C11C0"/>
    <w:rsid w:val="001C13FB"/>
    <w:rsid w:val="001C15F4"/>
    <w:rsid w:val="001C1F43"/>
    <w:rsid w:val="001C224D"/>
    <w:rsid w:val="001C246A"/>
    <w:rsid w:val="001C2929"/>
    <w:rsid w:val="001C305C"/>
    <w:rsid w:val="001C32BB"/>
    <w:rsid w:val="001C3991"/>
    <w:rsid w:val="001C42C3"/>
    <w:rsid w:val="001C4560"/>
    <w:rsid w:val="001C517E"/>
    <w:rsid w:val="001C5574"/>
    <w:rsid w:val="001C5739"/>
    <w:rsid w:val="001C6C35"/>
    <w:rsid w:val="001C6D78"/>
    <w:rsid w:val="001C7120"/>
    <w:rsid w:val="001D052D"/>
    <w:rsid w:val="001D094B"/>
    <w:rsid w:val="001D2338"/>
    <w:rsid w:val="001D23AA"/>
    <w:rsid w:val="001D2A52"/>
    <w:rsid w:val="001D3326"/>
    <w:rsid w:val="001D3488"/>
    <w:rsid w:val="001D354C"/>
    <w:rsid w:val="001D3655"/>
    <w:rsid w:val="001D38F2"/>
    <w:rsid w:val="001D3DF1"/>
    <w:rsid w:val="001D4137"/>
    <w:rsid w:val="001D439D"/>
    <w:rsid w:val="001D57BD"/>
    <w:rsid w:val="001D634C"/>
    <w:rsid w:val="001D6554"/>
    <w:rsid w:val="001D76B7"/>
    <w:rsid w:val="001D76C9"/>
    <w:rsid w:val="001D7905"/>
    <w:rsid w:val="001D7D2B"/>
    <w:rsid w:val="001D7DBC"/>
    <w:rsid w:val="001E07E5"/>
    <w:rsid w:val="001E127F"/>
    <w:rsid w:val="001E14C3"/>
    <w:rsid w:val="001E1B3F"/>
    <w:rsid w:val="001E1F2D"/>
    <w:rsid w:val="001E25F0"/>
    <w:rsid w:val="001E27C2"/>
    <w:rsid w:val="001E2D6F"/>
    <w:rsid w:val="001E323B"/>
    <w:rsid w:val="001E4348"/>
    <w:rsid w:val="001E4572"/>
    <w:rsid w:val="001E5543"/>
    <w:rsid w:val="001E60F2"/>
    <w:rsid w:val="001E6266"/>
    <w:rsid w:val="001E6E3A"/>
    <w:rsid w:val="001E6E91"/>
    <w:rsid w:val="001E6F63"/>
    <w:rsid w:val="001E7B26"/>
    <w:rsid w:val="001F0BBE"/>
    <w:rsid w:val="001F0C91"/>
    <w:rsid w:val="001F0E93"/>
    <w:rsid w:val="001F0EC4"/>
    <w:rsid w:val="001F0EDE"/>
    <w:rsid w:val="001F169A"/>
    <w:rsid w:val="001F1A4E"/>
    <w:rsid w:val="001F2798"/>
    <w:rsid w:val="001F28E7"/>
    <w:rsid w:val="001F2D69"/>
    <w:rsid w:val="001F4061"/>
    <w:rsid w:val="001F49E5"/>
    <w:rsid w:val="001F4B23"/>
    <w:rsid w:val="001F4BAB"/>
    <w:rsid w:val="001F4F66"/>
    <w:rsid w:val="001F4F88"/>
    <w:rsid w:val="001F4F98"/>
    <w:rsid w:val="001F5167"/>
    <w:rsid w:val="001F529A"/>
    <w:rsid w:val="001F5A1D"/>
    <w:rsid w:val="001F5F72"/>
    <w:rsid w:val="001F61D9"/>
    <w:rsid w:val="001F64F5"/>
    <w:rsid w:val="001F748B"/>
    <w:rsid w:val="001F75E7"/>
    <w:rsid w:val="0020025A"/>
    <w:rsid w:val="00200322"/>
    <w:rsid w:val="00200A0F"/>
    <w:rsid w:val="00201667"/>
    <w:rsid w:val="0020190C"/>
    <w:rsid w:val="00201A40"/>
    <w:rsid w:val="00201F4E"/>
    <w:rsid w:val="00201F71"/>
    <w:rsid w:val="002025E0"/>
    <w:rsid w:val="00202B0F"/>
    <w:rsid w:val="00202D88"/>
    <w:rsid w:val="0020313A"/>
    <w:rsid w:val="00203240"/>
    <w:rsid w:val="00203519"/>
    <w:rsid w:val="0020371A"/>
    <w:rsid w:val="00203742"/>
    <w:rsid w:val="0020401F"/>
    <w:rsid w:val="00204272"/>
    <w:rsid w:val="002048CD"/>
    <w:rsid w:val="00204E0B"/>
    <w:rsid w:val="0020501A"/>
    <w:rsid w:val="002050A3"/>
    <w:rsid w:val="00205827"/>
    <w:rsid w:val="00205B98"/>
    <w:rsid w:val="00205EFA"/>
    <w:rsid w:val="0020665A"/>
    <w:rsid w:val="002067E7"/>
    <w:rsid w:val="002069C0"/>
    <w:rsid w:val="00206E71"/>
    <w:rsid w:val="00206E8C"/>
    <w:rsid w:val="0020745E"/>
    <w:rsid w:val="002078A6"/>
    <w:rsid w:val="00207C39"/>
    <w:rsid w:val="00210FAA"/>
    <w:rsid w:val="00212E4F"/>
    <w:rsid w:val="00212E6F"/>
    <w:rsid w:val="002131EA"/>
    <w:rsid w:val="002137A7"/>
    <w:rsid w:val="002148F5"/>
    <w:rsid w:val="00214A11"/>
    <w:rsid w:val="00214D58"/>
    <w:rsid w:val="00215088"/>
    <w:rsid w:val="0021527F"/>
    <w:rsid w:val="00215877"/>
    <w:rsid w:val="00215A31"/>
    <w:rsid w:val="00215EDB"/>
    <w:rsid w:val="00216342"/>
    <w:rsid w:val="00216D79"/>
    <w:rsid w:val="00217599"/>
    <w:rsid w:val="00217902"/>
    <w:rsid w:val="00217EC5"/>
    <w:rsid w:val="002205B9"/>
    <w:rsid w:val="00220D19"/>
    <w:rsid w:val="0022117F"/>
    <w:rsid w:val="00221E53"/>
    <w:rsid w:val="0022289B"/>
    <w:rsid w:val="00223BBD"/>
    <w:rsid w:val="00224428"/>
    <w:rsid w:val="0022447D"/>
    <w:rsid w:val="00224C98"/>
    <w:rsid w:val="002258D0"/>
    <w:rsid w:val="002259E9"/>
    <w:rsid w:val="002259F8"/>
    <w:rsid w:val="00225BEB"/>
    <w:rsid w:val="00226B8E"/>
    <w:rsid w:val="00227117"/>
    <w:rsid w:val="0022759F"/>
    <w:rsid w:val="00227603"/>
    <w:rsid w:val="00227BDF"/>
    <w:rsid w:val="00230600"/>
    <w:rsid w:val="00230A36"/>
    <w:rsid w:val="00230BC8"/>
    <w:rsid w:val="002313C3"/>
    <w:rsid w:val="0023155B"/>
    <w:rsid w:val="00232021"/>
    <w:rsid w:val="002327C1"/>
    <w:rsid w:val="00233520"/>
    <w:rsid w:val="002336EB"/>
    <w:rsid w:val="00233AE1"/>
    <w:rsid w:val="00233C00"/>
    <w:rsid w:val="00234F97"/>
    <w:rsid w:val="00235168"/>
    <w:rsid w:val="0023590B"/>
    <w:rsid w:val="00235E58"/>
    <w:rsid w:val="002366B8"/>
    <w:rsid w:val="002366BD"/>
    <w:rsid w:val="00236CE5"/>
    <w:rsid w:val="00237009"/>
    <w:rsid w:val="00237654"/>
    <w:rsid w:val="00237887"/>
    <w:rsid w:val="00237D75"/>
    <w:rsid w:val="002403DF"/>
    <w:rsid w:val="00240659"/>
    <w:rsid w:val="002406AE"/>
    <w:rsid w:val="0024156A"/>
    <w:rsid w:val="0024298B"/>
    <w:rsid w:val="00242E02"/>
    <w:rsid w:val="00243071"/>
    <w:rsid w:val="0024351B"/>
    <w:rsid w:val="00244189"/>
    <w:rsid w:val="002443CD"/>
    <w:rsid w:val="002446A9"/>
    <w:rsid w:val="00244AD2"/>
    <w:rsid w:val="00244EF1"/>
    <w:rsid w:val="00245310"/>
    <w:rsid w:val="002453EA"/>
    <w:rsid w:val="0024579D"/>
    <w:rsid w:val="00245DBB"/>
    <w:rsid w:val="00246496"/>
    <w:rsid w:val="00246688"/>
    <w:rsid w:val="00246ABC"/>
    <w:rsid w:val="00246F8A"/>
    <w:rsid w:val="0024787A"/>
    <w:rsid w:val="00247894"/>
    <w:rsid w:val="00247AD1"/>
    <w:rsid w:val="002500ED"/>
    <w:rsid w:val="00250A17"/>
    <w:rsid w:val="00251BA9"/>
    <w:rsid w:val="0025237F"/>
    <w:rsid w:val="002528A5"/>
    <w:rsid w:val="00252957"/>
    <w:rsid w:val="0025301B"/>
    <w:rsid w:val="00253500"/>
    <w:rsid w:val="002536A3"/>
    <w:rsid w:val="00253717"/>
    <w:rsid w:val="00253768"/>
    <w:rsid w:val="00253E15"/>
    <w:rsid w:val="00254193"/>
    <w:rsid w:val="0025431D"/>
    <w:rsid w:val="0025441A"/>
    <w:rsid w:val="00254AFE"/>
    <w:rsid w:val="00254D93"/>
    <w:rsid w:val="00254E66"/>
    <w:rsid w:val="00254F46"/>
    <w:rsid w:val="002559C0"/>
    <w:rsid w:val="00255B56"/>
    <w:rsid w:val="0025617A"/>
    <w:rsid w:val="00256750"/>
    <w:rsid w:val="002568FD"/>
    <w:rsid w:val="00257385"/>
    <w:rsid w:val="0025738B"/>
    <w:rsid w:val="002573F0"/>
    <w:rsid w:val="00257534"/>
    <w:rsid w:val="00257564"/>
    <w:rsid w:val="00257729"/>
    <w:rsid w:val="00257AED"/>
    <w:rsid w:val="002606E8"/>
    <w:rsid w:val="00260F3D"/>
    <w:rsid w:val="002610C9"/>
    <w:rsid w:val="002613DF"/>
    <w:rsid w:val="00261E9F"/>
    <w:rsid w:val="0026233B"/>
    <w:rsid w:val="0026253E"/>
    <w:rsid w:val="00262946"/>
    <w:rsid w:val="00262AED"/>
    <w:rsid w:val="00262D25"/>
    <w:rsid w:val="002638B0"/>
    <w:rsid w:val="00264117"/>
    <w:rsid w:val="0026497C"/>
    <w:rsid w:val="00264A5E"/>
    <w:rsid w:val="00264EEA"/>
    <w:rsid w:val="00265238"/>
    <w:rsid w:val="0026534B"/>
    <w:rsid w:val="0026573E"/>
    <w:rsid w:val="00266643"/>
    <w:rsid w:val="00266BAB"/>
    <w:rsid w:val="002675C3"/>
    <w:rsid w:val="00267DF6"/>
    <w:rsid w:val="00267E2C"/>
    <w:rsid w:val="00270307"/>
    <w:rsid w:val="00271AA5"/>
    <w:rsid w:val="00271AFB"/>
    <w:rsid w:val="00271BD0"/>
    <w:rsid w:val="002726E2"/>
    <w:rsid w:val="00272D42"/>
    <w:rsid w:val="00273513"/>
    <w:rsid w:val="00273CFE"/>
    <w:rsid w:val="002747A3"/>
    <w:rsid w:val="00274B0B"/>
    <w:rsid w:val="002750A1"/>
    <w:rsid w:val="002750FA"/>
    <w:rsid w:val="002755FD"/>
    <w:rsid w:val="00275874"/>
    <w:rsid w:val="00275D27"/>
    <w:rsid w:val="002760E5"/>
    <w:rsid w:val="00276459"/>
    <w:rsid w:val="002766B7"/>
    <w:rsid w:val="00276C5E"/>
    <w:rsid w:val="00276FBC"/>
    <w:rsid w:val="0027703C"/>
    <w:rsid w:val="0027730D"/>
    <w:rsid w:val="00280884"/>
    <w:rsid w:val="002809DC"/>
    <w:rsid w:val="00280B3E"/>
    <w:rsid w:val="0028222F"/>
    <w:rsid w:val="00282443"/>
    <w:rsid w:val="002826A8"/>
    <w:rsid w:val="00282CFB"/>
    <w:rsid w:val="00282FCC"/>
    <w:rsid w:val="0028332E"/>
    <w:rsid w:val="00283654"/>
    <w:rsid w:val="00284291"/>
    <w:rsid w:val="002848CE"/>
    <w:rsid w:val="00284E1B"/>
    <w:rsid w:val="002850D0"/>
    <w:rsid w:val="0028562E"/>
    <w:rsid w:val="00285B36"/>
    <w:rsid w:val="002863CD"/>
    <w:rsid w:val="0028743B"/>
    <w:rsid w:val="0028751E"/>
    <w:rsid w:val="00287E17"/>
    <w:rsid w:val="002904D0"/>
    <w:rsid w:val="00290624"/>
    <w:rsid w:val="002908CF"/>
    <w:rsid w:val="002919C7"/>
    <w:rsid w:val="00291E9D"/>
    <w:rsid w:val="00291F24"/>
    <w:rsid w:val="002929A8"/>
    <w:rsid w:val="0029349A"/>
    <w:rsid w:val="00293568"/>
    <w:rsid w:val="00293A39"/>
    <w:rsid w:val="00294417"/>
    <w:rsid w:val="00294554"/>
    <w:rsid w:val="00294700"/>
    <w:rsid w:val="00294AB2"/>
    <w:rsid w:val="00295105"/>
    <w:rsid w:val="0029533F"/>
    <w:rsid w:val="00295406"/>
    <w:rsid w:val="00295862"/>
    <w:rsid w:val="002959F8"/>
    <w:rsid w:val="0029644F"/>
    <w:rsid w:val="002967AC"/>
    <w:rsid w:val="00296F3F"/>
    <w:rsid w:val="002A0204"/>
    <w:rsid w:val="002A0CAE"/>
    <w:rsid w:val="002A1D65"/>
    <w:rsid w:val="002A20BE"/>
    <w:rsid w:val="002A239F"/>
    <w:rsid w:val="002A2880"/>
    <w:rsid w:val="002A28CB"/>
    <w:rsid w:val="002A2901"/>
    <w:rsid w:val="002A2F30"/>
    <w:rsid w:val="002A3116"/>
    <w:rsid w:val="002A37C1"/>
    <w:rsid w:val="002A37CF"/>
    <w:rsid w:val="002A38CA"/>
    <w:rsid w:val="002A3F1A"/>
    <w:rsid w:val="002A5157"/>
    <w:rsid w:val="002A58AE"/>
    <w:rsid w:val="002A5DEE"/>
    <w:rsid w:val="002A5E33"/>
    <w:rsid w:val="002A5FA4"/>
    <w:rsid w:val="002A663A"/>
    <w:rsid w:val="002A67DA"/>
    <w:rsid w:val="002A6AE9"/>
    <w:rsid w:val="002A7310"/>
    <w:rsid w:val="002A765F"/>
    <w:rsid w:val="002A7D55"/>
    <w:rsid w:val="002B05AC"/>
    <w:rsid w:val="002B1A25"/>
    <w:rsid w:val="002B1D4E"/>
    <w:rsid w:val="002B2705"/>
    <w:rsid w:val="002B2905"/>
    <w:rsid w:val="002B2F43"/>
    <w:rsid w:val="002B3417"/>
    <w:rsid w:val="002B378B"/>
    <w:rsid w:val="002B39F9"/>
    <w:rsid w:val="002B41D7"/>
    <w:rsid w:val="002B4443"/>
    <w:rsid w:val="002B44E8"/>
    <w:rsid w:val="002B4C6C"/>
    <w:rsid w:val="002B4CD2"/>
    <w:rsid w:val="002B50B5"/>
    <w:rsid w:val="002B559E"/>
    <w:rsid w:val="002B57F8"/>
    <w:rsid w:val="002B5B50"/>
    <w:rsid w:val="002B6702"/>
    <w:rsid w:val="002B67B6"/>
    <w:rsid w:val="002B6C38"/>
    <w:rsid w:val="002B7680"/>
    <w:rsid w:val="002C03F2"/>
    <w:rsid w:val="002C12AD"/>
    <w:rsid w:val="002C1F03"/>
    <w:rsid w:val="002C21E8"/>
    <w:rsid w:val="002C2279"/>
    <w:rsid w:val="002C2A62"/>
    <w:rsid w:val="002C30DE"/>
    <w:rsid w:val="002C4379"/>
    <w:rsid w:val="002C4637"/>
    <w:rsid w:val="002C475B"/>
    <w:rsid w:val="002C48A8"/>
    <w:rsid w:val="002C4EC2"/>
    <w:rsid w:val="002C4F0C"/>
    <w:rsid w:val="002C4FFE"/>
    <w:rsid w:val="002C5EC0"/>
    <w:rsid w:val="002C5F33"/>
    <w:rsid w:val="002C63F8"/>
    <w:rsid w:val="002C718A"/>
    <w:rsid w:val="002C7258"/>
    <w:rsid w:val="002C74EC"/>
    <w:rsid w:val="002C767D"/>
    <w:rsid w:val="002C7820"/>
    <w:rsid w:val="002D04F4"/>
    <w:rsid w:val="002D0B76"/>
    <w:rsid w:val="002D0F0A"/>
    <w:rsid w:val="002D1097"/>
    <w:rsid w:val="002D10DD"/>
    <w:rsid w:val="002D1119"/>
    <w:rsid w:val="002D1E44"/>
    <w:rsid w:val="002D205B"/>
    <w:rsid w:val="002D2088"/>
    <w:rsid w:val="002D28FD"/>
    <w:rsid w:val="002D2E97"/>
    <w:rsid w:val="002D3820"/>
    <w:rsid w:val="002D39C2"/>
    <w:rsid w:val="002D3D71"/>
    <w:rsid w:val="002D49A6"/>
    <w:rsid w:val="002D50B5"/>
    <w:rsid w:val="002D5748"/>
    <w:rsid w:val="002D5973"/>
    <w:rsid w:val="002D5EF0"/>
    <w:rsid w:val="002D6993"/>
    <w:rsid w:val="002D7247"/>
    <w:rsid w:val="002D77F2"/>
    <w:rsid w:val="002D791D"/>
    <w:rsid w:val="002D7B4C"/>
    <w:rsid w:val="002D7CDB"/>
    <w:rsid w:val="002E01F1"/>
    <w:rsid w:val="002E0DE8"/>
    <w:rsid w:val="002E1FE8"/>
    <w:rsid w:val="002E2112"/>
    <w:rsid w:val="002E220E"/>
    <w:rsid w:val="002E2392"/>
    <w:rsid w:val="002E243A"/>
    <w:rsid w:val="002E2635"/>
    <w:rsid w:val="002E2D2E"/>
    <w:rsid w:val="002E3271"/>
    <w:rsid w:val="002E332C"/>
    <w:rsid w:val="002E3D60"/>
    <w:rsid w:val="002E3F24"/>
    <w:rsid w:val="002E477A"/>
    <w:rsid w:val="002E4922"/>
    <w:rsid w:val="002E4CA2"/>
    <w:rsid w:val="002E4F5F"/>
    <w:rsid w:val="002E549B"/>
    <w:rsid w:val="002E6117"/>
    <w:rsid w:val="002E6D2E"/>
    <w:rsid w:val="002E6F1F"/>
    <w:rsid w:val="002F08C6"/>
    <w:rsid w:val="002F0CB0"/>
    <w:rsid w:val="002F14A4"/>
    <w:rsid w:val="002F158E"/>
    <w:rsid w:val="002F1A6A"/>
    <w:rsid w:val="002F1F2A"/>
    <w:rsid w:val="002F1FBD"/>
    <w:rsid w:val="002F25F0"/>
    <w:rsid w:val="002F2C7E"/>
    <w:rsid w:val="002F2F39"/>
    <w:rsid w:val="002F338C"/>
    <w:rsid w:val="002F3D57"/>
    <w:rsid w:val="002F4DAD"/>
    <w:rsid w:val="002F5425"/>
    <w:rsid w:val="002F5539"/>
    <w:rsid w:val="002F5F9F"/>
    <w:rsid w:val="002F664F"/>
    <w:rsid w:val="002F74BE"/>
    <w:rsid w:val="002F77E3"/>
    <w:rsid w:val="002F7BB6"/>
    <w:rsid w:val="00302124"/>
    <w:rsid w:val="003021B5"/>
    <w:rsid w:val="003023CB"/>
    <w:rsid w:val="00303247"/>
    <w:rsid w:val="00303557"/>
    <w:rsid w:val="003038EA"/>
    <w:rsid w:val="00303CF1"/>
    <w:rsid w:val="00304F79"/>
    <w:rsid w:val="00305508"/>
    <w:rsid w:val="00306456"/>
    <w:rsid w:val="00306C72"/>
    <w:rsid w:val="0030713C"/>
    <w:rsid w:val="00307651"/>
    <w:rsid w:val="0030771F"/>
    <w:rsid w:val="00307BDD"/>
    <w:rsid w:val="00310732"/>
    <w:rsid w:val="0031074E"/>
    <w:rsid w:val="00310F83"/>
    <w:rsid w:val="00310F8F"/>
    <w:rsid w:val="003116C0"/>
    <w:rsid w:val="003116D4"/>
    <w:rsid w:val="00311E5E"/>
    <w:rsid w:val="00311FE3"/>
    <w:rsid w:val="00312C3F"/>
    <w:rsid w:val="00312D3D"/>
    <w:rsid w:val="00312E57"/>
    <w:rsid w:val="00312EE7"/>
    <w:rsid w:val="00314577"/>
    <w:rsid w:val="0031507B"/>
    <w:rsid w:val="00315544"/>
    <w:rsid w:val="003159B5"/>
    <w:rsid w:val="00315C27"/>
    <w:rsid w:val="003164AC"/>
    <w:rsid w:val="00316513"/>
    <w:rsid w:val="003166EA"/>
    <w:rsid w:val="003168DA"/>
    <w:rsid w:val="00316E05"/>
    <w:rsid w:val="00316F8E"/>
    <w:rsid w:val="00316FB7"/>
    <w:rsid w:val="003174CC"/>
    <w:rsid w:val="0031768D"/>
    <w:rsid w:val="00317DAA"/>
    <w:rsid w:val="00320667"/>
    <w:rsid w:val="00321179"/>
    <w:rsid w:val="0032139B"/>
    <w:rsid w:val="00321725"/>
    <w:rsid w:val="003219D3"/>
    <w:rsid w:val="00321AFC"/>
    <w:rsid w:val="00322267"/>
    <w:rsid w:val="00322358"/>
    <w:rsid w:val="0032261E"/>
    <w:rsid w:val="00322656"/>
    <w:rsid w:val="00322D6F"/>
    <w:rsid w:val="003239ED"/>
    <w:rsid w:val="003243A7"/>
    <w:rsid w:val="003249FA"/>
    <w:rsid w:val="00324C4A"/>
    <w:rsid w:val="00324FB7"/>
    <w:rsid w:val="00325D15"/>
    <w:rsid w:val="0032636A"/>
    <w:rsid w:val="00327918"/>
    <w:rsid w:val="00327D09"/>
    <w:rsid w:val="003305B8"/>
    <w:rsid w:val="003308F8"/>
    <w:rsid w:val="00330CB1"/>
    <w:rsid w:val="00330E98"/>
    <w:rsid w:val="0033117D"/>
    <w:rsid w:val="00331464"/>
    <w:rsid w:val="00331615"/>
    <w:rsid w:val="003320FA"/>
    <w:rsid w:val="00332691"/>
    <w:rsid w:val="003326E9"/>
    <w:rsid w:val="00332BAA"/>
    <w:rsid w:val="00332FA5"/>
    <w:rsid w:val="00333575"/>
    <w:rsid w:val="00334410"/>
    <w:rsid w:val="00334626"/>
    <w:rsid w:val="003346BE"/>
    <w:rsid w:val="00334AF4"/>
    <w:rsid w:val="00334E82"/>
    <w:rsid w:val="003356F9"/>
    <w:rsid w:val="0033605E"/>
    <w:rsid w:val="00336782"/>
    <w:rsid w:val="00336B74"/>
    <w:rsid w:val="00336F37"/>
    <w:rsid w:val="00337D01"/>
    <w:rsid w:val="00337D15"/>
    <w:rsid w:val="0034019B"/>
    <w:rsid w:val="00340438"/>
    <w:rsid w:val="00340B0A"/>
    <w:rsid w:val="00341152"/>
    <w:rsid w:val="003413D1"/>
    <w:rsid w:val="00341DB9"/>
    <w:rsid w:val="0034277F"/>
    <w:rsid w:val="003429BE"/>
    <w:rsid w:val="00342AA9"/>
    <w:rsid w:val="00342C08"/>
    <w:rsid w:val="00342CAB"/>
    <w:rsid w:val="003430A7"/>
    <w:rsid w:val="003434E1"/>
    <w:rsid w:val="00343BBB"/>
    <w:rsid w:val="0034453B"/>
    <w:rsid w:val="00344E12"/>
    <w:rsid w:val="0034552B"/>
    <w:rsid w:val="003461D3"/>
    <w:rsid w:val="00346E50"/>
    <w:rsid w:val="00346F9A"/>
    <w:rsid w:val="003470D4"/>
    <w:rsid w:val="0034773C"/>
    <w:rsid w:val="00350B70"/>
    <w:rsid w:val="00350CA9"/>
    <w:rsid w:val="00350CC0"/>
    <w:rsid w:val="00350DC4"/>
    <w:rsid w:val="003510C1"/>
    <w:rsid w:val="00351712"/>
    <w:rsid w:val="00351823"/>
    <w:rsid w:val="00351C1B"/>
    <w:rsid w:val="00352717"/>
    <w:rsid w:val="00352E95"/>
    <w:rsid w:val="003548C0"/>
    <w:rsid w:val="00355A0F"/>
    <w:rsid w:val="00355C02"/>
    <w:rsid w:val="00356C0C"/>
    <w:rsid w:val="00356FA7"/>
    <w:rsid w:val="003570CF"/>
    <w:rsid w:val="00357504"/>
    <w:rsid w:val="0035762B"/>
    <w:rsid w:val="00357795"/>
    <w:rsid w:val="003609F5"/>
    <w:rsid w:val="00360AEA"/>
    <w:rsid w:val="00360D27"/>
    <w:rsid w:val="00360E9A"/>
    <w:rsid w:val="003616F7"/>
    <w:rsid w:val="003619B0"/>
    <w:rsid w:val="00361BE9"/>
    <w:rsid w:val="00362F3E"/>
    <w:rsid w:val="00363130"/>
    <w:rsid w:val="00363802"/>
    <w:rsid w:val="00363873"/>
    <w:rsid w:val="003640E8"/>
    <w:rsid w:val="0036457C"/>
    <w:rsid w:val="003649E8"/>
    <w:rsid w:val="00364CA8"/>
    <w:rsid w:val="003652F4"/>
    <w:rsid w:val="00365303"/>
    <w:rsid w:val="003653CC"/>
    <w:rsid w:val="00365581"/>
    <w:rsid w:val="0036597E"/>
    <w:rsid w:val="00365FB1"/>
    <w:rsid w:val="003664CE"/>
    <w:rsid w:val="003664DA"/>
    <w:rsid w:val="00367303"/>
    <w:rsid w:val="0036790B"/>
    <w:rsid w:val="00367BFD"/>
    <w:rsid w:val="00371268"/>
    <w:rsid w:val="00371409"/>
    <w:rsid w:val="003717BB"/>
    <w:rsid w:val="00371A13"/>
    <w:rsid w:val="0037254F"/>
    <w:rsid w:val="00373362"/>
    <w:rsid w:val="00373983"/>
    <w:rsid w:val="00373BED"/>
    <w:rsid w:val="00373E25"/>
    <w:rsid w:val="00374322"/>
    <w:rsid w:val="00374EC2"/>
    <w:rsid w:val="003760ED"/>
    <w:rsid w:val="0037686D"/>
    <w:rsid w:val="003768E2"/>
    <w:rsid w:val="00380257"/>
    <w:rsid w:val="00380274"/>
    <w:rsid w:val="0038079A"/>
    <w:rsid w:val="00380D23"/>
    <w:rsid w:val="003812B1"/>
    <w:rsid w:val="003813D2"/>
    <w:rsid w:val="00381A6A"/>
    <w:rsid w:val="00382111"/>
    <w:rsid w:val="0038228A"/>
    <w:rsid w:val="003828E2"/>
    <w:rsid w:val="00382EDB"/>
    <w:rsid w:val="00383488"/>
    <w:rsid w:val="00383664"/>
    <w:rsid w:val="00383D13"/>
    <w:rsid w:val="00384007"/>
    <w:rsid w:val="003840EC"/>
    <w:rsid w:val="0038412E"/>
    <w:rsid w:val="00384CA7"/>
    <w:rsid w:val="0038570E"/>
    <w:rsid w:val="00385A17"/>
    <w:rsid w:val="00385C17"/>
    <w:rsid w:val="00385D9E"/>
    <w:rsid w:val="003868BD"/>
    <w:rsid w:val="00386A1C"/>
    <w:rsid w:val="00386F66"/>
    <w:rsid w:val="003870EF"/>
    <w:rsid w:val="0038750E"/>
    <w:rsid w:val="00387894"/>
    <w:rsid w:val="00387F3A"/>
    <w:rsid w:val="00390D79"/>
    <w:rsid w:val="00390E33"/>
    <w:rsid w:val="00391113"/>
    <w:rsid w:val="00391117"/>
    <w:rsid w:val="003916CC"/>
    <w:rsid w:val="00391B07"/>
    <w:rsid w:val="00391F71"/>
    <w:rsid w:val="0039262B"/>
    <w:rsid w:val="00394280"/>
    <w:rsid w:val="00394516"/>
    <w:rsid w:val="00394521"/>
    <w:rsid w:val="00394AD6"/>
    <w:rsid w:val="00394D7E"/>
    <w:rsid w:val="003950BF"/>
    <w:rsid w:val="00395292"/>
    <w:rsid w:val="00396227"/>
    <w:rsid w:val="00396CCF"/>
    <w:rsid w:val="00397020"/>
    <w:rsid w:val="00397AD7"/>
    <w:rsid w:val="00397BC2"/>
    <w:rsid w:val="003A028C"/>
    <w:rsid w:val="003A02F6"/>
    <w:rsid w:val="003A07BD"/>
    <w:rsid w:val="003A0EC5"/>
    <w:rsid w:val="003A10D6"/>
    <w:rsid w:val="003A181B"/>
    <w:rsid w:val="003A18E5"/>
    <w:rsid w:val="003A21E1"/>
    <w:rsid w:val="003A29AB"/>
    <w:rsid w:val="003A2AC8"/>
    <w:rsid w:val="003A2BA7"/>
    <w:rsid w:val="003A4A3E"/>
    <w:rsid w:val="003A4DD5"/>
    <w:rsid w:val="003A58A3"/>
    <w:rsid w:val="003A5F17"/>
    <w:rsid w:val="003A600E"/>
    <w:rsid w:val="003A64FB"/>
    <w:rsid w:val="003A7877"/>
    <w:rsid w:val="003A7937"/>
    <w:rsid w:val="003B0726"/>
    <w:rsid w:val="003B099F"/>
    <w:rsid w:val="003B114F"/>
    <w:rsid w:val="003B1215"/>
    <w:rsid w:val="003B1641"/>
    <w:rsid w:val="003B1BF4"/>
    <w:rsid w:val="003B1E59"/>
    <w:rsid w:val="003B1F9D"/>
    <w:rsid w:val="003B2BBE"/>
    <w:rsid w:val="003B31F4"/>
    <w:rsid w:val="003B347C"/>
    <w:rsid w:val="003B4A75"/>
    <w:rsid w:val="003B4C26"/>
    <w:rsid w:val="003B53C3"/>
    <w:rsid w:val="003B5773"/>
    <w:rsid w:val="003B5E4F"/>
    <w:rsid w:val="003B6340"/>
    <w:rsid w:val="003B65A1"/>
    <w:rsid w:val="003B672C"/>
    <w:rsid w:val="003B6DEA"/>
    <w:rsid w:val="003B7935"/>
    <w:rsid w:val="003B7B80"/>
    <w:rsid w:val="003B7BB3"/>
    <w:rsid w:val="003C012F"/>
    <w:rsid w:val="003C0320"/>
    <w:rsid w:val="003C05F9"/>
    <w:rsid w:val="003C09AB"/>
    <w:rsid w:val="003C0B6D"/>
    <w:rsid w:val="003C0F3C"/>
    <w:rsid w:val="003C145E"/>
    <w:rsid w:val="003C1AA6"/>
    <w:rsid w:val="003C264A"/>
    <w:rsid w:val="003C29BB"/>
    <w:rsid w:val="003C2B06"/>
    <w:rsid w:val="003C2F4E"/>
    <w:rsid w:val="003C33AC"/>
    <w:rsid w:val="003C3AAC"/>
    <w:rsid w:val="003C3DA0"/>
    <w:rsid w:val="003C3F9F"/>
    <w:rsid w:val="003C502E"/>
    <w:rsid w:val="003C5B05"/>
    <w:rsid w:val="003C6565"/>
    <w:rsid w:val="003C65FD"/>
    <w:rsid w:val="003C7ADB"/>
    <w:rsid w:val="003D00AE"/>
    <w:rsid w:val="003D0988"/>
    <w:rsid w:val="003D0AD2"/>
    <w:rsid w:val="003D0B10"/>
    <w:rsid w:val="003D0FB7"/>
    <w:rsid w:val="003D1577"/>
    <w:rsid w:val="003D1C7C"/>
    <w:rsid w:val="003D2442"/>
    <w:rsid w:val="003D2E68"/>
    <w:rsid w:val="003D3105"/>
    <w:rsid w:val="003D32F7"/>
    <w:rsid w:val="003D33B0"/>
    <w:rsid w:val="003D35F6"/>
    <w:rsid w:val="003D38A6"/>
    <w:rsid w:val="003D44A1"/>
    <w:rsid w:val="003D4643"/>
    <w:rsid w:val="003D4C50"/>
    <w:rsid w:val="003D59F9"/>
    <w:rsid w:val="003D5AFC"/>
    <w:rsid w:val="003D611C"/>
    <w:rsid w:val="003D6980"/>
    <w:rsid w:val="003D6BC7"/>
    <w:rsid w:val="003D77E1"/>
    <w:rsid w:val="003E0195"/>
    <w:rsid w:val="003E0752"/>
    <w:rsid w:val="003E183A"/>
    <w:rsid w:val="003E1C9D"/>
    <w:rsid w:val="003E25E3"/>
    <w:rsid w:val="003E2A63"/>
    <w:rsid w:val="003E35CE"/>
    <w:rsid w:val="003E35CF"/>
    <w:rsid w:val="003E38CC"/>
    <w:rsid w:val="003E38E7"/>
    <w:rsid w:val="003E3A2C"/>
    <w:rsid w:val="003E3CDE"/>
    <w:rsid w:val="003E4038"/>
    <w:rsid w:val="003E40AB"/>
    <w:rsid w:val="003E420D"/>
    <w:rsid w:val="003E42E7"/>
    <w:rsid w:val="003E4ABD"/>
    <w:rsid w:val="003E5212"/>
    <w:rsid w:val="003E59C6"/>
    <w:rsid w:val="003E6107"/>
    <w:rsid w:val="003E6AD4"/>
    <w:rsid w:val="003E6BE3"/>
    <w:rsid w:val="003E75A0"/>
    <w:rsid w:val="003E792B"/>
    <w:rsid w:val="003F03A1"/>
    <w:rsid w:val="003F0A29"/>
    <w:rsid w:val="003F0CCF"/>
    <w:rsid w:val="003F105D"/>
    <w:rsid w:val="003F1498"/>
    <w:rsid w:val="003F3B62"/>
    <w:rsid w:val="003F3FD6"/>
    <w:rsid w:val="003F4062"/>
    <w:rsid w:val="003F4280"/>
    <w:rsid w:val="003F488C"/>
    <w:rsid w:val="003F4931"/>
    <w:rsid w:val="003F4B41"/>
    <w:rsid w:val="003F4B90"/>
    <w:rsid w:val="003F529E"/>
    <w:rsid w:val="003F5632"/>
    <w:rsid w:val="003F727A"/>
    <w:rsid w:val="003F7DB2"/>
    <w:rsid w:val="0040070F"/>
    <w:rsid w:val="00401390"/>
    <w:rsid w:val="004014C1"/>
    <w:rsid w:val="004015E9"/>
    <w:rsid w:val="004021E2"/>
    <w:rsid w:val="00403235"/>
    <w:rsid w:val="0040358C"/>
    <w:rsid w:val="00403949"/>
    <w:rsid w:val="00403DE5"/>
    <w:rsid w:val="0040420A"/>
    <w:rsid w:val="004044A7"/>
    <w:rsid w:val="00404BD4"/>
    <w:rsid w:val="00405760"/>
    <w:rsid w:val="00405A9C"/>
    <w:rsid w:val="004074B9"/>
    <w:rsid w:val="00407D29"/>
    <w:rsid w:val="00407DB9"/>
    <w:rsid w:val="00407F9D"/>
    <w:rsid w:val="004101D8"/>
    <w:rsid w:val="00410F56"/>
    <w:rsid w:val="00411801"/>
    <w:rsid w:val="0041197D"/>
    <w:rsid w:val="00411D83"/>
    <w:rsid w:val="00412FA8"/>
    <w:rsid w:val="00413424"/>
    <w:rsid w:val="0041366A"/>
    <w:rsid w:val="00413920"/>
    <w:rsid w:val="00413EFE"/>
    <w:rsid w:val="004141E0"/>
    <w:rsid w:val="004142EB"/>
    <w:rsid w:val="004143C4"/>
    <w:rsid w:val="0041447F"/>
    <w:rsid w:val="00414F48"/>
    <w:rsid w:val="00415009"/>
    <w:rsid w:val="00415088"/>
    <w:rsid w:val="00416181"/>
    <w:rsid w:val="00416EA7"/>
    <w:rsid w:val="00417179"/>
    <w:rsid w:val="00417377"/>
    <w:rsid w:val="00417DDE"/>
    <w:rsid w:val="00417FA3"/>
    <w:rsid w:val="00420FD8"/>
    <w:rsid w:val="0042290C"/>
    <w:rsid w:val="00422DF8"/>
    <w:rsid w:val="00423707"/>
    <w:rsid w:val="00423718"/>
    <w:rsid w:val="0042382C"/>
    <w:rsid w:val="00424129"/>
    <w:rsid w:val="0042681A"/>
    <w:rsid w:val="00427226"/>
    <w:rsid w:val="00427522"/>
    <w:rsid w:val="00430182"/>
    <w:rsid w:val="004303E1"/>
    <w:rsid w:val="00430674"/>
    <w:rsid w:val="004306F0"/>
    <w:rsid w:val="00430A96"/>
    <w:rsid w:val="00430AF9"/>
    <w:rsid w:val="00431244"/>
    <w:rsid w:val="0043138A"/>
    <w:rsid w:val="004314F7"/>
    <w:rsid w:val="0043195B"/>
    <w:rsid w:val="00431DB2"/>
    <w:rsid w:val="0043250F"/>
    <w:rsid w:val="00432695"/>
    <w:rsid w:val="00433101"/>
    <w:rsid w:val="004337C5"/>
    <w:rsid w:val="00433B76"/>
    <w:rsid w:val="00433CF7"/>
    <w:rsid w:val="0043466D"/>
    <w:rsid w:val="00434DAD"/>
    <w:rsid w:val="00435808"/>
    <w:rsid w:val="00435AFA"/>
    <w:rsid w:val="00435FCD"/>
    <w:rsid w:val="00436150"/>
    <w:rsid w:val="00436235"/>
    <w:rsid w:val="00436542"/>
    <w:rsid w:val="004369B8"/>
    <w:rsid w:val="004369DF"/>
    <w:rsid w:val="00436B35"/>
    <w:rsid w:val="00436BE4"/>
    <w:rsid w:val="004370D2"/>
    <w:rsid w:val="00437763"/>
    <w:rsid w:val="00437792"/>
    <w:rsid w:val="0044011A"/>
    <w:rsid w:val="004405C8"/>
    <w:rsid w:val="004406C9"/>
    <w:rsid w:val="00440753"/>
    <w:rsid w:val="004407E2"/>
    <w:rsid w:val="00440B40"/>
    <w:rsid w:val="00440C42"/>
    <w:rsid w:val="00440CDB"/>
    <w:rsid w:val="00440F9A"/>
    <w:rsid w:val="0044119F"/>
    <w:rsid w:val="004419CB"/>
    <w:rsid w:val="004420C5"/>
    <w:rsid w:val="00443379"/>
    <w:rsid w:val="004438EE"/>
    <w:rsid w:val="00443AE9"/>
    <w:rsid w:val="00444466"/>
    <w:rsid w:val="004447A7"/>
    <w:rsid w:val="004448DC"/>
    <w:rsid w:val="00444A5B"/>
    <w:rsid w:val="004452A6"/>
    <w:rsid w:val="00445D9D"/>
    <w:rsid w:val="00445FBE"/>
    <w:rsid w:val="00446074"/>
    <w:rsid w:val="00446161"/>
    <w:rsid w:val="00446E92"/>
    <w:rsid w:val="00447821"/>
    <w:rsid w:val="00447A00"/>
    <w:rsid w:val="00447C0C"/>
    <w:rsid w:val="00447CCC"/>
    <w:rsid w:val="00450329"/>
    <w:rsid w:val="0045041E"/>
    <w:rsid w:val="004504D2"/>
    <w:rsid w:val="00450698"/>
    <w:rsid w:val="00450887"/>
    <w:rsid w:val="00450897"/>
    <w:rsid w:val="00450DA6"/>
    <w:rsid w:val="00451D7E"/>
    <w:rsid w:val="004523C4"/>
    <w:rsid w:val="00452ADC"/>
    <w:rsid w:val="00452D57"/>
    <w:rsid w:val="00453193"/>
    <w:rsid w:val="0045376A"/>
    <w:rsid w:val="00453E95"/>
    <w:rsid w:val="00454007"/>
    <w:rsid w:val="004544F4"/>
    <w:rsid w:val="00454786"/>
    <w:rsid w:val="004556D1"/>
    <w:rsid w:val="00455D9E"/>
    <w:rsid w:val="004563E7"/>
    <w:rsid w:val="004564D7"/>
    <w:rsid w:val="00456585"/>
    <w:rsid w:val="004575F8"/>
    <w:rsid w:val="00457796"/>
    <w:rsid w:val="00457F09"/>
    <w:rsid w:val="004604FB"/>
    <w:rsid w:val="004605D5"/>
    <w:rsid w:val="0046062B"/>
    <w:rsid w:val="00460671"/>
    <w:rsid w:val="0046095B"/>
    <w:rsid w:val="00460C11"/>
    <w:rsid w:val="00461866"/>
    <w:rsid w:val="004618BC"/>
    <w:rsid w:val="004618BF"/>
    <w:rsid w:val="00461BF9"/>
    <w:rsid w:val="004623B7"/>
    <w:rsid w:val="00462649"/>
    <w:rsid w:val="004628FA"/>
    <w:rsid w:val="00462CC5"/>
    <w:rsid w:val="00462E67"/>
    <w:rsid w:val="00463405"/>
    <w:rsid w:val="00463CFF"/>
    <w:rsid w:val="00463E1A"/>
    <w:rsid w:val="00464362"/>
    <w:rsid w:val="004643D7"/>
    <w:rsid w:val="004643E3"/>
    <w:rsid w:val="0046440C"/>
    <w:rsid w:val="00464604"/>
    <w:rsid w:val="00465717"/>
    <w:rsid w:val="004662DE"/>
    <w:rsid w:val="0046686C"/>
    <w:rsid w:val="00466CBD"/>
    <w:rsid w:val="00467AA0"/>
    <w:rsid w:val="004705B6"/>
    <w:rsid w:val="00470744"/>
    <w:rsid w:val="0047091D"/>
    <w:rsid w:val="0047125A"/>
    <w:rsid w:val="004712AB"/>
    <w:rsid w:val="004713F8"/>
    <w:rsid w:val="00471E2D"/>
    <w:rsid w:val="004721B6"/>
    <w:rsid w:val="004724E5"/>
    <w:rsid w:val="004729C6"/>
    <w:rsid w:val="004732ED"/>
    <w:rsid w:val="00473708"/>
    <w:rsid w:val="00473D30"/>
    <w:rsid w:val="00474514"/>
    <w:rsid w:val="00474EBE"/>
    <w:rsid w:val="00474F2D"/>
    <w:rsid w:val="0047513C"/>
    <w:rsid w:val="00475CAB"/>
    <w:rsid w:val="00476641"/>
    <w:rsid w:val="00476660"/>
    <w:rsid w:val="00476820"/>
    <w:rsid w:val="004768AC"/>
    <w:rsid w:val="004768D9"/>
    <w:rsid w:val="00476BA3"/>
    <w:rsid w:val="00476E49"/>
    <w:rsid w:val="00476E5D"/>
    <w:rsid w:val="004772A6"/>
    <w:rsid w:val="00477CFD"/>
    <w:rsid w:val="00477F93"/>
    <w:rsid w:val="00477FAC"/>
    <w:rsid w:val="0048023F"/>
    <w:rsid w:val="0048038B"/>
    <w:rsid w:val="0048099A"/>
    <w:rsid w:val="00480AEC"/>
    <w:rsid w:val="00480D92"/>
    <w:rsid w:val="00480E23"/>
    <w:rsid w:val="004810D0"/>
    <w:rsid w:val="004822BD"/>
    <w:rsid w:val="00482940"/>
    <w:rsid w:val="004829CB"/>
    <w:rsid w:val="004831A8"/>
    <w:rsid w:val="00483783"/>
    <w:rsid w:val="00483A68"/>
    <w:rsid w:val="00483ACE"/>
    <w:rsid w:val="00484154"/>
    <w:rsid w:val="00484555"/>
    <w:rsid w:val="004851C1"/>
    <w:rsid w:val="004853FE"/>
    <w:rsid w:val="0048565C"/>
    <w:rsid w:val="004857D4"/>
    <w:rsid w:val="004858E6"/>
    <w:rsid w:val="00485D8B"/>
    <w:rsid w:val="00485E63"/>
    <w:rsid w:val="00486A7A"/>
    <w:rsid w:val="004870BD"/>
    <w:rsid w:val="004876EB"/>
    <w:rsid w:val="00487939"/>
    <w:rsid w:val="00490000"/>
    <w:rsid w:val="0049100F"/>
    <w:rsid w:val="004911C1"/>
    <w:rsid w:val="00491B0E"/>
    <w:rsid w:val="00491E37"/>
    <w:rsid w:val="004922D3"/>
    <w:rsid w:val="00493477"/>
    <w:rsid w:val="0049500A"/>
    <w:rsid w:val="0049511C"/>
    <w:rsid w:val="004955D6"/>
    <w:rsid w:val="004968A5"/>
    <w:rsid w:val="004970BB"/>
    <w:rsid w:val="0049715B"/>
    <w:rsid w:val="004976AA"/>
    <w:rsid w:val="00497B1B"/>
    <w:rsid w:val="00497F30"/>
    <w:rsid w:val="004A05F5"/>
    <w:rsid w:val="004A066A"/>
    <w:rsid w:val="004A0712"/>
    <w:rsid w:val="004A090C"/>
    <w:rsid w:val="004A103C"/>
    <w:rsid w:val="004A1450"/>
    <w:rsid w:val="004A1F44"/>
    <w:rsid w:val="004A20C4"/>
    <w:rsid w:val="004A2628"/>
    <w:rsid w:val="004A2872"/>
    <w:rsid w:val="004A2D78"/>
    <w:rsid w:val="004A3107"/>
    <w:rsid w:val="004A3164"/>
    <w:rsid w:val="004A3734"/>
    <w:rsid w:val="004A3CBC"/>
    <w:rsid w:val="004A3DEC"/>
    <w:rsid w:val="004A46DB"/>
    <w:rsid w:val="004A4720"/>
    <w:rsid w:val="004A4937"/>
    <w:rsid w:val="004A5350"/>
    <w:rsid w:val="004A5DB9"/>
    <w:rsid w:val="004A63B1"/>
    <w:rsid w:val="004A69D8"/>
    <w:rsid w:val="004A6B19"/>
    <w:rsid w:val="004A7B8B"/>
    <w:rsid w:val="004A7D36"/>
    <w:rsid w:val="004B0754"/>
    <w:rsid w:val="004B2A1F"/>
    <w:rsid w:val="004B4ACB"/>
    <w:rsid w:val="004B6078"/>
    <w:rsid w:val="004B6439"/>
    <w:rsid w:val="004B69D6"/>
    <w:rsid w:val="004B7466"/>
    <w:rsid w:val="004B76E3"/>
    <w:rsid w:val="004C04A4"/>
    <w:rsid w:val="004C1087"/>
    <w:rsid w:val="004C11C7"/>
    <w:rsid w:val="004C12B7"/>
    <w:rsid w:val="004C14D9"/>
    <w:rsid w:val="004C1F56"/>
    <w:rsid w:val="004C20A9"/>
    <w:rsid w:val="004C2567"/>
    <w:rsid w:val="004C2B40"/>
    <w:rsid w:val="004C2EEB"/>
    <w:rsid w:val="004C3263"/>
    <w:rsid w:val="004C3980"/>
    <w:rsid w:val="004C406C"/>
    <w:rsid w:val="004C4263"/>
    <w:rsid w:val="004C43D5"/>
    <w:rsid w:val="004C4581"/>
    <w:rsid w:val="004C47AB"/>
    <w:rsid w:val="004C47E1"/>
    <w:rsid w:val="004C49B0"/>
    <w:rsid w:val="004C4B97"/>
    <w:rsid w:val="004C4D34"/>
    <w:rsid w:val="004C5892"/>
    <w:rsid w:val="004C5FA6"/>
    <w:rsid w:val="004C6AB7"/>
    <w:rsid w:val="004C7C6D"/>
    <w:rsid w:val="004D01E8"/>
    <w:rsid w:val="004D06F9"/>
    <w:rsid w:val="004D08B4"/>
    <w:rsid w:val="004D1039"/>
    <w:rsid w:val="004D22E9"/>
    <w:rsid w:val="004D22F4"/>
    <w:rsid w:val="004D317E"/>
    <w:rsid w:val="004D482A"/>
    <w:rsid w:val="004D4A90"/>
    <w:rsid w:val="004D4EC6"/>
    <w:rsid w:val="004D5054"/>
    <w:rsid w:val="004D5231"/>
    <w:rsid w:val="004D5449"/>
    <w:rsid w:val="004D5FFD"/>
    <w:rsid w:val="004D6BB7"/>
    <w:rsid w:val="004D71DB"/>
    <w:rsid w:val="004D75CE"/>
    <w:rsid w:val="004D76A6"/>
    <w:rsid w:val="004D7B09"/>
    <w:rsid w:val="004D7BA7"/>
    <w:rsid w:val="004E011E"/>
    <w:rsid w:val="004E019B"/>
    <w:rsid w:val="004E05A0"/>
    <w:rsid w:val="004E0D83"/>
    <w:rsid w:val="004E1369"/>
    <w:rsid w:val="004E16D7"/>
    <w:rsid w:val="004E29D5"/>
    <w:rsid w:val="004E340B"/>
    <w:rsid w:val="004E353B"/>
    <w:rsid w:val="004E3E1D"/>
    <w:rsid w:val="004E435D"/>
    <w:rsid w:val="004E44F3"/>
    <w:rsid w:val="004E4BCE"/>
    <w:rsid w:val="004E53DA"/>
    <w:rsid w:val="004E5A31"/>
    <w:rsid w:val="004E63EE"/>
    <w:rsid w:val="004E7261"/>
    <w:rsid w:val="004E7269"/>
    <w:rsid w:val="004E79F1"/>
    <w:rsid w:val="004F0009"/>
    <w:rsid w:val="004F0896"/>
    <w:rsid w:val="004F0919"/>
    <w:rsid w:val="004F14D2"/>
    <w:rsid w:val="004F2243"/>
    <w:rsid w:val="004F255F"/>
    <w:rsid w:val="004F28B5"/>
    <w:rsid w:val="004F2DF3"/>
    <w:rsid w:val="004F2F84"/>
    <w:rsid w:val="004F3437"/>
    <w:rsid w:val="004F35BC"/>
    <w:rsid w:val="004F3CB8"/>
    <w:rsid w:val="004F427B"/>
    <w:rsid w:val="004F4599"/>
    <w:rsid w:val="004F4A3B"/>
    <w:rsid w:val="004F5029"/>
    <w:rsid w:val="004F5040"/>
    <w:rsid w:val="004F5613"/>
    <w:rsid w:val="004F5E70"/>
    <w:rsid w:val="004F6217"/>
    <w:rsid w:val="004F637E"/>
    <w:rsid w:val="004F6D61"/>
    <w:rsid w:val="004F759F"/>
    <w:rsid w:val="004F7A03"/>
    <w:rsid w:val="00500B56"/>
    <w:rsid w:val="00500D77"/>
    <w:rsid w:val="005010DE"/>
    <w:rsid w:val="00501B5E"/>
    <w:rsid w:val="00501DE6"/>
    <w:rsid w:val="005020E8"/>
    <w:rsid w:val="00502277"/>
    <w:rsid w:val="005027BB"/>
    <w:rsid w:val="00502FB0"/>
    <w:rsid w:val="00502FFC"/>
    <w:rsid w:val="0050303F"/>
    <w:rsid w:val="005030A9"/>
    <w:rsid w:val="00503161"/>
    <w:rsid w:val="0050444F"/>
    <w:rsid w:val="005049E1"/>
    <w:rsid w:val="00504B94"/>
    <w:rsid w:val="005057C8"/>
    <w:rsid w:val="00506296"/>
    <w:rsid w:val="0050655B"/>
    <w:rsid w:val="005065DB"/>
    <w:rsid w:val="00506D4D"/>
    <w:rsid w:val="00506EF4"/>
    <w:rsid w:val="005071C1"/>
    <w:rsid w:val="00507491"/>
    <w:rsid w:val="00507545"/>
    <w:rsid w:val="005076FD"/>
    <w:rsid w:val="00510644"/>
    <w:rsid w:val="00510728"/>
    <w:rsid w:val="00510980"/>
    <w:rsid w:val="00511060"/>
    <w:rsid w:val="005112C2"/>
    <w:rsid w:val="0051180E"/>
    <w:rsid w:val="00512439"/>
    <w:rsid w:val="00512DA6"/>
    <w:rsid w:val="0051326F"/>
    <w:rsid w:val="005138B6"/>
    <w:rsid w:val="00513915"/>
    <w:rsid w:val="00513D8C"/>
    <w:rsid w:val="00513E8F"/>
    <w:rsid w:val="00514241"/>
    <w:rsid w:val="0051445B"/>
    <w:rsid w:val="00514D68"/>
    <w:rsid w:val="00514D71"/>
    <w:rsid w:val="00515018"/>
    <w:rsid w:val="0051556B"/>
    <w:rsid w:val="00515656"/>
    <w:rsid w:val="005158E6"/>
    <w:rsid w:val="00515ED5"/>
    <w:rsid w:val="005160F2"/>
    <w:rsid w:val="00516462"/>
    <w:rsid w:val="005171C3"/>
    <w:rsid w:val="005171F0"/>
    <w:rsid w:val="00517CB9"/>
    <w:rsid w:val="00517ECE"/>
    <w:rsid w:val="0052050E"/>
    <w:rsid w:val="0052066F"/>
    <w:rsid w:val="00520CC3"/>
    <w:rsid w:val="00520D19"/>
    <w:rsid w:val="00521C55"/>
    <w:rsid w:val="00521D34"/>
    <w:rsid w:val="00522423"/>
    <w:rsid w:val="00522944"/>
    <w:rsid w:val="00522B46"/>
    <w:rsid w:val="005231B6"/>
    <w:rsid w:val="005237EF"/>
    <w:rsid w:val="0052384C"/>
    <w:rsid w:val="00523E66"/>
    <w:rsid w:val="0052436F"/>
    <w:rsid w:val="0052459E"/>
    <w:rsid w:val="005245E1"/>
    <w:rsid w:val="00524D65"/>
    <w:rsid w:val="005257EA"/>
    <w:rsid w:val="00525F03"/>
    <w:rsid w:val="0052651E"/>
    <w:rsid w:val="00526700"/>
    <w:rsid w:val="00526BCE"/>
    <w:rsid w:val="00526BFC"/>
    <w:rsid w:val="00530764"/>
    <w:rsid w:val="00531893"/>
    <w:rsid w:val="00531BF1"/>
    <w:rsid w:val="00531D49"/>
    <w:rsid w:val="00532466"/>
    <w:rsid w:val="005324A8"/>
    <w:rsid w:val="00532730"/>
    <w:rsid w:val="00532D13"/>
    <w:rsid w:val="0053354C"/>
    <w:rsid w:val="00533812"/>
    <w:rsid w:val="00533A0A"/>
    <w:rsid w:val="0053414D"/>
    <w:rsid w:val="00534558"/>
    <w:rsid w:val="00534E37"/>
    <w:rsid w:val="00535B6D"/>
    <w:rsid w:val="00535F85"/>
    <w:rsid w:val="00536102"/>
    <w:rsid w:val="00536218"/>
    <w:rsid w:val="00536946"/>
    <w:rsid w:val="005370D2"/>
    <w:rsid w:val="005377A4"/>
    <w:rsid w:val="00537DED"/>
    <w:rsid w:val="005404A4"/>
    <w:rsid w:val="0054052D"/>
    <w:rsid w:val="00540A11"/>
    <w:rsid w:val="00540EFF"/>
    <w:rsid w:val="00540FF2"/>
    <w:rsid w:val="00541051"/>
    <w:rsid w:val="00541B3D"/>
    <w:rsid w:val="00541DB2"/>
    <w:rsid w:val="00541EC4"/>
    <w:rsid w:val="0054294A"/>
    <w:rsid w:val="005431A4"/>
    <w:rsid w:val="00543782"/>
    <w:rsid w:val="00543DDA"/>
    <w:rsid w:val="00544394"/>
    <w:rsid w:val="005443A6"/>
    <w:rsid w:val="00544477"/>
    <w:rsid w:val="0054479B"/>
    <w:rsid w:val="005447F8"/>
    <w:rsid w:val="00544A5C"/>
    <w:rsid w:val="005452FB"/>
    <w:rsid w:val="00545A1A"/>
    <w:rsid w:val="00546196"/>
    <w:rsid w:val="00547388"/>
    <w:rsid w:val="0054759B"/>
    <w:rsid w:val="00547B7A"/>
    <w:rsid w:val="00547E22"/>
    <w:rsid w:val="005506C8"/>
    <w:rsid w:val="00550864"/>
    <w:rsid w:val="00550A64"/>
    <w:rsid w:val="00550E78"/>
    <w:rsid w:val="00550EF2"/>
    <w:rsid w:val="005514E2"/>
    <w:rsid w:val="00551BA8"/>
    <w:rsid w:val="00552C8F"/>
    <w:rsid w:val="0055328A"/>
    <w:rsid w:val="00553680"/>
    <w:rsid w:val="005539F0"/>
    <w:rsid w:val="00553B27"/>
    <w:rsid w:val="005547C6"/>
    <w:rsid w:val="005556BF"/>
    <w:rsid w:val="00556044"/>
    <w:rsid w:val="00556AAD"/>
    <w:rsid w:val="00556ABA"/>
    <w:rsid w:val="00557036"/>
    <w:rsid w:val="00560376"/>
    <w:rsid w:val="00560449"/>
    <w:rsid w:val="005607F9"/>
    <w:rsid w:val="00560DDA"/>
    <w:rsid w:val="00560FCA"/>
    <w:rsid w:val="005610E8"/>
    <w:rsid w:val="00561659"/>
    <w:rsid w:val="005617B0"/>
    <w:rsid w:val="00561A69"/>
    <w:rsid w:val="00561CAD"/>
    <w:rsid w:val="005622CA"/>
    <w:rsid w:val="00562B15"/>
    <w:rsid w:val="00563583"/>
    <w:rsid w:val="00563D90"/>
    <w:rsid w:val="005649F8"/>
    <w:rsid w:val="00565484"/>
    <w:rsid w:val="00565636"/>
    <w:rsid w:val="0056581F"/>
    <w:rsid w:val="0056585D"/>
    <w:rsid w:val="00565AFC"/>
    <w:rsid w:val="00566232"/>
    <w:rsid w:val="00566643"/>
    <w:rsid w:val="00566CEF"/>
    <w:rsid w:val="00566DDE"/>
    <w:rsid w:val="005670F0"/>
    <w:rsid w:val="005672F0"/>
    <w:rsid w:val="00567890"/>
    <w:rsid w:val="005708D4"/>
    <w:rsid w:val="00570EA4"/>
    <w:rsid w:val="005712FB"/>
    <w:rsid w:val="00572563"/>
    <w:rsid w:val="00572BBB"/>
    <w:rsid w:val="00572C0B"/>
    <w:rsid w:val="0057372F"/>
    <w:rsid w:val="00573EF6"/>
    <w:rsid w:val="005745AB"/>
    <w:rsid w:val="0057509E"/>
    <w:rsid w:val="00575329"/>
    <w:rsid w:val="005753AF"/>
    <w:rsid w:val="0057590B"/>
    <w:rsid w:val="00575C9E"/>
    <w:rsid w:val="00575DFD"/>
    <w:rsid w:val="0057614C"/>
    <w:rsid w:val="005762BD"/>
    <w:rsid w:val="005764B4"/>
    <w:rsid w:val="0057664D"/>
    <w:rsid w:val="005768F7"/>
    <w:rsid w:val="00577527"/>
    <w:rsid w:val="00577890"/>
    <w:rsid w:val="00577D3F"/>
    <w:rsid w:val="0058049F"/>
    <w:rsid w:val="00580DCC"/>
    <w:rsid w:val="00581616"/>
    <w:rsid w:val="00581CC2"/>
    <w:rsid w:val="0058216E"/>
    <w:rsid w:val="005825A3"/>
    <w:rsid w:val="00582E90"/>
    <w:rsid w:val="0058339A"/>
    <w:rsid w:val="005836C7"/>
    <w:rsid w:val="00583C8F"/>
    <w:rsid w:val="00583EDE"/>
    <w:rsid w:val="00584311"/>
    <w:rsid w:val="005843B4"/>
    <w:rsid w:val="00584B9D"/>
    <w:rsid w:val="0058535A"/>
    <w:rsid w:val="0058558E"/>
    <w:rsid w:val="005858DC"/>
    <w:rsid w:val="00585973"/>
    <w:rsid w:val="00586966"/>
    <w:rsid w:val="005874C8"/>
    <w:rsid w:val="00587552"/>
    <w:rsid w:val="00587AB4"/>
    <w:rsid w:val="005900FA"/>
    <w:rsid w:val="005904BC"/>
    <w:rsid w:val="0059063F"/>
    <w:rsid w:val="00590FF8"/>
    <w:rsid w:val="005921ED"/>
    <w:rsid w:val="00592369"/>
    <w:rsid w:val="00592388"/>
    <w:rsid w:val="00592414"/>
    <w:rsid w:val="005925FC"/>
    <w:rsid w:val="005927F7"/>
    <w:rsid w:val="00593833"/>
    <w:rsid w:val="00594030"/>
    <w:rsid w:val="0059415F"/>
    <w:rsid w:val="00594174"/>
    <w:rsid w:val="00595131"/>
    <w:rsid w:val="00595510"/>
    <w:rsid w:val="00596390"/>
    <w:rsid w:val="0059649D"/>
    <w:rsid w:val="005969FC"/>
    <w:rsid w:val="00596C30"/>
    <w:rsid w:val="00596D6C"/>
    <w:rsid w:val="00596D7F"/>
    <w:rsid w:val="00597EE2"/>
    <w:rsid w:val="00597F83"/>
    <w:rsid w:val="005A0087"/>
    <w:rsid w:val="005A055A"/>
    <w:rsid w:val="005A0E82"/>
    <w:rsid w:val="005A106C"/>
    <w:rsid w:val="005A23C9"/>
    <w:rsid w:val="005A2606"/>
    <w:rsid w:val="005A2FCC"/>
    <w:rsid w:val="005A31D2"/>
    <w:rsid w:val="005A337F"/>
    <w:rsid w:val="005A354A"/>
    <w:rsid w:val="005A393B"/>
    <w:rsid w:val="005A4485"/>
    <w:rsid w:val="005A44B1"/>
    <w:rsid w:val="005A4BA2"/>
    <w:rsid w:val="005A4F77"/>
    <w:rsid w:val="005A55E0"/>
    <w:rsid w:val="005A67B1"/>
    <w:rsid w:val="005A67D2"/>
    <w:rsid w:val="005A75DE"/>
    <w:rsid w:val="005A7AB2"/>
    <w:rsid w:val="005A7D68"/>
    <w:rsid w:val="005B0170"/>
    <w:rsid w:val="005B0BF0"/>
    <w:rsid w:val="005B0C63"/>
    <w:rsid w:val="005B0E1C"/>
    <w:rsid w:val="005B0FB5"/>
    <w:rsid w:val="005B1FC1"/>
    <w:rsid w:val="005B20BA"/>
    <w:rsid w:val="005B2385"/>
    <w:rsid w:val="005B2838"/>
    <w:rsid w:val="005B3A06"/>
    <w:rsid w:val="005B3DC5"/>
    <w:rsid w:val="005B3F57"/>
    <w:rsid w:val="005B4C13"/>
    <w:rsid w:val="005B5136"/>
    <w:rsid w:val="005B5A5B"/>
    <w:rsid w:val="005B5CCB"/>
    <w:rsid w:val="005B5D3A"/>
    <w:rsid w:val="005B5F12"/>
    <w:rsid w:val="005B6196"/>
    <w:rsid w:val="005B6541"/>
    <w:rsid w:val="005B65B6"/>
    <w:rsid w:val="005B6E8D"/>
    <w:rsid w:val="005B712F"/>
    <w:rsid w:val="005B7FC8"/>
    <w:rsid w:val="005C0322"/>
    <w:rsid w:val="005C0395"/>
    <w:rsid w:val="005C094A"/>
    <w:rsid w:val="005C108E"/>
    <w:rsid w:val="005C1ED5"/>
    <w:rsid w:val="005C1EF5"/>
    <w:rsid w:val="005C2087"/>
    <w:rsid w:val="005C262C"/>
    <w:rsid w:val="005C26C4"/>
    <w:rsid w:val="005C2A0C"/>
    <w:rsid w:val="005C2B75"/>
    <w:rsid w:val="005C34F0"/>
    <w:rsid w:val="005C378E"/>
    <w:rsid w:val="005C3906"/>
    <w:rsid w:val="005C3B5D"/>
    <w:rsid w:val="005C4049"/>
    <w:rsid w:val="005C42FE"/>
    <w:rsid w:val="005C44B9"/>
    <w:rsid w:val="005C45A0"/>
    <w:rsid w:val="005C4C90"/>
    <w:rsid w:val="005C5033"/>
    <w:rsid w:val="005C5095"/>
    <w:rsid w:val="005C566E"/>
    <w:rsid w:val="005C5925"/>
    <w:rsid w:val="005C5CFC"/>
    <w:rsid w:val="005C5D96"/>
    <w:rsid w:val="005C5EE0"/>
    <w:rsid w:val="005C61CE"/>
    <w:rsid w:val="005C66DA"/>
    <w:rsid w:val="005C68CB"/>
    <w:rsid w:val="005C69A7"/>
    <w:rsid w:val="005C6C29"/>
    <w:rsid w:val="005C6CBF"/>
    <w:rsid w:val="005C6F73"/>
    <w:rsid w:val="005C718B"/>
    <w:rsid w:val="005C7946"/>
    <w:rsid w:val="005C7A9C"/>
    <w:rsid w:val="005C7CA3"/>
    <w:rsid w:val="005D0902"/>
    <w:rsid w:val="005D0AB2"/>
    <w:rsid w:val="005D1E6C"/>
    <w:rsid w:val="005D2120"/>
    <w:rsid w:val="005D236F"/>
    <w:rsid w:val="005D244C"/>
    <w:rsid w:val="005D252F"/>
    <w:rsid w:val="005D3557"/>
    <w:rsid w:val="005D382F"/>
    <w:rsid w:val="005D5315"/>
    <w:rsid w:val="005D5898"/>
    <w:rsid w:val="005D6AB2"/>
    <w:rsid w:val="005D716D"/>
    <w:rsid w:val="005D72B1"/>
    <w:rsid w:val="005D7D78"/>
    <w:rsid w:val="005D7F84"/>
    <w:rsid w:val="005E05D0"/>
    <w:rsid w:val="005E0AEC"/>
    <w:rsid w:val="005E0BC3"/>
    <w:rsid w:val="005E0E27"/>
    <w:rsid w:val="005E1263"/>
    <w:rsid w:val="005E1981"/>
    <w:rsid w:val="005E1C46"/>
    <w:rsid w:val="005E1FE0"/>
    <w:rsid w:val="005E2519"/>
    <w:rsid w:val="005E2D8D"/>
    <w:rsid w:val="005E307C"/>
    <w:rsid w:val="005E316A"/>
    <w:rsid w:val="005E34BE"/>
    <w:rsid w:val="005E366A"/>
    <w:rsid w:val="005E36D0"/>
    <w:rsid w:val="005E420A"/>
    <w:rsid w:val="005E463A"/>
    <w:rsid w:val="005E46A5"/>
    <w:rsid w:val="005E481E"/>
    <w:rsid w:val="005E531C"/>
    <w:rsid w:val="005E727F"/>
    <w:rsid w:val="005E7770"/>
    <w:rsid w:val="005E7EE0"/>
    <w:rsid w:val="005F0A12"/>
    <w:rsid w:val="005F1B35"/>
    <w:rsid w:val="005F1BE8"/>
    <w:rsid w:val="005F20CB"/>
    <w:rsid w:val="005F22A7"/>
    <w:rsid w:val="005F2E73"/>
    <w:rsid w:val="005F33C6"/>
    <w:rsid w:val="005F3972"/>
    <w:rsid w:val="005F403C"/>
    <w:rsid w:val="005F468E"/>
    <w:rsid w:val="005F4C4A"/>
    <w:rsid w:val="005F4CB0"/>
    <w:rsid w:val="005F4CEC"/>
    <w:rsid w:val="005F5BCD"/>
    <w:rsid w:val="005F5BD4"/>
    <w:rsid w:val="005F6019"/>
    <w:rsid w:val="005F6444"/>
    <w:rsid w:val="005F676D"/>
    <w:rsid w:val="005F69AD"/>
    <w:rsid w:val="005F6D42"/>
    <w:rsid w:val="005F6D43"/>
    <w:rsid w:val="005F6EE2"/>
    <w:rsid w:val="005F6EE4"/>
    <w:rsid w:val="005F72E0"/>
    <w:rsid w:val="005F7B37"/>
    <w:rsid w:val="005F7B50"/>
    <w:rsid w:val="006001D3"/>
    <w:rsid w:val="006008CF"/>
    <w:rsid w:val="00600B00"/>
    <w:rsid w:val="00600CF5"/>
    <w:rsid w:val="006012AE"/>
    <w:rsid w:val="006012B1"/>
    <w:rsid w:val="006014E3"/>
    <w:rsid w:val="00601E78"/>
    <w:rsid w:val="00602095"/>
    <w:rsid w:val="00602CD6"/>
    <w:rsid w:val="00603875"/>
    <w:rsid w:val="00603BBF"/>
    <w:rsid w:val="00603E0C"/>
    <w:rsid w:val="0060409B"/>
    <w:rsid w:val="00604384"/>
    <w:rsid w:val="00604FE4"/>
    <w:rsid w:val="00605B01"/>
    <w:rsid w:val="00605E15"/>
    <w:rsid w:val="0060631C"/>
    <w:rsid w:val="006075D8"/>
    <w:rsid w:val="0060770F"/>
    <w:rsid w:val="006077A6"/>
    <w:rsid w:val="0061007C"/>
    <w:rsid w:val="00610BAF"/>
    <w:rsid w:val="00610E1D"/>
    <w:rsid w:val="00611742"/>
    <w:rsid w:val="00611DBF"/>
    <w:rsid w:val="0061271E"/>
    <w:rsid w:val="00613F07"/>
    <w:rsid w:val="00614873"/>
    <w:rsid w:val="0061496D"/>
    <w:rsid w:val="0061538F"/>
    <w:rsid w:val="0061540F"/>
    <w:rsid w:val="006156E8"/>
    <w:rsid w:val="00615834"/>
    <w:rsid w:val="0061660B"/>
    <w:rsid w:val="00616890"/>
    <w:rsid w:val="0061730F"/>
    <w:rsid w:val="00620118"/>
    <w:rsid w:val="00621730"/>
    <w:rsid w:val="006217BB"/>
    <w:rsid w:val="006219F2"/>
    <w:rsid w:val="00622451"/>
    <w:rsid w:val="00622527"/>
    <w:rsid w:val="00622619"/>
    <w:rsid w:val="006229DE"/>
    <w:rsid w:val="00622B9B"/>
    <w:rsid w:val="00622F8B"/>
    <w:rsid w:val="00623055"/>
    <w:rsid w:val="006231F1"/>
    <w:rsid w:val="0062325A"/>
    <w:rsid w:val="006235E9"/>
    <w:rsid w:val="0062420A"/>
    <w:rsid w:val="006247E7"/>
    <w:rsid w:val="00624B0C"/>
    <w:rsid w:val="00624DE6"/>
    <w:rsid w:val="0062511E"/>
    <w:rsid w:val="00625172"/>
    <w:rsid w:val="006252DB"/>
    <w:rsid w:val="006257CF"/>
    <w:rsid w:val="00626158"/>
    <w:rsid w:val="00626615"/>
    <w:rsid w:val="00627498"/>
    <w:rsid w:val="00627630"/>
    <w:rsid w:val="00627A4C"/>
    <w:rsid w:val="00627C19"/>
    <w:rsid w:val="00627CEA"/>
    <w:rsid w:val="006307A0"/>
    <w:rsid w:val="0063089D"/>
    <w:rsid w:val="00630E26"/>
    <w:rsid w:val="00631C79"/>
    <w:rsid w:val="00633058"/>
    <w:rsid w:val="0063322A"/>
    <w:rsid w:val="00634F0C"/>
    <w:rsid w:val="006353EB"/>
    <w:rsid w:val="00635AC2"/>
    <w:rsid w:val="0063645B"/>
    <w:rsid w:val="00636738"/>
    <w:rsid w:val="00636BF1"/>
    <w:rsid w:val="006375C7"/>
    <w:rsid w:val="006377DB"/>
    <w:rsid w:val="00637816"/>
    <w:rsid w:val="00637911"/>
    <w:rsid w:val="0064071F"/>
    <w:rsid w:val="00640884"/>
    <w:rsid w:val="006412ED"/>
    <w:rsid w:val="0064160E"/>
    <w:rsid w:val="006417BD"/>
    <w:rsid w:val="006426CB"/>
    <w:rsid w:val="00642941"/>
    <w:rsid w:val="006430FB"/>
    <w:rsid w:val="00643EE4"/>
    <w:rsid w:val="00643F97"/>
    <w:rsid w:val="00644131"/>
    <w:rsid w:val="006462F3"/>
    <w:rsid w:val="00646A6B"/>
    <w:rsid w:val="00646CF6"/>
    <w:rsid w:val="00647C3A"/>
    <w:rsid w:val="00647F50"/>
    <w:rsid w:val="00650481"/>
    <w:rsid w:val="006507A4"/>
    <w:rsid w:val="00650AF7"/>
    <w:rsid w:val="00650E71"/>
    <w:rsid w:val="0065108F"/>
    <w:rsid w:val="006513ED"/>
    <w:rsid w:val="00651742"/>
    <w:rsid w:val="00651A63"/>
    <w:rsid w:val="00652602"/>
    <w:rsid w:val="00652711"/>
    <w:rsid w:val="00652FB8"/>
    <w:rsid w:val="00653147"/>
    <w:rsid w:val="00653566"/>
    <w:rsid w:val="00653936"/>
    <w:rsid w:val="00653D1A"/>
    <w:rsid w:val="00653EEF"/>
    <w:rsid w:val="00654A90"/>
    <w:rsid w:val="00654E2F"/>
    <w:rsid w:val="006552FF"/>
    <w:rsid w:val="0065561B"/>
    <w:rsid w:val="00655664"/>
    <w:rsid w:val="006557AC"/>
    <w:rsid w:val="00655E50"/>
    <w:rsid w:val="0065604B"/>
    <w:rsid w:val="006564C3"/>
    <w:rsid w:val="00656632"/>
    <w:rsid w:val="00656898"/>
    <w:rsid w:val="00656B29"/>
    <w:rsid w:val="00656F0A"/>
    <w:rsid w:val="00657689"/>
    <w:rsid w:val="00660116"/>
    <w:rsid w:val="006601AD"/>
    <w:rsid w:val="00660347"/>
    <w:rsid w:val="0066053D"/>
    <w:rsid w:val="006609CE"/>
    <w:rsid w:val="00660A7B"/>
    <w:rsid w:val="0066164F"/>
    <w:rsid w:val="00661652"/>
    <w:rsid w:val="006616DB"/>
    <w:rsid w:val="0066269D"/>
    <w:rsid w:val="0066273F"/>
    <w:rsid w:val="00662F35"/>
    <w:rsid w:val="006637FF"/>
    <w:rsid w:val="00664489"/>
    <w:rsid w:val="006645A6"/>
    <w:rsid w:val="006645B0"/>
    <w:rsid w:val="0066491E"/>
    <w:rsid w:val="00664934"/>
    <w:rsid w:val="00664A23"/>
    <w:rsid w:val="00664F2B"/>
    <w:rsid w:val="00665389"/>
    <w:rsid w:val="0066548F"/>
    <w:rsid w:val="006654FA"/>
    <w:rsid w:val="00665685"/>
    <w:rsid w:val="00665BF0"/>
    <w:rsid w:val="00665CE0"/>
    <w:rsid w:val="00666070"/>
    <w:rsid w:val="00666090"/>
    <w:rsid w:val="0066625C"/>
    <w:rsid w:val="0066638F"/>
    <w:rsid w:val="006665CC"/>
    <w:rsid w:val="006669D4"/>
    <w:rsid w:val="00666D3B"/>
    <w:rsid w:val="0066724B"/>
    <w:rsid w:val="0066741F"/>
    <w:rsid w:val="006674A2"/>
    <w:rsid w:val="0066778B"/>
    <w:rsid w:val="00667EDB"/>
    <w:rsid w:val="00671489"/>
    <w:rsid w:val="006714E5"/>
    <w:rsid w:val="00671783"/>
    <w:rsid w:val="006721C1"/>
    <w:rsid w:val="00672793"/>
    <w:rsid w:val="00672DFD"/>
    <w:rsid w:val="0067344C"/>
    <w:rsid w:val="00673BD9"/>
    <w:rsid w:val="006740E5"/>
    <w:rsid w:val="00674703"/>
    <w:rsid w:val="00674D18"/>
    <w:rsid w:val="00674F23"/>
    <w:rsid w:val="00675085"/>
    <w:rsid w:val="006750E8"/>
    <w:rsid w:val="006761B7"/>
    <w:rsid w:val="00676328"/>
    <w:rsid w:val="006769EB"/>
    <w:rsid w:val="00676FD5"/>
    <w:rsid w:val="006770A0"/>
    <w:rsid w:val="00680139"/>
    <w:rsid w:val="0068196D"/>
    <w:rsid w:val="00681D35"/>
    <w:rsid w:val="00682444"/>
    <w:rsid w:val="006825CD"/>
    <w:rsid w:val="0068263C"/>
    <w:rsid w:val="00682BBD"/>
    <w:rsid w:val="00682CE2"/>
    <w:rsid w:val="00682E47"/>
    <w:rsid w:val="00683167"/>
    <w:rsid w:val="00683D63"/>
    <w:rsid w:val="00683FB9"/>
    <w:rsid w:val="00684433"/>
    <w:rsid w:val="006848E6"/>
    <w:rsid w:val="00684B69"/>
    <w:rsid w:val="00684C30"/>
    <w:rsid w:val="00685A2A"/>
    <w:rsid w:val="00685B0F"/>
    <w:rsid w:val="00685B6D"/>
    <w:rsid w:val="00685D72"/>
    <w:rsid w:val="0068605F"/>
    <w:rsid w:val="00686A0C"/>
    <w:rsid w:val="006870A0"/>
    <w:rsid w:val="00687CA8"/>
    <w:rsid w:val="00687F13"/>
    <w:rsid w:val="00690495"/>
    <w:rsid w:val="00690759"/>
    <w:rsid w:val="0069116C"/>
    <w:rsid w:val="006912D1"/>
    <w:rsid w:val="006928CB"/>
    <w:rsid w:val="00692C07"/>
    <w:rsid w:val="00694537"/>
    <w:rsid w:val="00694745"/>
    <w:rsid w:val="006947B9"/>
    <w:rsid w:val="0069482B"/>
    <w:rsid w:val="00694F9C"/>
    <w:rsid w:val="0069513E"/>
    <w:rsid w:val="006963BD"/>
    <w:rsid w:val="00697173"/>
    <w:rsid w:val="006976E7"/>
    <w:rsid w:val="0069793E"/>
    <w:rsid w:val="00697CD1"/>
    <w:rsid w:val="00697FB7"/>
    <w:rsid w:val="006A031A"/>
    <w:rsid w:val="006A07BA"/>
    <w:rsid w:val="006A0FB1"/>
    <w:rsid w:val="006A2EF9"/>
    <w:rsid w:val="006A2F43"/>
    <w:rsid w:val="006A3130"/>
    <w:rsid w:val="006A4F60"/>
    <w:rsid w:val="006A5C2E"/>
    <w:rsid w:val="006A68F0"/>
    <w:rsid w:val="006A6B03"/>
    <w:rsid w:val="006A6BD2"/>
    <w:rsid w:val="006A6DF9"/>
    <w:rsid w:val="006A7BE6"/>
    <w:rsid w:val="006A7C69"/>
    <w:rsid w:val="006A7D60"/>
    <w:rsid w:val="006B0102"/>
    <w:rsid w:val="006B0651"/>
    <w:rsid w:val="006B0B8C"/>
    <w:rsid w:val="006B0D88"/>
    <w:rsid w:val="006B0EE0"/>
    <w:rsid w:val="006B13B6"/>
    <w:rsid w:val="006B13E5"/>
    <w:rsid w:val="006B14DE"/>
    <w:rsid w:val="006B186F"/>
    <w:rsid w:val="006B1AF9"/>
    <w:rsid w:val="006B2023"/>
    <w:rsid w:val="006B22A2"/>
    <w:rsid w:val="006B2838"/>
    <w:rsid w:val="006B3031"/>
    <w:rsid w:val="006B3684"/>
    <w:rsid w:val="006B3CB2"/>
    <w:rsid w:val="006B3E84"/>
    <w:rsid w:val="006B555B"/>
    <w:rsid w:val="006B5CD6"/>
    <w:rsid w:val="006B605A"/>
    <w:rsid w:val="006B6073"/>
    <w:rsid w:val="006B6192"/>
    <w:rsid w:val="006B683C"/>
    <w:rsid w:val="006B69EF"/>
    <w:rsid w:val="006B6B21"/>
    <w:rsid w:val="006B7183"/>
    <w:rsid w:val="006C02BA"/>
    <w:rsid w:val="006C034E"/>
    <w:rsid w:val="006C0595"/>
    <w:rsid w:val="006C0AD8"/>
    <w:rsid w:val="006C0C84"/>
    <w:rsid w:val="006C1490"/>
    <w:rsid w:val="006C161B"/>
    <w:rsid w:val="006C1DDC"/>
    <w:rsid w:val="006C1E38"/>
    <w:rsid w:val="006C214D"/>
    <w:rsid w:val="006C2C89"/>
    <w:rsid w:val="006C31EE"/>
    <w:rsid w:val="006C35CB"/>
    <w:rsid w:val="006C4209"/>
    <w:rsid w:val="006C4D7D"/>
    <w:rsid w:val="006C5294"/>
    <w:rsid w:val="006C5629"/>
    <w:rsid w:val="006C58D0"/>
    <w:rsid w:val="006C6122"/>
    <w:rsid w:val="006C66DA"/>
    <w:rsid w:val="006C67E6"/>
    <w:rsid w:val="006C6A13"/>
    <w:rsid w:val="006C6AB0"/>
    <w:rsid w:val="006C6F72"/>
    <w:rsid w:val="006C77DA"/>
    <w:rsid w:val="006C792F"/>
    <w:rsid w:val="006C7B6A"/>
    <w:rsid w:val="006D002F"/>
    <w:rsid w:val="006D1996"/>
    <w:rsid w:val="006D1A44"/>
    <w:rsid w:val="006D1BDC"/>
    <w:rsid w:val="006D1C72"/>
    <w:rsid w:val="006D2073"/>
    <w:rsid w:val="006D28E5"/>
    <w:rsid w:val="006D2DDF"/>
    <w:rsid w:val="006D2E18"/>
    <w:rsid w:val="006D32B7"/>
    <w:rsid w:val="006D39D0"/>
    <w:rsid w:val="006D43DF"/>
    <w:rsid w:val="006D4622"/>
    <w:rsid w:val="006D4BB0"/>
    <w:rsid w:val="006D4D80"/>
    <w:rsid w:val="006D5AFB"/>
    <w:rsid w:val="006D6378"/>
    <w:rsid w:val="006D66C3"/>
    <w:rsid w:val="006D6BDA"/>
    <w:rsid w:val="006D70C4"/>
    <w:rsid w:val="006D78A4"/>
    <w:rsid w:val="006D7D18"/>
    <w:rsid w:val="006D7DCE"/>
    <w:rsid w:val="006E0194"/>
    <w:rsid w:val="006E03F5"/>
    <w:rsid w:val="006E04D0"/>
    <w:rsid w:val="006E1173"/>
    <w:rsid w:val="006E1BC1"/>
    <w:rsid w:val="006E1C90"/>
    <w:rsid w:val="006E2A80"/>
    <w:rsid w:val="006E2F34"/>
    <w:rsid w:val="006E2F5A"/>
    <w:rsid w:val="006E3B30"/>
    <w:rsid w:val="006E3DB6"/>
    <w:rsid w:val="006E3E36"/>
    <w:rsid w:val="006E4382"/>
    <w:rsid w:val="006E4559"/>
    <w:rsid w:val="006E4693"/>
    <w:rsid w:val="006E56A6"/>
    <w:rsid w:val="006E5DF4"/>
    <w:rsid w:val="006E641F"/>
    <w:rsid w:val="006E6842"/>
    <w:rsid w:val="006E72D6"/>
    <w:rsid w:val="006F0377"/>
    <w:rsid w:val="006F038A"/>
    <w:rsid w:val="006F0CC9"/>
    <w:rsid w:val="006F0E77"/>
    <w:rsid w:val="006F1383"/>
    <w:rsid w:val="006F1737"/>
    <w:rsid w:val="006F17DA"/>
    <w:rsid w:val="006F1C04"/>
    <w:rsid w:val="006F1EF5"/>
    <w:rsid w:val="006F27AD"/>
    <w:rsid w:val="006F2ACE"/>
    <w:rsid w:val="006F2DBB"/>
    <w:rsid w:val="006F33CB"/>
    <w:rsid w:val="006F3571"/>
    <w:rsid w:val="006F3FDB"/>
    <w:rsid w:val="006F40FF"/>
    <w:rsid w:val="006F4D80"/>
    <w:rsid w:val="006F51C2"/>
    <w:rsid w:val="006F52BD"/>
    <w:rsid w:val="006F53C3"/>
    <w:rsid w:val="006F5BAB"/>
    <w:rsid w:val="006F64FC"/>
    <w:rsid w:val="006F6B4B"/>
    <w:rsid w:val="006F7168"/>
    <w:rsid w:val="006F7735"/>
    <w:rsid w:val="006F7C0E"/>
    <w:rsid w:val="0070090A"/>
    <w:rsid w:val="007009A2"/>
    <w:rsid w:val="00701035"/>
    <w:rsid w:val="007014AE"/>
    <w:rsid w:val="00701DA6"/>
    <w:rsid w:val="00702614"/>
    <w:rsid w:val="00702931"/>
    <w:rsid w:val="007029AC"/>
    <w:rsid w:val="00702F7B"/>
    <w:rsid w:val="00703672"/>
    <w:rsid w:val="00703D08"/>
    <w:rsid w:val="00704637"/>
    <w:rsid w:val="007048EF"/>
    <w:rsid w:val="00704B34"/>
    <w:rsid w:val="00704E86"/>
    <w:rsid w:val="00705054"/>
    <w:rsid w:val="00705B92"/>
    <w:rsid w:val="0070618F"/>
    <w:rsid w:val="00706549"/>
    <w:rsid w:val="0070745D"/>
    <w:rsid w:val="0070784F"/>
    <w:rsid w:val="007078E4"/>
    <w:rsid w:val="00707E75"/>
    <w:rsid w:val="00710A5D"/>
    <w:rsid w:val="00710B86"/>
    <w:rsid w:val="00711E32"/>
    <w:rsid w:val="00713996"/>
    <w:rsid w:val="00713D99"/>
    <w:rsid w:val="00714659"/>
    <w:rsid w:val="007147C2"/>
    <w:rsid w:val="00714ED6"/>
    <w:rsid w:val="00716551"/>
    <w:rsid w:val="00716B2D"/>
    <w:rsid w:val="00717543"/>
    <w:rsid w:val="007178EE"/>
    <w:rsid w:val="00717B15"/>
    <w:rsid w:val="0072039B"/>
    <w:rsid w:val="007203FF"/>
    <w:rsid w:val="007204BE"/>
    <w:rsid w:val="00720A55"/>
    <w:rsid w:val="00720BD3"/>
    <w:rsid w:val="00720FAE"/>
    <w:rsid w:val="0072159B"/>
    <w:rsid w:val="00722827"/>
    <w:rsid w:val="00722B32"/>
    <w:rsid w:val="00722D35"/>
    <w:rsid w:val="00722F34"/>
    <w:rsid w:val="00722FFE"/>
    <w:rsid w:val="007231FD"/>
    <w:rsid w:val="0072322F"/>
    <w:rsid w:val="007234A3"/>
    <w:rsid w:val="00723618"/>
    <w:rsid w:val="00723683"/>
    <w:rsid w:val="00723E3A"/>
    <w:rsid w:val="0072440E"/>
    <w:rsid w:val="00724601"/>
    <w:rsid w:val="00724DB6"/>
    <w:rsid w:val="00724F5E"/>
    <w:rsid w:val="007254FD"/>
    <w:rsid w:val="00725D6B"/>
    <w:rsid w:val="00725D7A"/>
    <w:rsid w:val="007263C1"/>
    <w:rsid w:val="00727220"/>
    <w:rsid w:val="00727299"/>
    <w:rsid w:val="00727A1B"/>
    <w:rsid w:val="00727FF4"/>
    <w:rsid w:val="00730036"/>
    <w:rsid w:val="00730299"/>
    <w:rsid w:val="0073088E"/>
    <w:rsid w:val="007311B1"/>
    <w:rsid w:val="0073142E"/>
    <w:rsid w:val="00731A7F"/>
    <w:rsid w:val="00731E08"/>
    <w:rsid w:val="007323A2"/>
    <w:rsid w:val="00732456"/>
    <w:rsid w:val="007324AF"/>
    <w:rsid w:val="007324E8"/>
    <w:rsid w:val="00732641"/>
    <w:rsid w:val="007328AA"/>
    <w:rsid w:val="00732A2D"/>
    <w:rsid w:val="00732BED"/>
    <w:rsid w:val="00732CCC"/>
    <w:rsid w:val="00732DF3"/>
    <w:rsid w:val="007337A5"/>
    <w:rsid w:val="007337F0"/>
    <w:rsid w:val="00734031"/>
    <w:rsid w:val="007345D0"/>
    <w:rsid w:val="00734938"/>
    <w:rsid w:val="00734D27"/>
    <w:rsid w:val="007351D9"/>
    <w:rsid w:val="00735326"/>
    <w:rsid w:val="00736690"/>
    <w:rsid w:val="00736D19"/>
    <w:rsid w:val="00736D7B"/>
    <w:rsid w:val="0073706C"/>
    <w:rsid w:val="00737150"/>
    <w:rsid w:val="00737305"/>
    <w:rsid w:val="00737891"/>
    <w:rsid w:val="00737929"/>
    <w:rsid w:val="00737A4E"/>
    <w:rsid w:val="00737BD8"/>
    <w:rsid w:val="0074015D"/>
    <w:rsid w:val="00740496"/>
    <w:rsid w:val="007405E8"/>
    <w:rsid w:val="00740846"/>
    <w:rsid w:val="007409C3"/>
    <w:rsid w:val="00740A92"/>
    <w:rsid w:val="00741035"/>
    <w:rsid w:val="007410DD"/>
    <w:rsid w:val="00742105"/>
    <w:rsid w:val="00742262"/>
    <w:rsid w:val="007423EB"/>
    <w:rsid w:val="0074253B"/>
    <w:rsid w:val="00742917"/>
    <w:rsid w:val="00742C83"/>
    <w:rsid w:val="00743559"/>
    <w:rsid w:val="00743AE7"/>
    <w:rsid w:val="00743B7C"/>
    <w:rsid w:val="00743DBD"/>
    <w:rsid w:val="00744152"/>
    <w:rsid w:val="007447F0"/>
    <w:rsid w:val="0074493C"/>
    <w:rsid w:val="007449BF"/>
    <w:rsid w:val="00744C62"/>
    <w:rsid w:val="00745102"/>
    <w:rsid w:val="00745483"/>
    <w:rsid w:val="007469E9"/>
    <w:rsid w:val="0074711E"/>
    <w:rsid w:val="0074719D"/>
    <w:rsid w:val="00747675"/>
    <w:rsid w:val="0075006C"/>
    <w:rsid w:val="007505ED"/>
    <w:rsid w:val="00751019"/>
    <w:rsid w:val="00751725"/>
    <w:rsid w:val="00752099"/>
    <w:rsid w:val="0075261B"/>
    <w:rsid w:val="007527D8"/>
    <w:rsid w:val="00752B52"/>
    <w:rsid w:val="00752D17"/>
    <w:rsid w:val="0075346C"/>
    <w:rsid w:val="007537CE"/>
    <w:rsid w:val="00753B24"/>
    <w:rsid w:val="007543F8"/>
    <w:rsid w:val="00754A2C"/>
    <w:rsid w:val="0075537C"/>
    <w:rsid w:val="007555E7"/>
    <w:rsid w:val="007558A4"/>
    <w:rsid w:val="00755EF7"/>
    <w:rsid w:val="00755F15"/>
    <w:rsid w:val="00756632"/>
    <w:rsid w:val="0075667A"/>
    <w:rsid w:val="00756951"/>
    <w:rsid w:val="00756BFE"/>
    <w:rsid w:val="0075740B"/>
    <w:rsid w:val="00757DC9"/>
    <w:rsid w:val="007601E2"/>
    <w:rsid w:val="007602C3"/>
    <w:rsid w:val="007612D6"/>
    <w:rsid w:val="007612D8"/>
    <w:rsid w:val="00761B56"/>
    <w:rsid w:val="0076309B"/>
    <w:rsid w:val="007632C6"/>
    <w:rsid w:val="007633D0"/>
    <w:rsid w:val="00764519"/>
    <w:rsid w:val="0076500E"/>
    <w:rsid w:val="0076509A"/>
    <w:rsid w:val="00765143"/>
    <w:rsid w:val="00765660"/>
    <w:rsid w:val="00765919"/>
    <w:rsid w:val="0076595D"/>
    <w:rsid w:val="00766A42"/>
    <w:rsid w:val="00766AAC"/>
    <w:rsid w:val="0076751A"/>
    <w:rsid w:val="00767821"/>
    <w:rsid w:val="007679D6"/>
    <w:rsid w:val="00767FCB"/>
    <w:rsid w:val="00770031"/>
    <w:rsid w:val="00770488"/>
    <w:rsid w:val="00770BAC"/>
    <w:rsid w:val="00771F29"/>
    <w:rsid w:val="00772669"/>
    <w:rsid w:val="00772A2D"/>
    <w:rsid w:val="00772B49"/>
    <w:rsid w:val="00772CB8"/>
    <w:rsid w:val="007733D5"/>
    <w:rsid w:val="00773544"/>
    <w:rsid w:val="00773C55"/>
    <w:rsid w:val="0077420D"/>
    <w:rsid w:val="007759C3"/>
    <w:rsid w:val="00775F40"/>
    <w:rsid w:val="0077628C"/>
    <w:rsid w:val="007766B9"/>
    <w:rsid w:val="0077751B"/>
    <w:rsid w:val="0077762B"/>
    <w:rsid w:val="00777992"/>
    <w:rsid w:val="0078030E"/>
    <w:rsid w:val="007810A9"/>
    <w:rsid w:val="0078112A"/>
    <w:rsid w:val="00782119"/>
    <w:rsid w:val="0078249C"/>
    <w:rsid w:val="007829B3"/>
    <w:rsid w:val="00782F0A"/>
    <w:rsid w:val="00783C23"/>
    <w:rsid w:val="00784168"/>
    <w:rsid w:val="007841C1"/>
    <w:rsid w:val="007841E6"/>
    <w:rsid w:val="00784B40"/>
    <w:rsid w:val="00784B61"/>
    <w:rsid w:val="00785E02"/>
    <w:rsid w:val="007862B0"/>
    <w:rsid w:val="007863F4"/>
    <w:rsid w:val="007869C4"/>
    <w:rsid w:val="00786E39"/>
    <w:rsid w:val="007870E0"/>
    <w:rsid w:val="007872E6"/>
    <w:rsid w:val="007873C2"/>
    <w:rsid w:val="007874BE"/>
    <w:rsid w:val="00787698"/>
    <w:rsid w:val="007876A0"/>
    <w:rsid w:val="00787BE4"/>
    <w:rsid w:val="0079033D"/>
    <w:rsid w:val="00791320"/>
    <w:rsid w:val="00791789"/>
    <w:rsid w:val="00791E57"/>
    <w:rsid w:val="0079221A"/>
    <w:rsid w:val="00792583"/>
    <w:rsid w:val="00792699"/>
    <w:rsid w:val="00792BA6"/>
    <w:rsid w:val="00792DE6"/>
    <w:rsid w:val="0079376D"/>
    <w:rsid w:val="0079382C"/>
    <w:rsid w:val="00793896"/>
    <w:rsid w:val="00793BEB"/>
    <w:rsid w:val="00793D29"/>
    <w:rsid w:val="007943FA"/>
    <w:rsid w:val="00794D15"/>
    <w:rsid w:val="00794DDB"/>
    <w:rsid w:val="00794FCE"/>
    <w:rsid w:val="007950F9"/>
    <w:rsid w:val="0079539C"/>
    <w:rsid w:val="007955CA"/>
    <w:rsid w:val="007955EA"/>
    <w:rsid w:val="00795734"/>
    <w:rsid w:val="007957FE"/>
    <w:rsid w:val="00795F35"/>
    <w:rsid w:val="007961AB"/>
    <w:rsid w:val="0079653F"/>
    <w:rsid w:val="007970B3"/>
    <w:rsid w:val="0079738B"/>
    <w:rsid w:val="00797880"/>
    <w:rsid w:val="00797D68"/>
    <w:rsid w:val="007A014F"/>
    <w:rsid w:val="007A03F6"/>
    <w:rsid w:val="007A0452"/>
    <w:rsid w:val="007A05BB"/>
    <w:rsid w:val="007A0CB9"/>
    <w:rsid w:val="007A1833"/>
    <w:rsid w:val="007A2B77"/>
    <w:rsid w:val="007A357D"/>
    <w:rsid w:val="007A35A2"/>
    <w:rsid w:val="007A3651"/>
    <w:rsid w:val="007A3B80"/>
    <w:rsid w:val="007A3FBD"/>
    <w:rsid w:val="007A4095"/>
    <w:rsid w:val="007A498E"/>
    <w:rsid w:val="007A4A14"/>
    <w:rsid w:val="007A4D95"/>
    <w:rsid w:val="007A5091"/>
    <w:rsid w:val="007A5A2C"/>
    <w:rsid w:val="007A604A"/>
    <w:rsid w:val="007A6194"/>
    <w:rsid w:val="007A6461"/>
    <w:rsid w:val="007A69CA"/>
    <w:rsid w:val="007A7306"/>
    <w:rsid w:val="007A7A7C"/>
    <w:rsid w:val="007B136E"/>
    <w:rsid w:val="007B1818"/>
    <w:rsid w:val="007B1C45"/>
    <w:rsid w:val="007B1CCA"/>
    <w:rsid w:val="007B23E4"/>
    <w:rsid w:val="007B2426"/>
    <w:rsid w:val="007B288F"/>
    <w:rsid w:val="007B34A7"/>
    <w:rsid w:val="007B3BE5"/>
    <w:rsid w:val="007B4233"/>
    <w:rsid w:val="007B48D1"/>
    <w:rsid w:val="007B49D2"/>
    <w:rsid w:val="007B4E92"/>
    <w:rsid w:val="007B51B4"/>
    <w:rsid w:val="007B56C9"/>
    <w:rsid w:val="007B5CC3"/>
    <w:rsid w:val="007B631E"/>
    <w:rsid w:val="007B6405"/>
    <w:rsid w:val="007B64CB"/>
    <w:rsid w:val="007B6A94"/>
    <w:rsid w:val="007B7023"/>
    <w:rsid w:val="007B744B"/>
    <w:rsid w:val="007B759C"/>
    <w:rsid w:val="007B7985"/>
    <w:rsid w:val="007B7A30"/>
    <w:rsid w:val="007B7D87"/>
    <w:rsid w:val="007C0204"/>
    <w:rsid w:val="007C0A46"/>
    <w:rsid w:val="007C0FFC"/>
    <w:rsid w:val="007C1603"/>
    <w:rsid w:val="007C16F9"/>
    <w:rsid w:val="007C1998"/>
    <w:rsid w:val="007C1BA2"/>
    <w:rsid w:val="007C1CDD"/>
    <w:rsid w:val="007C2031"/>
    <w:rsid w:val="007C232D"/>
    <w:rsid w:val="007C27C1"/>
    <w:rsid w:val="007C2F30"/>
    <w:rsid w:val="007C319D"/>
    <w:rsid w:val="007C34A9"/>
    <w:rsid w:val="007C34D4"/>
    <w:rsid w:val="007C3783"/>
    <w:rsid w:val="007C3D6F"/>
    <w:rsid w:val="007C3ED9"/>
    <w:rsid w:val="007C44E6"/>
    <w:rsid w:val="007C4AB3"/>
    <w:rsid w:val="007C63EF"/>
    <w:rsid w:val="007C651A"/>
    <w:rsid w:val="007C6D8E"/>
    <w:rsid w:val="007C7141"/>
    <w:rsid w:val="007C7442"/>
    <w:rsid w:val="007C7E9E"/>
    <w:rsid w:val="007C7F1A"/>
    <w:rsid w:val="007D015D"/>
    <w:rsid w:val="007D01B4"/>
    <w:rsid w:val="007D062B"/>
    <w:rsid w:val="007D06B7"/>
    <w:rsid w:val="007D096D"/>
    <w:rsid w:val="007D0B04"/>
    <w:rsid w:val="007D0D81"/>
    <w:rsid w:val="007D101A"/>
    <w:rsid w:val="007D1094"/>
    <w:rsid w:val="007D13F4"/>
    <w:rsid w:val="007D1864"/>
    <w:rsid w:val="007D19D4"/>
    <w:rsid w:val="007D28AD"/>
    <w:rsid w:val="007D2B30"/>
    <w:rsid w:val="007D2FF2"/>
    <w:rsid w:val="007D33A0"/>
    <w:rsid w:val="007D342A"/>
    <w:rsid w:val="007D36BE"/>
    <w:rsid w:val="007D3BFC"/>
    <w:rsid w:val="007D4BFA"/>
    <w:rsid w:val="007D5116"/>
    <w:rsid w:val="007D596C"/>
    <w:rsid w:val="007D5B2E"/>
    <w:rsid w:val="007D73AD"/>
    <w:rsid w:val="007D7B14"/>
    <w:rsid w:val="007E0E46"/>
    <w:rsid w:val="007E13A9"/>
    <w:rsid w:val="007E19F4"/>
    <w:rsid w:val="007E20C3"/>
    <w:rsid w:val="007E2366"/>
    <w:rsid w:val="007E27ED"/>
    <w:rsid w:val="007E2DF9"/>
    <w:rsid w:val="007E35EF"/>
    <w:rsid w:val="007E3931"/>
    <w:rsid w:val="007E3B0D"/>
    <w:rsid w:val="007E3B41"/>
    <w:rsid w:val="007E3D21"/>
    <w:rsid w:val="007E418F"/>
    <w:rsid w:val="007E428A"/>
    <w:rsid w:val="007E439F"/>
    <w:rsid w:val="007E44AC"/>
    <w:rsid w:val="007E4B86"/>
    <w:rsid w:val="007E4B8B"/>
    <w:rsid w:val="007E528B"/>
    <w:rsid w:val="007E5833"/>
    <w:rsid w:val="007E5B5A"/>
    <w:rsid w:val="007E6035"/>
    <w:rsid w:val="007E685E"/>
    <w:rsid w:val="007E68F9"/>
    <w:rsid w:val="007E6FA6"/>
    <w:rsid w:val="007E75F7"/>
    <w:rsid w:val="007E7900"/>
    <w:rsid w:val="007F05D5"/>
    <w:rsid w:val="007F09B0"/>
    <w:rsid w:val="007F0D0F"/>
    <w:rsid w:val="007F0FDF"/>
    <w:rsid w:val="007F1C70"/>
    <w:rsid w:val="007F215C"/>
    <w:rsid w:val="007F21D1"/>
    <w:rsid w:val="007F2920"/>
    <w:rsid w:val="007F2E13"/>
    <w:rsid w:val="007F4534"/>
    <w:rsid w:val="007F4B8A"/>
    <w:rsid w:val="007F4FC3"/>
    <w:rsid w:val="007F50CF"/>
    <w:rsid w:val="007F54BB"/>
    <w:rsid w:val="007F554F"/>
    <w:rsid w:val="007F5AE5"/>
    <w:rsid w:val="007F680F"/>
    <w:rsid w:val="007F6B5C"/>
    <w:rsid w:val="007F7600"/>
    <w:rsid w:val="007F765C"/>
    <w:rsid w:val="007F76BB"/>
    <w:rsid w:val="007F7865"/>
    <w:rsid w:val="007F7BD2"/>
    <w:rsid w:val="007F7DA9"/>
    <w:rsid w:val="007F7E22"/>
    <w:rsid w:val="007F7FAC"/>
    <w:rsid w:val="00800825"/>
    <w:rsid w:val="008010A1"/>
    <w:rsid w:val="00802538"/>
    <w:rsid w:val="00802EB4"/>
    <w:rsid w:val="0080393C"/>
    <w:rsid w:val="00803DF9"/>
    <w:rsid w:val="00803FDB"/>
    <w:rsid w:val="0080479C"/>
    <w:rsid w:val="008047EE"/>
    <w:rsid w:val="008048A0"/>
    <w:rsid w:val="00805015"/>
    <w:rsid w:val="00805028"/>
    <w:rsid w:val="00805A6E"/>
    <w:rsid w:val="00805C55"/>
    <w:rsid w:val="00805DBE"/>
    <w:rsid w:val="00806012"/>
    <w:rsid w:val="0080674A"/>
    <w:rsid w:val="00806C88"/>
    <w:rsid w:val="00806FA6"/>
    <w:rsid w:val="00807007"/>
    <w:rsid w:val="00807B2C"/>
    <w:rsid w:val="00810CC4"/>
    <w:rsid w:val="00811161"/>
    <w:rsid w:val="008118AF"/>
    <w:rsid w:val="008127B1"/>
    <w:rsid w:val="008130F1"/>
    <w:rsid w:val="00813DDD"/>
    <w:rsid w:val="008144DC"/>
    <w:rsid w:val="008147EC"/>
    <w:rsid w:val="008154BD"/>
    <w:rsid w:val="00815A41"/>
    <w:rsid w:val="00816358"/>
    <w:rsid w:val="008174E0"/>
    <w:rsid w:val="008175C0"/>
    <w:rsid w:val="0081792C"/>
    <w:rsid w:val="00817971"/>
    <w:rsid w:val="00820261"/>
    <w:rsid w:val="008205B4"/>
    <w:rsid w:val="00820678"/>
    <w:rsid w:val="008212BC"/>
    <w:rsid w:val="00821AC3"/>
    <w:rsid w:val="00821E0C"/>
    <w:rsid w:val="00822125"/>
    <w:rsid w:val="00822166"/>
    <w:rsid w:val="00822F3A"/>
    <w:rsid w:val="00822FE5"/>
    <w:rsid w:val="00823456"/>
    <w:rsid w:val="00823E0D"/>
    <w:rsid w:val="00824C86"/>
    <w:rsid w:val="00824DCD"/>
    <w:rsid w:val="0082512E"/>
    <w:rsid w:val="00826A07"/>
    <w:rsid w:val="00826AB1"/>
    <w:rsid w:val="00826CA3"/>
    <w:rsid w:val="0082784A"/>
    <w:rsid w:val="00827B6C"/>
    <w:rsid w:val="00830375"/>
    <w:rsid w:val="008304C0"/>
    <w:rsid w:val="00830533"/>
    <w:rsid w:val="00830CAE"/>
    <w:rsid w:val="00830FE8"/>
    <w:rsid w:val="00831283"/>
    <w:rsid w:val="00831D0A"/>
    <w:rsid w:val="00831E21"/>
    <w:rsid w:val="00832EA6"/>
    <w:rsid w:val="008337C4"/>
    <w:rsid w:val="008339AF"/>
    <w:rsid w:val="00834805"/>
    <w:rsid w:val="00834C7F"/>
    <w:rsid w:val="00834EE7"/>
    <w:rsid w:val="00835223"/>
    <w:rsid w:val="008353B5"/>
    <w:rsid w:val="008353F9"/>
    <w:rsid w:val="00835566"/>
    <w:rsid w:val="008365D3"/>
    <w:rsid w:val="00836913"/>
    <w:rsid w:val="00836C9E"/>
    <w:rsid w:val="008377C2"/>
    <w:rsid w:val="00837BCE"/>
    <w:rsid w:val="008400C7"/>
    <w:rsid w:val="00840150"/>
    <w:rsid w:val="0084079C"/>
    <w:rsid w:val="0084082E"/>
    <w:rsid w:val="00841678"/>
    <w:rsid w:val="008424C2"/>
    <w:rsid w:val="00842D06"/>
    <w:rsid w:val="008430AF"/>
    <w:rsid w:val="008432C1"/>
    <w:rsid w:val="008437D0"/>
    <w:rsid w:val="0084397E"/>
    <w:rsid w:val="008439E0"/>
    <w:rsid w:val="00843D45"/>
    <w:rsid w:val="0084421A"/>
    <w:rsid w:val="00844CF1"/>
    <w:rsid w:val="0084550E"/>
    <w:rsid w:val="00845920"/>
    <w:rsid w:val="00846515"/>
    <w:rsid w:val="00846796"/>
    <w:rsid w:val="008470CE"/>
    <w:rsid w:val="00847189"/>
    <w:rsid w:val="00847793"/>
    <w:rsid w:val="00847C3F"/>
    <w:rsid w:val="008506C9"/>
    <w:rsid w:val="00850A68"/>
    <w:rsid w:val="00850E55"/>
    <w:rsid w:val="008513BE"/>
    <w:rsid w:val="008513C0"/>
    <w:rsid w:val="00851C09"/>
    <w:rsid w:val="00852076"/>
    <w:rsid w:val="0085213B"/>
    <w:rsid w:val="008526A1"/>
    <w:rsid w:val="00852703"/>
    <w:rsid w:val="0085284D"/>
    <w:rsid w:val="0085295C"/>
    <w:rsid w:val="00852BFF"/>
    <w:rsid w:val="008531D8"/>
    <w:rsid w:val="00853AEA"/>
    <w:rsid w:val="0085568B"/>
    <w:rsid w:val="00855972"/>
    <w:rsid w:val="00855B66"/>
    <w:rsid w:val="0085661D"/>
    <w:rsid w:val="0085680A"/>
    <w:rsid w:val="008579EF"/>
    <w:rsid w:val="00857C02"/>
    <w:rsid w:val="00857FCF"/>
    <w:rsid w:val="008608C8"/>
    <w:rsid w:val="0086131E"/>
    <w:rsid w:val="00861956"/>
    <w:rsid w:val="00862700"/>
    <w:rsid w:val="0086291B"/>
    <w:rsid w:val="008629E3"/>
    <w:rsid w:val="00862A68"/>
    <w:rsid w:val="00862AD4"/>
    <w:rsid w:val="00862FB7"/>
    <w:rsid w:val="00863091"/>
    <w:rsid w:val="0086329A"/>
    <w:rsid w:val="008635F2"/>
    <w:rsid w:val="008637C9"/>
    <w:rsid w:val="00863AEF"/>
    <w:rsid w:val="00863F55"/>
    <w:rsid w:val="00864548"/>
    <w:rsid w:val="00864F95"/>
    <w:rsid w:val="00865397"/>
    <w:rsid w:val="008657D8"/>
    <w:rsid w:val="00865998"/>
    <w:rsid w:val="00865F3E"/>
    <w:rsid w:val="0086617A"/>
    <w:rsid w:val="0086628C"/>
    <w:rsid w:val="00866328"/>
    <w:rsid w:val="00866647"/>
    <w:rsid w:val="008669E8"/>
    <w:rsid w:val="00866D1C"/>
    <w:rsid w:val="0086707E"/>
    <w:rsid w:val="0086728B"/>
    <w:rsid w:val="00867345"/>
    <w:rsid w:val="008674A7"/>
    <w:rsid w:val="00867971"/>
    <w:rsid w:val="0087065A"/>
    <w:rsid w:val="0087070C"/>
    <w:rsid w:val="00870999"/>
    <w:rsid w:val="00870BC6"/>
    <w:rsid w:val="00870EBB"/>
    <w:rsid w:val="00870F2C"/>
    <w:rsid w:val="00870F59"/>
    <w:rsid w:val="008720B6"/>
    <w:rsid w:val="008729CA"/>
    <w:rsid w:val="0087394F"/>
    <w:rsid w:val="00873BE6"/>
    <w:rsid w:val="00873E11"/>
    <w:rsid w:val="00874579"/>
    <w:rsid w:val="00874A3B"/>
    <w:rsid w:val="00874BC3"/>
    <w:rsid w:val="00875CA2"/>
    <w:rsid w:val="00876061"/>
    <w:rsid w:val="0087705B"/>
    <w:rsid w:val="00877157"/>
    <w:rsid w:val="008773BC"/>
    <w:rsid w:val="00877538"/>
    <w:rsid w:val="00877CE4"/>
    <w:rsid w:val="00877D06"/>
    <w:rsid w:val="0088065F"/>
    <w:rsid w:val="008807B2"/>
    <w:rsid w:val="00881BBB"/>
    <w:rsid w:val="00881F4A"/>
    <w:rsid w:val="00882757"/>
    <w:rsid w:val="00882A03"/>
    <w:rsid w:val="00883746"/>
    <w:rsid w:val="00883A58"/>
    <w:rsid w:val="00883D98"/>
    <w:rsid w:val="008846C3"/>
    <w:rsid w:val="008850A9"/>
    <w:rsid w:val="00885233"/>
    <w:rsid w:val="00885378"/>
    <w:rsid w:val="008853B2"/>
    <w:rsid w:val="008859EE"/>
    <w:rsid w:val="00885B15"/>
    <w:rsid w:val="00885BBB"/>
    <w:rsid w:val="00887102"/>
    <w:rsid w:val="008874B6"/>
    <w:rsid w:val="00887954"/>
    <w:rsid w:val="008904C4"/>
    <w:rsid w:val="0089119D"/>
    <w:rsid w:val="0089123E"/>
    <w:rsid w:val="0089147A"/>
    <w:rsid w:val="00891C04"/>
    <w:rsid w:val="00891E3F"/>
    <w:rsid w:val="00891EB5"/>
    <w:rsid w:val="008920AC"/>
    <w:rsid w:val="008920FC"/>
    <w:rsid w:val="00892EAD"/>
    <w:rsid w:val="00893CDE"/>
    <w:rsid w:val="00893E3D"/>
    <w:rsid w:val="00894871"/>
    <w:rsid w:val="00895710"/>
    <w:rsid w:val="008963EB"/>
    <w:rsid w:val="00897509"/>
    <w:rsid w:val="00897976"/>
    <w:rsid w:val="00897A2C"/>
    <w:rsid w:val="00897D77"/>
    <w:rsid w:val="008A130C"/>
    <w:rsid w:val="008A1432"/>
    <w:rsid w:val="008A1596"/>
    <w:rsid w:val="008A1A4B"/>
    <w:rsid w:val="008A1DA2"/>
    <w:rsid w:val="008A1FCF"/>
    <w:rsid w:val="008A262C"/>
    <w:rsid w:val="008A2A91"/>
    <w:rsid w:val="008A3070"/>
    <w:rsid w:val="008A31D8"/>
    <w:rsid w:val="008A3780"/>
    <w:rsid w:val="008A3933"/>
    <w:rsid w:val="008A45DA"/>
    <w:rsid w:val="008A48F5"/>
    <w:rsid w:val="008A49BD"/>
    <w:rsid w:val="008A4CE4"/>
    <w:rsid w:val="008A4E37"/>
    <w:rsid w:val="008A55FA"/>
    <w:rsid w:val="008A57D5"/>
    <w:rsid w:val="008A5DB0"/>
    <w:rsid w:val="008A6261"/>
    <w:rsid w:val="008A6609"/>
    <w:rsid w:val="008A66FD"/>
    <w:rsid w:val="008A670A"/>
    <w:rsid w:val="008A71D5"/>
    <w:rsid w:val="008A7975"/>
    <w:rsid w:val="008A7E0E"/>
    <w:rsid w:val="008B02AB"/>
    <w:rsid w:val="008B08BA"/>
    <w:rsid w:val="008B1017"/>
    <w:rsid w:val="008B1337"/>
    <w:rsid w:val="008B187F"/>
    <w:rsid w:val="008B1B31"/>
    <w:rsid w:val="008B1C83"/>
    <w:rsid w:val="008B22BC"/>
    <w:rsid w:val="008B24FD"/>
    <w:rsid w:val="008B250B"/>
    <w:rsid w:val="008B268F"/>
    <w:rsid w:val="008B2801"/>
    <w:rsid w:val="008B2CAF"/>
    <w:rsid w:val="008B3199"/>
    <w:rsid w:val="008B35B4"/>
    <w:rsid w:val="008B3631"/>
    <w:rsid w:val="008B442B"/>
    <w:rsid w:val="008B4AE2"/>
    <w:rsid w:val="008B4E73"/>
    <w:rsid w:val="008B53B3"/>
    <w:rsid w:val="008B5C0F"/>
    <w:rsid w:val="008B60FD"/>
    <w:rsid w:val="008B63DC"/>
    <w:rsid w:val="008B71D0"/>
    <w:rsid w:val="008B7593"/>
    <w:rsid w:val="008B7B5C"/>
    <w:rsid w:val="008B7BF8"/>
    <w:rsid w:val="008B7C47"/>
    <w:rsid w:val="008C06CA"/>
    <w:rsid w:val="008C0B91"/>
    <w:rsid w:val="008C1A52"/>
    <w:rsid w:val="008C1D6C"/>
    <w:rsid w:val="008C2A94"/>
    <w:rsid w:val="008C2E0F"/>
    <w:rsid w:val="008C3193"/>
    <w:rsid w:val="008C3A78"/>
    <w:rsid w:val="008C3C42"/>
    <w:rsid w:val="008C4489"/>
    <w:rsid w:val="008C4BD1"/>
    <w:rsid w:val="008C4D1D"/>
    <w:rsid w:val="008C526D"/>
    <w:rsid w:val="008C558C"/>
    <w:rsid w:val="008C5857"/>
    <w:rsid w:val="008C62B7"/>
    <w:rsid w:val="008C7CD0"/>
    <w:rsid w:val="008D03A9"/>
    <w:rsid w:val="008D0560"/>
    <w:rsid w:val="008D0DAD"/>
    <w:rsid w:val="008D0E7D"/>
    <w:rsid w:val="008D0E89"/>
    <w:rsid w:val="008D0F94"/>
    <w:rsid w:val="008D1836"/>
    <w:rsid w:val="008D1A09"/>
    <w:rsid w:val="008D1A38"/>
    <w:rsid w:val="008D1C15"/>
    <w:rsid w:val="008D1DCB"/>
    <w:rsid w:val="008D31E2"/>
    <w:rsid w:val="008D3610"/>
    <w:rsid w:val="008D38B1"/>
    <w:rsid w:val="008D3EA9"/>
    <w:rsid w:val="008D3F1D"/>
    <w:rsid w:val="008D3FA1"/>
    <w:rsid w:val="008D4725"/>
    <w:rsid w:val="008D4D1B"/>
    <w:rsid w:val="008D4E27"/>
    <w:rsid w:val="008D5ADF"/>
    <w:rsid w:val="008D5B1E"/>
    <w:rsid w:val="008D5C18"/>
    <w:rsid w:val="008D5DAA"/>
    <w:rsid w:val="008D633E"/>
    <w:rsid w:val="008D6FAF"/>
    <w:rsid w:val="008D71FA"/>
    <w:rsid w:val="008D7451"/>
    <w:rsid w:val="008D79FB"/>
    <w:rsid w:val="008D7BBB"/>
    <w:rsid w:val="008E0168"/>
    <w:rsid w:val="008E0170"/>
    <w:rsid w:val="008E052E"/>
    <w:rsid w:val="008E078F"/>
    <w:rsid w:val="008E0988"/>
    <w:rsid w:val="008E0AE7"/>
    <w:rsid w:val="008E0B4C"/>
    <w:rsid w:val="008E0BA8"/>
    <w:rsid w:val="008E0C41"/>
    <w:rsid w:val="008E1BE6"/>
    <w:rsid w:val="008E2148"/>
    <w:rsid w:val="008E25D9"/>
    <w:rsid w:val="008E29CD"/>
    <w:rsid w:val="008E2BF9"/>
    <w:rsid w:val="008E2D4C"/>
    <w:rsid w:val="008E32A2"/>
    <w:rsid w:val="008E32A7"/>
    <w:rsid w:val="008E424C"/>
    <w:rsid w:val="008E44F6"/>
    <w:rsid w:val="008E592B"/>
    <w:rsid w:val="008E5B8D"/>
    <w:rsid w:val="008E5E1C"/>
    <w:rsid w:val="008E69EE"/>
    <w:rsid w:val="008E6C00"/>
    <w:rsid w:val="008E6CC6"/>
    <w:rsid w:val="008E7C47"/>
    <w:rsid w:val="008F0972"/>
    <w:rsid w:val="008F0A85"/>
    <w:rsid w:val="008F0FFA"/>
    <w:rsid w:val="008F1218"/>
    <w:rsid w:val="008F165E"/>
    <w:rsid w:val="008F1AE2"/>
    <w:rsid w:val="008F2B94"/>
    <w:rsid w:val="008F321E"/>
    <w:rsid w:val="008F38CF"/>
    <w:rsid w:val="008F3CEE"/>
    <w:rsid w:val="008F3D78"/>
    <w:rsid w:val="008F41E9"/>
    <w:rsid w:val="008F4B96"/>
    <w:rsid w:val="008F54A7"/>
    <w:rsid w:val="008F5929"/>
    <w:rsid w:val="008F5CB1"/>
    <w:rsid w:val="008F6128"/>
    <w:rsid w:val="008F653E"/>
    <w:rsid w:val="008F7D86"/>
    <w:rsid w:val="009006D2"/>
    <w:rsid w:val="009012C6"/>
    <w:rsid w:val="009013C4"/>
    <w:rsid w:val="00901DD8"/>
    <w:rsid w:val="009022B9"/>
    <w:rsid w:val="00902305"/>
    <w:rsid w:val="009031BC"/>
    <w:rsid w:val="00903AA4"/>
    <w:rsid w:val="0090433D"/>
    <w:rsid w:val="00906206"/>
    <w:rsid w:val="009077FD"/>
    <w:rsid w:val="0090794C"/>
    <w:rsid w:val="00907A8B"/>
    <w:rsid w:val="009103A9"/>
    <w:rsid w:val="009104EA"/>
    <w:rsid w:val="0091071B"/>
    <w:rsid w:val="009107CB"/>
    <w:rsid w:val="00911714"/>
    <w:rsid w:val="00911724"/>
    <w:rsid w:val="0091179C"/>
    <w:rsid w:val="009118B7"/>
    <w:rsid w:val="009124D7"/>
    <w:rsid w:val="009125FB"/>
    <w:rsid w:val="00912E3C"/>
    <w:rsid w:val="00914A81"/>
    <w:rsid w:val="00914FC1"/>
    <w:rsid w:val="0091506F"/>
    <w:rsid w:val="009152C4"/>
    <w:rsid w:val="00915390"/>
    <w:rsid w:val="009156DF"/>
    <w:rsid w:val="009157E3"/>
    <w:rsid w:val="00915979"/>
    <w:rsid w:val="00916153"/>
    <w:rsid w:val="009161CF"/>
    <w:rsid w:val="0091667F"/>
    <w:rsid w:val="009166C0"/>
    <w:rsid w:val="00916C23"/>
    <w:rsid w:val="009170B7"/>
    <w:rsid w:val="00917519"/>
    <w:rsid w:val="00917C32"/>
    <w:rsid w:val="00917DCD"/>
    <w:rsid w:val="00920029"/>
    <w:rsid w:val="009201A1"/>
    <w:rsid w:val="00921188"/>
    <w:rsid w:val="00921ED1"/>
    <w:rsid w:val="00921EE9"/>
    <w:rsid w:val="009223EC"/>
    <w:rsid w:val="00922666"/>
    <w:rsid w:val="009228AA"/>
    <w:rsid w:val="009228FD"/>
    <w:rsid w:val="0092353F"/>
    <w:rsid w:val="00923633"/>
    <w:rsid w:val="009236F3"/>
    <w:rsid w:val="00923BAB"/>
    <w:rsid w:val="00924139"/>
    <w:rsid w:val="009242B6"/>
    <w:rsid w:val="009245AE"/>
    <w:rsid w:val="00924948"/>
    <w:rsid w:val="00924AF5"/>
    <w:rsid w:val="00924B53"/>
    <w:rsid w:val="00924D1B"/>
    <w:rsid w:val="00924FAC"/>
    <w:rsid w:val="00925ED3"/>
    <w:rsid w:val="00926DD9"/>
    <w:rsid w:val="009270CD"/>
    <w:rsid w:val="00927B76"/>
    <w:rsid w:val="00930189"/>
    <w:rsid w:val="009302D2"/>
    <w:rsid w:val="009302D6"/>
    <w:rsid w:val="00930E36"/>
    <w:rsid w:val="00931557"/>
    <w:rsid w:val="0093183D"/>
    <w:rsid w:val="00931891"/>
    <w:rsid w:val="00931899"/>
    <w:rsid w:val="009329A6"/>
    <w:rsid w:val="00933622"/>
    <w:rsid w:val="00934310"/>
    <w:rsid w:val="0093443A"/>
    <w:rsid w:val="009344DE"/>
    <w:rsid w:val="009345F9"/>
    <w:rsid w:val="00934A6C"/>
    <w:rsid w:val="00935BD2"/>
    <w:rsid w:val="00936403"/>
    <w:rsid w:val="009368BE"/>
    <w:rsid w:val="0093696A"/>
    <w:rsid w:val="00936F2A"/>
    <w:rsid w:val="009371C5"/>
    <w:rsid w:val="009372C2"/>
    <w:rsid w:val="00937956"/>
    <w:rsid w:val="00937AE8"/>
    <w:rsid w:val="00937D4B"/>
    <w:rsid w:val="009401FC"/>
    <w:rsid w:val="00941495"/>
    <w:rsid w:val="009417B2"/>
    <w:rsid w:val="00941816"/>
    <w:rsid w:val="00941CAE"/>
    <w:rsid w:val="00941FC7"/>
    <w:rsid w:val="00942D6E"/>
    <w:rsid w:val="00942E4F"/>
    <w:rsid w:val="009430A5"/>
    <w:rsid w:val="009430DD"/>
    <w:rsid w:val="009432DE"/>
    <w:rsid w:val="009434A7"/>
    <w:rsid w:val="009437CD"/>
    <w:rsid w:val="009438CD"/>
    <w:rsid w:val="00943A59"/>
    <w:rsid w:val="0094439C"/>
    <w:rsid w:val="00944CB4"/>
    <w:rsid w:val="00945719"/>
    <w:rsid w:val="009459BE"/>
    <w:rsid w:val="00945E50"/>
    <w:rsid w:val="00945ED1"/>
    <w:rsid w:val="009465BF"/>
    <w:rsid w:val="00946C44"/>
    <w:rsid w:val="00946E85"/>
    <w:rsid w:val="009475B8"/>
    <w:rsid w:val="00947A46"/>
    <w:rsid w:val="00947EA7"/>
    <w:rsid w:val="0095033F"/>
    <w:rsid w:val="00950584"/>
    <w:rsid w:val="00950895"/>
    <w:rsid w:val="00950B2B"/>
    <w:rsid w:val="00950C54"/>
    <w:rsid w:val="00951F2E"/>
    <w:rsid w:val="00952B2C"/>
    <w:rsid w:val="00952CC6"/>
    <w:rsid w:val="00952EF1"/>
    <w:rsid w:val="0095307E"/>
    <w:rsid w:val="0095337B"/>
    <w:rsid w:val="00953536"/>
    <w:rsid w:val="00953744"/>
    <w:rsid w:val="00953B5C"/>
    <w:rsid w:val="009545C1"/>
    <w:rsid w:val="00954641"/>
    <w:rsid w:val="0095495E"/>
    <w:rsid w:val="00955175"/>
    <w:rsid w:val="0095552D"/>
    <w:rsid w:val="00955838"/>
    <w:rsid w:val="00955C48"/>
    <w:rsid w:val="00956342"/>
    <w:rsid w:val="00956396"/>
    <w:rsid w:val="009569D5"/>
    <w:rsid w:val="00956F6B"/>
    <w:rsid w:val="009572F6"/>
    <w:rsid w:val="00957610"/>
    <w:rsid w:val="0096041B"/>
    <w:rsid w:val="00961614"/>
    <w:rsid w:val="00961622"/>
    <w:rsid w:val="0096191D"/>
    <w:rsid w:val="009619FA"/>
    <w:rsid w:val="0096303E"/>
    <w:rsid w:val="0096379F"/>
    <w:rsid w:val="00963A30"/>
    <w:rsid w:val="00963AC4"/>
    <w:rsid w:val="0096410C"/>
    <w:rsid w:val="0096420C"/>
    <w:rsid w:val="00964597"/>
    <w:rsid w:val="00964745"/>
    <w:rsid w:val="009647E1"/>
    <w:rsid w:val="00965315"/>
    <w:rsid w:val="00965364"/>
    <w:rsid w:val="00965776"/>
    <w:rsid w:val="00965C9A"/>
    <w:rsid w:val="009661FA"/>
    <w:rsid w:val="009661FB"/>
    <w:rsid w:val="00966600"/>
    <w:rsid w:val="00966CC3"/>
    <w:rsid w:val="00967DA2"/>
    <w:rsid w:val="00967FFC"/>
    <w:rsid w:val="00970321"/>
    <w:rsid w:val="00970C99"/>
    <w:rsid w:val="00970DBE"/>
    <w:rsid w:val="009725CB"/>
    <w:rsid w:val="00973516"/>
    <w:rsid w:val="00973A92"/>
    <w:rsid w:val="00973F1D"/>
    <w:rsid w:val="0097401E"/>
    <w:rsid w:val="00974437"/>
    <w:rsid w:val="00974F6F"/>
    <w:rsid w:val="00975212"/>
    <w:rsid w:val="009754CE"/>
    <w:rsid w:val="00975E4C"/>
    <w:rsid w:val="0097658D"/>
    <w:rsid w:val="009767E0"/>
    <w:rsid w:val="00976B5F"/>
    <w:rsid w:val="00976D12"/>
    <w:rsid w:val="0097747D"/>
    <w:rsid w:val="00980099"/>
    <w:rsid w:val="009804AA"/>
    <w:rsid w:val="0098075F"/>
    <w:rsid w:val="00980FB0"/>
    <w:rsid w:val="00981061"/>
    <w:rsid w:val="009810F8"/>
    <w:rsid w:val="0098145F"/>
    <w:rsid w:val="009816CC"/>
    <w:rsid w:val="00981B37"/>
    <w:rsid w:val="00981D0C"/>
    <w:rsid w:val="009820CE"/>
    <w:rsid w:val="009829F1"/>
    <w:rsid w:val="009830AB"/>
    <w:rsid w:val="00983221"/>
    <w:rsid w:val="00983B52"/>
    <w:rsid w:val="00985481"/>
    <w:rsid w:val="0098561E"/>
    <w:rsid w:val="00985CA2"/>
    <w:rsid w:val="009864DF"/>
    <w:rsid w:val="00986831"/>
    <w:rsid w:val="00986A70"/>
    <w:rsid w:val="00986C6E"/>
    <w:rsid w:val="00987780"/>
    <w:rsid w:val="00987BE7"/>
    <w:rsid w:val="009901E1"/>
    <w:rsid w:val="00990432"/>
    <w:rsid w:val="009910D7"/>
    <w:rsid w:val="009912C6"/>
    <w:rsid w:val="0099143F"/>
    <w:rsid w:val="00991EF9"/>
    <w:rsid w:val="00991F6A"/>
    <w:rsid w:val="009924ED"/>
    <w:rsid w:val="009925B9"/>
    <w:rsid w:val="009929AE"/>
    <w:rsid w:val="009933BC"/>
    <w:rsid w:val="0099394B"/>
    <w:rsid w:val="00993A47"/>
    <w:rsid w:val="00993BF4"/>
    <w:rsid w:val="00994886"/>
    <w:rsid w:val="00995088"/>
    <w:rsid w:val="009958D8"/>
    <w:rsid w:val="00995A8C"/>
    <w:rsid w:val="00995B36"/>
    <w:rsid w:val="00995B7B"/>
    <w:rsid w:val="00995C63"/>
    <w:rsid w:val="00996479"/>
    <w:rsid w:val="009964A8"/>
    <w:rsid w:val="009969A9"/>
    <w:rsid w:val="00996A18"/>
    <w:rsid w:val="00996F4A"/>
    <w:rsid w:val="0099750B"/>
    <w:rsid w:val="00997AA6"/>
    <w:rsid w:val="00997EC1"/>
    <w:rsid w:val="009A06C2"/>
    <w:rsid w:val="009A07EF"/>
    <w:rsid w:val="009A08EC"/>
    <w:rsid w:val="009A0E77"/>
    <w:rsid w:val="009A16C0"/>
    <w:rsid w:val="009A17C5"/>
    <w:rsid w:val="009A1AF8"/>
    <w:rsid w:val="009A1E77"/>
    <w:rsid w:val="009A2537"/>
    <w:rsid w:val="009A38BF"/>
    <w:rsid w:val="009A4746"/>
    <w:rsid w:val="009A4CE9"/>
    <w:rsid w:val="009A587E"/>
    <w:rsid w:val="009A5AA9"/>
    <w:rsid w:val="009A5C88"/>
    <w:rsid w:val="009A63EA"/>
    <w:rsid w:val="009A6832"/>
    <w:rsid w:val="009A7814"/>
    <w:rsid w:val="009B02B9"/>
    <w:rsid w:val="009B0C97"/>
    <w:rsid w:val="009B101B"/>
    <w:rsid w:val="009B155B"/>
    <w:rsid w:val="009B2366"/>
    <w:rsid w:val="009B3693"/>
    <w:rsid w:val="009B3D95"/>
    <w:rsid w:val="009B5471"/>
    <w:rsid w:val="009B5DBF"/>
    <w:rsid w:val="009B5F3B"/>
    <w:rsid w:val="009B6F6B"/>
    <w:rsid w:val="009B7899"/>
    <w:rsid w:val="009C0041"/>
    <w:rsid w:val="009C008E"/>
    <w:rsid w:val="009C095A"/>
    <w:rsid w:val="009C0BB6"/>
    <w:rsid w:val="009C14AB"/>
    <w:rsid w:val="009C17A2"/>
    <w:rsid w:val="009C17D8"/>
    <w:rsid w:val="009C1C47"/>
    <w:rsid w:val="009C2AD5"/>
    <w:rsid w:val="009C4887"/>
    <w:rsid w:val="009C4FA3"/>
    <w:rsid w:val="009C58A5"/>
    <w:rsid w:val="009C5BDE"/>
    <w:rsid w:val="009C6270"/>
    <w:rsid w:val="009C6903"/>
    <w:rsid w:val="009C70ED"/>
    <w:rsid w:val="009C76B8"/>
    <w:rsid w:val="009C7AAD"/>
    <w:rsid w:val="009C7BF0"/>
    <w:rsid w:val="009C7ECE"/>
    <w:rsid w:val="009D0526"/>
    <w:rsid w:val="009D0BCA"/>
    <w:rsid w:val="009D10C4"/>
    <w:rsid w:val="009D1784"/>
    <w:rsid w:val="009D1C1B"/>
    <w:rsid w:val="009D2A2D"/>
    <w:rsid w:val="009D2AC4"/>
    <w:rsid w:val="009D2D09"/>
    <w:rsid w:val="009D2D37"/>
    <w:rsid w:val="009D386C"/>
    <w:rsid w:val="009D3A98"/>
    <w:rsid w:val="009D4765"/>
    <w:rsid w:val="009D4A03"/>
    <w:rsid w:val="009D4ADD"/>
    <w:rsid w:val="009D577F"/>
    <w:rsid w:val="009D6130"/>
    <w:rsid w:val="009D6812"/>
    <w:rsid w:val="009D690E"/>
    <w:rsid w:val="009D6F4E"/>
    <w:rsid w:val="009D740A"/>
    <w:rsid w:val="009D754A"/>
    <w:rsid w:val="009D7628"/>
    <w:rsid w:val="009D77FF"/>
    <w:rsid w:val="009E051D"/>
    <w:rsid w:val="009E1546"/>
    <w:rsid w:val="009E1BCF"/>
    <w:rsid w:val="009E1EFF"/>
    <w:rsid w:val="009E23F7"/>
    <w:rsid w:val="009E263B"/>
    <w:rsid w:val="009E27BC"/>
    <w:rsid w:val="009E340F"/>
    <w:rsid w:val="009E34A3"/>
    <w:rsid w:val="009E3A7F"/>
    <w:rsid w:val="009E3FAC"/>
    <w:rsid w:val="009E41CB"/>
    <w:rsid w:val="009E4331"/>
    <w:rsid w:val="009E44A2"/>
    <w:rsid w:val="009E51D7"/>
    <w:rsid w:val="009E541D"/>
    <w:rsid w:val="009E5E10"/>
    <w:rsid w:val="009E606A"/>
    <w:rsid w:val="009E7029"/>
    <w:rsid w:val="009E72FF"/>
    <w:rsid w:val="009E79F5"/>
    <w:rsid w:val="009E7FCC"/>
    <w:rsid w:val="009F0127"/>
    <w:rsid w:val="009F04EE"/>
    <w:rsid w:val="009F05AD"/>
    <w:rsid w:val="009F07B6"/>
    <w:rsid w:val="009F0BB6"/>
    <w:rsid w:val="009F0D33"/>
    <w:rsid w:val="009F1645"/>
    <w:rsid w:val="009F1CD8"/>
    <w:rsid w:val="009F1E3A"/>
    <w:rsid w:val="009F1F43"/>
    <w:rsid w:val="009F20F2"/>
    <w:rsid w:val="009F239A"/>
    <w:rsid w:val="009F275A"/>
    <w:rsid w:val="009F2F26"/>
    <w:rsid w:val="009F3144"/>
    <w:rsid w:val="009F3155"/>
    <w:rsid w:val="009F39FC"/>
    <w:rsid w:val="009F3BE0"/>
    <w:rsid w:val="009F44A2"/>
    <w:rsid w:val="009F4777"/>
    <w:rsid w:val="009F4A09"/>
    <w:rsid w:val="009F4E42"/>
    <w:rsid w:val="009F4F87"/>
    <w:rsid w:val="009F503D"/>
    <w:rsid w:val="009F5640"/>
    <w:rsid w:val="009F6E39"/>
    <w:rsid w:val="009F7291"/>
    <w:rsid w:val="009F7F35"/>
    <w:rsid w:val="009F8374"/>
    <w:rsid w:val="00A00A19"/>
    <w:rsid w:val="00A00C0F"/>
    <w:rsid w:val="00A00EFD"/>
    <w:rsid w:val="00A01C1A"/>
    <w:rsid w:val="00A020E3"/>
    <w:rsid w:val="00A0212F"/>
    <w:rsid w:val="00A027C4"/>
    <w:rsid w:val="00A02981"/>
    <w:rsid w:val="00A02AF3"/>
    <w:rsid w:val="00A02D22"/>
    <w:rsid w:val="00A034D6"/>
    <w:rsid w:val="00A0355D"/>
    <w:rsid w:val="00A035CB"/>
    <w:rsid w:val="00A0451B"/>
    <w:rsid w:val="00A04BF1"/>
    <w:rsid w:val="00A04EB0"/>
    <w:rsid w:val="00A06CF9"/>
    <w:rsid w:val="00A07297"/>
    <w:rsid w:val="00A0793E"/>
    <w:rsid w:val="00A07D0E"/>
    <w:rsid w:val="00A11042"/>
    <w:rsid w:val="00A110D3"/>
    <w:rsid w:val="00A115C3"/>
    <w:rsid w:val="00A1230B"/>
    <w:rsid w:val="00A125A8"/>
    <w:rsid w:val="00A126CD"/>
    <w:rsid w:val="00A12872"/>
    <w:rsid w:val="00A12D87"/>
    <w:rsid w:val="00A12E0D"/>
    <w:rsid w:val="00A13054"/>
    <w:rsid w:val="00A13BB9"/>
    <w:rsid w:val="00A15798"/>
    <w:rsid w:val="00A15AD0"/>
    <w:rsid w:val="00A15CB1"/>
    <w:rsid w:val="00A15FA9"/>
    <w:rsid w:val="00A1611A"/>
    <w:rsid w:val="00A165C5"/>
    <w:rsid w:val="00A16C01"/>
    <w:rsid w:val="00A1705A"/>
    <w:rsid w:val="00A1743C"/>
    <w:rsid w:val="00A1786B"/>
    <w:rsid w:val="00A20BE6"/>
    <w:rsid w:val="00A215BA"/>
    <w:rsid w:val="00A21B69"/>
    <w:rsid w:val="00A22195"/>
    <w:rsid w:val="00A22A20"/>
    <w:rsid w:val="00A22BF9"/>
    <w:rsid w:val="00A237B2"/>
    <w:rsid w:val="00A23ADD"/>
    <w:rsid w:val="00A2420D"/>
    <w:rsid w:val="00A2470F"/>
    <w:rsid w:val="00A25090"/>
    <w:rsid w:val="00A2550D"/>
    <w:rsid w:val="00A255B9"/>
    <w:rsid w:val="00A259C6"/>
    <w:rsid w:val="00A25D99"/>
    <w:rsid w:val="00A2636D"/>
    <w:rsid w:val="00A264A9"/>
    <w:rsid w:val="00A264C8"/>
    <w:rsid w:val="00A26DF1"/>
    <w:rsid w:val="00A274E4"/>
    <w:rsid w:val="00A276F9"/>
    <w:rsid w:val="00A27AAD"/>
    <w:rsid w:val="00A27DF3"/>
    <w:rsid w:val="00A30325"/>
    <w:rsid w:val="00A30529"/>
    <w:rsid w:val="00A30955"/>
    <w:rsid w:val="00A31213"/>
    <w:rsid w:val="00A31309"/>
    <w:rsid w:val="00A3162F"/>
    <w:rsid w:val="00A33374"/>
    <w:rsid w:val="00A333EE"/>
    <w:rsid w:val="00A3378C"/>
    <w:rsid w:val="00A34489"/>
    <w:rsid w:val="00A34D0D"/>
    <w:rsid w:val="00A35CFE"/>
    <w:rsid w:val="00A35F8D"/>
    <w:rsid w:val="00A3611F"/>
    <w:rsid w:val="00A3683C"/>
    <w:rsid w:val="00A36D78"/>
    <w:rsid w:val="00A37415"/>
    <w:rsid w:val="00A37E60"/>
    <w:rsid w:val="00A4011B"/>
    <w:rsid w:val="00A4021E"/>
    <w:rsid w:val="00A40432"/>
    <w:rsid w:val="00A40650"/>
    <w:rsid w:val="00A415E9"/>
    <w:rsid w:val="00A4183E"/>
    <w:rsid w:val="00A42150"/>
    <w:rsid w:val="00A421DF"/>
    <w:rsid w:val="00A4262F"/>
    <w:rsid w:val="00A42726"/>
    <w:rsid w:val="00A428DA"/>
    <w:rsid w:val="00A435B8"/>
    <w:rsid w:val="00A438CA"/>
    <w:rsid w:val="00A446D9"/>
    <w:rsid w:val="00A44B03"/>
    <w:rsid w:val="00A45194"/>
    <w:rsid w:val="00A4608B"/>
    <w:rsid w:val="00A46479"/>
    <w:rsid w:val="00A467C3"/>
    <w:rsid w:val="00A468CB"/>
    <w:rsid w:val="00A4692D"/>
    <w:rsid w:val="00A46A8E"/>
    <w:rsid w:val="00A470F0"/>
    <w:rsid w:val="00A4733B"/>
    <w:rsid w:val="00A4750E"/>
    <w:rsid w:val="00A4775F"/>
    <w:rsid w:val="00A478A8"/>
    <w:rsid w:val="00A501A9"/>
    <w:rsid w:val="00A52240"/>
    <w:rsid w:val="00A52335"/>
    <w:rsid w:val="00A523FF"/>
    <w:rsid w:val="00A5249F"/>
    <w:rsid w:val="00A52963"/>
    <w:rsid w:val="00A52B66"/>
    <w:rsid w:val="00A52CD1"/>
    <w:rsid w:val="00A536A6"/>
    <w:rsid w:val="00A536B5"/>
    <w:rsid w:val="00A540FE"/>
    <w:rsid w:val="00A54986"/>
    <w:rsid w:val="00A54C03"/>
    <w:rsid w:val="00A54D43"/>
    <w:rsid w:val="00A5536D"/>
    <w:rsid w:val="00A55450"/>
    <w:rsid w:val="00A5556D"/>
    <w:rsid w:val="00A55C45"/>
    <w:rsid w:val="00A55CD9"/>
    <w:rsid w:val="00A562D8"/>
    <w:rsid w:val="00A56385"/>
    <w:rsid w:val="00A568BE"/>
    <w:rsid w:val="00A56AB4"/>
    <w:rsid w:val="00A57042"/>
    <w:rsid w:val="00A576AC"/>
    <w:rsid w:val="00A5774D"/>
    <w:rsid w:val="00A57905"/>
    <w:rsid w:val="00A57EAA"/>
    <w:rsid w:val="00A6024E"/>
    <w:rsid w:val="00A60510"/>
    <w:rsid w:val="00A607E9"/>
    <w:rsid w:val="00A609B8"/>
    <w:rsid w:val="00A60FD1"/>
    <w:rsid w:val="00A613C7"/>
    <w:rsid w:val="00A61757"/>
    <w:rsid w:val="00A6196E"/>
    <w:rsid w:val="00A622DD"/>
    <w:rsid w:val="00A6355D"/>
    <w:rsid w:val="00A635CD"/>
    <w:rsid w:val="00A63882"/>
    <w:rsid w:val="00A639AE"/>
    <w:rsid w:val="00A63A23"/>
    <w:rsid w:val="00A63A7C"/>
    <w:rsid w:val="00A63CAE"/>
    <w:rsid w:val="00A63D23"/>
    <w:rsid w:val="00A64344"/>
    <w:rsid w:val="00A645CE"/>
    <w:rsid w:val="00A64700"/>
    <w:rsid w:val="00A64D53"/>
    <w:rsid w:val="00A6554C"/>
    <w:rsid w:val="00A65BF8"/>
    <w:rsid w:val="00A66A42"/>
    <w:rsid w:val="00A66D0A"/>
    <w:rsid w:val="00A66DE9"/>
    <w:rsid w:val="00A6742E"/>
    <w:rsid w:val="00A6745D"/>
    <w:rsid w:val="00A67AE5"/>
    <w:rsid w:val="00A71AC2"/>
    <w:rsid w:val="00A723BC"/>
    <w:rsid w:val="00A72E10"/>
    <w:rsid w:val="00A72F0B"/>
    <w:rsid w:val="00A72F49"/>
    <w:rsid w:val="00A72F8D"/>
    <w:rsid w:val="00A74508"/>
    <w:rsid w:val="00A745D9"/>
    <w:rsid w:val="00A74BC3"/>
    <w:rsid w:val="00A75139"/>
    <w:rsid w:val="00A7534C"/>
    <w:rsid w:val="00A767C6"/>
    <w:rsid w:val="00A774A8"/>
    <w:rsid w:val="00A77C54"/>
    <w:rsid w:val="00A80092"/>
    <w:rsid w:val="00A80160"/>
    <w:rsid w:val="00A80CA4"/>
    <w:rsid w:val="00A813A3"/>
    <w:rsid w:val="00A81F91"/>
    <w:rsid w:val="00A82C4A"/>
    <w:rsid w:val="00A82D3A"/>
    <w:rsid w:val="00A82DAD"/>
    <w:rsid w:val="00A83ED4"/>
    <w:rsid w:val="00A84571"/>
    <w:rsid w:val="00A84A99"/>
    <w:rsid w:val="00A851A7"/>
    <w:rsid w:val="00A85BD2"/>
    <w:rsid w:val="00A85F82"/>
    <w:rsid w:val="00A86D79"/>
    <w:rsid w:val="00A86E36"/>
    <w:rsid w:val="00A86EF5"/>
    <w:rsid w:val="00A8727B"/>
    <w:rsid w:val="00A873A3"/>
    <w:rsid w:val="00A87695"/>
    <w:rsid w:val="00A87B37"/>
    <w:rsid w:val="00A87D1A"/>
    <w:rsid w:val="00A87E82"/>
    <w:rsid w:val="00A9041D"/>
    <w:rsid w:val="00A908D8"/>
    <w:rsid w:val="00A909A1"/>
    <w:rsid w:val="00A91513"/>
    <w:rsid w:val="00A91A45"/>
    <w:rsid w:val="00A91B91"/>
    <w:rsid w:val="00A91CA5"/>
    <w:rsid w:val="00A91D7E"/>
    <w:rsid w:val="00A91EC9"/>
    <w:rsid w:val="00A922CD"/>
    <w:rsid w:val="00A924F8"/>
    <w:rsid w:val="00A935B7"/>
    <w:rsid w:val="00A94F63"/>
    <w:rsid w:val="00A95A6D"/>
    <w:rsid w:val="00A95CD9"/>
    <w:rsid w:val="00A95E9E"/>
    <w:rsid w:val="00A961B0"/>
    <w:rsid w:val="00A96769"/>
    <w:rsid w:val="00A96F30"/>
    <w:rsid w:val="00A9707D"/>
    <w:rsid w:val="00AA09DC"/>
    <w:rsid w:val="00AA0CA7"/>
    <w:rsid w:val="00AA11A7"/>
    <w:rsid w:val="00AA152B"/>
    <w:rsid w:val="00AA1BE6"/>
    <w:rsid w:val="00AA2425"/>
    <w:rsid w:val="00AA24BE"/>
    <w:rsid w:val="00AA27D5"/>
    <w:rsid w:val="00AA2ACB"/>
    <w:rsid w:val="00AA2BD5"/>
    <w:rsid w:val="00AA3206"/>
    <w:rsid w:val="00AA3779"/>
    <w:rsid w:val="00AA3CCF"/>
    <w:rsid w:val="00AA4508"/>
    <w:rsid w:val="00AA467D"/>
    <w:rsid w:val="00AA47FB"/>
    <w:rsid w:val="00AA55A8"/>
    <w:rsid w:val="00AA55C7"/>
    <w:rsid w:val="00AA5AAA"/>
    <w:rsid w:val="00AA5ECC"/>
    <w:rsid w:val="00AA6503"/>
    <w:rsid w:val="00AA790E"/>
    <w:rsid w:val="00AA7D27"/>
    <w:rsid w:val="00AB0068"/>
    <w:rsid w:val="00AB035C"/>
    <w:rsid w:val="00AB03B0"/>
    <w:rsid w:val="00AB0583"/>
    <w:rsid w:val="00AB06D8"/>
    <w:rsid w:val="00AB0A55"/>
    <w:rsid w:val="00AB0A87"/>
    <w:rsid w:val="00AB0C3C"/>
    <w:rsid w:val="00AB0FE3"/>
    <w:rsid w:val="00AB12CB"/>
    <w:rsid w:val="00AB1AEE"/>
    <w:rsid w:val="00AB1BE4"/>
    <w:rsid w:val="00AB2571"/>
    <w:rsid w:val="00AB2959"/>
    <w:rsid w:val="00AB2A8D"/>
    <w:rsid w:val="00AB2EFE"/>
    <w:rsid w:val="00AB3170"/>
    <w:rsid w:val="00AB31C6"/>
    <w:rsid w:val="00AB33C8"/>
    <w:rsid w:val="00AB355E"/>
    <w:rsid w:val="00AB358F"/>
    <w:rsid w:val="00AB35C9"/>
    <w:rsid w:val="00AB3B94"/>
    <w:rsid w:val="00AB4761"/>
    <w:rsid w:val="00AB5783"/>
    <w:rsid w:val="00AB5C9A"/>
    <w:rsid w:val="00AB7076"/>
    <w:rsid w:val="00AB75C7"/>
    <w:rsid w:val="00AC0395"/>
    <w:rsid w:val="00AC044D"/>
    <w:rsid w:val="00AC0529"/>
    <w:rsid w:val="00AC0696"/>
    <w:rsid w:val="00AC0D75"/>
    <w:rsid w:val="00AC1191"/>
    <w:rsid w:val="00AC1780"/>
    <w:rsid w:val="00AC32D7"/>
    <w:rsid w:val="00AC3D08"/>
    <w:rsid w:val="00AC3DC5"/>
    <w:rsid w:val="00AC48CA"/>
    <w:rsid w:val="00AC4E4B"/>
    <w:rsid w:val="00AC563E"/>
    <w:rsid w:val="00AC60BE"/>
    <w:rsid w:val="00AC62E0"/>
    <w:rsid w:val="00AC655D"/>
    <w:rsid w:val="00AC68FA"/>
    <w:rsid w:val="00AC6CB3"/>
    <w:rsid w:val="00AC77D1"/>
    <w:rsid w:val="00AC7B72"/>
    <w:rsid w:val="00AD0162"/>
    <w:rsid w:val="00AD0C81"/>
    <w:rsid w:val="00AD19A6"/>
    <w:rsid w:val="00AD1F22"/>
    <w:rsid w:val="00AD291E"/>
    <w:rsid w:val="00AD30E0"/>
    <w:rsid w:val="00AD3664"/>
    <w:rsid w:val="00AD3896"/>
    <w:rsid w:val="00AD446E"/>
    <w:rsid w:val="00AD4AFA"/>
    <w:rsid w:val="00AD4E55"/>
    <w:rsid w:val="00AD53D4"/>
    <w:rsid w:val="00AD5687"/>
    <w:rsid w:val="00AD6699"/>
    <w:rsid w:val="00AD679F"/>
    <w:rsid w:val="00AD6ADB"/>
    <w:rsid w:val="00AD6FEA"/>
    <w:rsid w:val="00AD794D"/>
    <w:rsid w:val="00AE055A"/>
    <w:rsid w:val="00AE060C"/>
    <w:rsid w:val="00AE090C"/>
    <w:rsid w:val="00AE0B9E"/>
    <w:rsid w:val="00AE0E86"/>
    <w:rsid w:val="00AE0FE7"/>
    <w:rsid w:val="00AE1B79"/>
    <w:rsid w:val="00AE258E"/>
    <w:rsid w:val="00AE26FF"/>
    <w:rsid w:val="00AE2A5D"/>
    <w:rsid w:val="00AE31DA"/>
    <w:rsid w:val="00AE3276"/>
    <w:rsid w:val="00AE3620"/>
    <w:rsid w:val="00AE3C86"/>
    <w:rsid w:val="00AE4150"/>
    <w:rsid w:val="00AE45F6"/>
    <w:rsid w:val="00AE4641"/>
    <w:rsid w:val="00AE4652"/>
    <w:rsid w:val="00AE4C33"/>
    <w:rsid w:val="00AE53DD"/>
    <w:rsid w:val="00AE58FB"/>
    <w:rsid w:val="00AE5F0F"/>
    <w:rsid w:val="00AE6B73"/>
    <w:rsid w:val="00AE714F"/>
    <w:rsid w:val="00AE7643"/>
    <w:rsid w:val="00AE7B50"/>
    <w:rsid w:val="00AF0D6C"/>
    <w:rsid w:val="00AF0EE0"/>
    <w:rsid w:val="00AF11BF"/>
    <w:rsid w:val="00AF159E"/>
    <w:rsid w:val="00AF1F51"/>
    <w:rsid w:val="00AF290B"/>
    <w:rsid w:val="00AF2A40"/>
    <w:rsid w:val="00AF2A6A"/>
    <w:rsid w:val="00AF34F0"/>
    <w:rsid w:val="00AF3693"/>
    <w:rsid w:val="00AF37BD"/>
    <w:rsid w:val="00AF3928"/>
    <w:rsid w:val="00AF3CED"/>
    <w:rsid w:val="00AF4185"/>
    <w:rsid w:val="00AF4DBA"/>
    <w:rsid w:val="00AF5519"/>
    <w:rsid w:val="00AF5BCD"/>
    <w:rsid w:val="00AF5CDD"/>
    <w:rsid w:val="00AF611A"/>
    <w:rsid w:val="00AF61CB"/>
    <w:rsid w:val="00AF679B"/>
    <w:rsid w:val="00AF69EB"/>
    <w:rsid w:val="00B006C0"/>
    <w:rsid w:val="00B0090D"/>
    <w:rsid w:val="00B00B83"/>
    <w:rsid w:val="00B01212"/>
    <w:rsid w:val="00B0138F"/>
    <w:rsid w:val="00B015D9"/>
    <w:rsid w:val="00B01D7B"/>
    <w:rsid w:val="00B01D89"/>
    <w:rsid w:val="00B01ECB"/>
    <w:rsid w:val="00B020AE"/>
    <w:rsid w:val="00B0213F"/>
    <w:rsid w:val="00B02245"/>
    <w:rsid w:val="00B02446"/>
    <w:rsid w:val="00B0245B"/>
    <w:rsid w:val="00B0258F"/>
    <w:rsid w:val="00B02D9C"/>
    <w:rsid w:val="00B03501"/>
    <w:rsid w:val="00B0370F"/>
    <w:rsid w:val="00B03730"/>
    <w:rsid w:val="00B044AA"/>
    <w:rsid w:val="00B045E5"/>
    <w:rsid w:val="00B05F90"/>
    <w:rsid w:val="00B062BF"/>
    <w:rsid w:val="00B06871"/>
    <w:rsid w:val="00B06BFC"/>
    <w:rsid w:val="00B06DFF"/>
    <w:rsid w:val="00B072B4"/>
    <w:rsid w:val="00B07506"/>
    <w:rsid w:val="00B07B1D"/>
    <w:rsid w:val="00B100E0"/>
    <w:rsid w:val="00B104C6"/>
    <w:rsid w:val="00B11017"/>
    <w:rsid w:val="00B111C4"/>
    <w:rsid w:val="00B112F4"/>
    <w:rsid w:val="00B11890"/>
    <w:rsid w:val="00B121F6"/>
    <w:rsid w:val="00B12408"/>
    <w:rsid w:val="00B13213"/>
    <w:rsid w:val="00B1352E"/>
    <w:rsid w:val="00B1402E"/>
    <w:rsid w:val="00B14407"/>
    <w:rsid w:val="00B15307"/>
    <w:rsid w:val="00B1582D"/>
    <w:rsid w:val="00B16BC8"/>
    <w:rsid w:val="00B16DB2"/>
    <w:rsid w:val="00B1707A"/>
    <w:rsid w:val="00B172D0"/>
    <w:rsid w:val="00B17BBF"/>
    <w:rsid w:val="00B17D35"/>
    <w:rsid w:val="00B17F08"/>
    <w:rsid w:val="00B206FD"/>
    <w:rsid w:val="00B20716"/>
    <w:rsid w:val="00B20ACA"/>
    <w:rsid w:val="00B224BA"/>
    <w:rsid w:val="00B22BE3"/>
    <w:rsid w:val="00B22C77"/>
    <w:rsid w:val="00B233EC"/>
    <w:rsid w:val="00B25273"/>
    <w:rsid w:val="00B25414"/>
    <w:rsid w:val="00B2567C"/>
    <w:rsid w:val="00B25878"/>
    <w:rsid w:val="00B2599B"/>
    <w:rsid w:val="00B2634C"/>
    <w:rsid w:val="00B2642B"/>
    <w:rsid w:val="00B26600"/>
    <w:rsid w:val="00B26C9D"/>
    <w:rsid w:val="00B26E58"/>
    <w:rsid w:val="00B30018"/>
    <w:rsid w:val="00B325C6"/>
    <w:rsid w:val="00B325D0"/>
    <w:rsid w:val="00B32E03"/>
    <w:rsid w:val="00B33147"/>
    <w:rsid w:val="00B332B1"/>
    <w:rsid w:val="00B3396A"/>
    <w:rsid w:val="00B33DF8"/>
    <w:rsid w:val="00B3459B"/>
    <w:rsid w:val="00B34C1D"/>
    <w:rsid w:val="00B34F64"/>
    <w:rsid w:val="00B359C1"/>
    <w:rsid w:val="00B364A0"/>
    <w:rsid w:val="00B36EB6"/>
    <w:rsid w:val="00B37C86"/>
    <w:rsid w:val="00B37E66"/>
    <w:rsid w:val="00B40016"/>
    <w:rsid w:val="00B40092"/>
    <w:rsid w:val="00B402A8"/>
    <w:rsid w:val="00B40743"/>
    <w:rsid w:val="00B40A67"/>
    <w:rsid w:val="00B413F8"/>
    <w:rsid w:val="00B41706"/>
    <w:rsid w:val="00B417DF"/>
    <w:rsid w:val="00B4230D"/>
    <w:rsid w:val="00B429D3"/>
    <w:rsid w:val="00B42F25"/>
    <w:rsid w:val="00B43C3F"/>
    <w:rsid w:val="00B44803"/>
    <w:rsid w:val="00B448FA"/>
    <w:rsid w:val="00B44EFC"/>
    <w:rsid w:val="00B453E6"/>
    <w:rsid w:val="00B45534"/>
    <w:rsid w:val="00B45587"/>
    <w:rsid w:val="00B456E0"/>
    <w:rsid w:val="00B45D91"/>
    <w:rsid w:val="00B4645B"/>
    <w:rsid w:val="00B46E63"/>
    <w:rsid w:val="00B46EE9"/>
    <w:rsid w:val="00B50163"/>
    <w:rsid w:val="00B501AB"/>
    <w:rsid w:val="00B5061F"/>
    <w:rsid w:val="00B50B05"/>
    <w:rsid w:val="00B510E5"/>
    <w:rsid w:val="00B5122B"/>
    <w:rsid w:val="00B51327"/>
    <w:rsid w:val="00B516E4"/>
    <w:rsid w:val="00B51C29"/>
    <w:rsid w:val="00B521B4"/>
    <w:rsid w:val="00B52416"/>
    <w:rsid w:val="00B52A44"/>
    <w:rsid w:val="00B52A90"/>
    <w:rsid w:val="00B52E48"/>
    <w:rsid w:val="00B530CD"/>
    <w:rsid w:val="00B53261"/>
    <w:rsid w:val="00B53ADE"/>
    <w:rsid w:val="00B53F32"/>
    <w:rsid w:val="00B549BC"/>
    <w:rsid w:val="00B55B40"/>
    <w:rsid w:val="00B55F1A"/>
    <w:rsid w:val="00B55FAA"/>
    <w:rsid w:val="00B56D74"/>
    <w:rsid w:val="00B5703A"/>
    <w:rsid w:val="00B57337"/>
    <w:rsid w:val="00B602A5"/>
    <w:rsid w:val="00B604A4"/>
    <w:rsid w:val="00B60BBB"/>
    <w:rsid w:val="00B60F6A"/>
    <w:rsid w:val="00B61476"/>
    <w:rsid w:val="00B61736"/>
    <w:rsid w:val="00B6195B"/>
    <w:rsid w:val="00B61980"/>
    <w:rsid w:val="00B61C63"/>
    <w:rsid w:val="00B61F06"/>
    <w:rsid w:val="00B6249D"/>
    <w:rsid w:val="00B62E1B"/>
    <w:rsid w:val="00B637AC"/>
    <w:rsid w:val="00B64FE0"/>
    <w:rsid w:val="00B65062"/>
    <w:rsid w:val="00B65460"/>
    <w:rsid w:val="00B6572A"/>
    <w:rsid w:val="00B668E2"/>
    <w:rsid w:val="00B67232"/>
    <w:rsid w:val="00B672CA"/>
    <w:rsid w:val="00B67360"/>
    <w:rsid w:val="00B675B8"/>
    <w:rsid w:val="00B67B61"/>
    <w:rsid w:val="00B67BFE"/>
    <w:rsid w:val="00B67CDA"/>
    <w:rsid w:val="00B67EAB"/>
    <w:rsid w:val="00B67EBD"/>
    <w:rsid w:val="00B70A62"/>
    <w:rsid w:val="00B71BFE"/>
    <w:rsid w:val="00B71FF7"/>
    <w:rsid w:val="00B72101"/>
    <w:rsid w:val="00B72842"/>
    <w:rsid w:val="00B7299E"/>
    <w:rsid w:val="00B72A80"/>
    <w:rsid w:val="00B73E9E"/>
    <w:rsid w:val="00B74883"/>
    <w:rsid w:val="00B75603"/>
    <w:rsid w:val="00B75C40"/>
    <w:rsid w:val="00B75DF9"/>
    <w:rsid w:val="00B75FD3"/>
    <w:rsid w:val="00B7725D"/>
    <w:rsid w:val="00B7734D"/>
    <w:rsid w:val="00B7748B"/>
    <w:rsid w:val="00B77621"/>
    <w:rsid w:val="00B7790E"/>
    <w:rsid w:val="00B77A2C"/>
    <w:rsid w:val="00B8038D"/>
    <w:rsid w:val="00B80864"/>
    <w:rsid w:val="00B808ED"/>
    <w:rsid w:val="00B80AB7"/>
    <w:rsid w:val="00B80CC9"/>
    <w:rsid w:val="00B81422"/>
    <w:rsid w:val="00B81580"/>
    <w:rsid w:val="00B823C5"/>
    <w:rsid w:val="00B82BC6"/>
    <w:rsid w:val="00B82C7D"/>
    <w:rsid w:val="00B83687"/>
    <w:rsid w:val="00B836DB"/>
    <w:rsid w:val="00B83A4A"/>
    <w:rsid w:val="00B83CD9"/>
    <w:rsid w:val="00B83D2B"/>
    <w:rsid w:val="00B83DFB"/>
    <w:rsid w:val="00B83F76"/>
    <w:rsid w:val="00B84365"/>
    <w:rsid w:val="00B8494D"/>
    <w:rsid w:val="00B854F2"/>
    <w:rsid w:val="00B85DD2"/>
    <w:rsid w:val="00B862A2"/>
    <w:rsid w:val="00B86917"/>
    <w:rsid w:val="00B87016"/>
    <w:rsid w:val="00B9052B"/>
    <w:rsid w:val="00B90777"/>
    <w:rsid w:val="00B909E2"/>
    <w:rsid w:val="00B90B33"/>
    <w:rsid w:val="00B90C72"/>
    <w:rsid w:val="00B910BD"/>
    <w:rsid w:val="00B917AA"/>
    <w:rsid w:val="00B91CC6"/>
    <w:rsid w:val="00B92340"/>
    <w:rsid w:val="00B92F78"/>
    <w:rsid w:val="00B93F8E"/>
    <w:rsid w:val="00B9409C"/>
    <w:rsid w:val="00B94A5E"/>
    <w:rsid w:val="00B951B9"/>
    <w:rsid w:val="00B953ED"/>
    <w:rsid w:val="00B954BE"/>
    <w:rsid w:val="00B958B8"/>
    <w:rsid w:val="00B95E25"/>
    <w:rsid w:val="00B95E93"/>
    <w:rsid w:val="00B968BD"/>
    <w:rsid w:val="00B96E39"/>
    <w:rsid w:val="00B97204"/>
    <w:rsid w:val="00B97C7D"/>
    <w:rsid w:val="00B97D14"/>
    <w:rsid w:val="00B97E36"/>
    <w:rsid w:val="00BA0544"/>
    <w:rsid w:val="00BA0D37"/>
    <w:rsid w:val="00BA1435"/>
    <w:rsid w:val="00BA1561"/>
    <w:rsid w:val="00BA1B28"/>
    <w:rsid w:val="00BA1ED6"/>
    <w:rsid w:val="00BA1F26"/>
    <w:rsid w:val="00BA205B"/>
    <w:rsid w:val="00BA26E9"/>
    <w:rsid w:val="00BA2D02"/>
    <w:rsid w:val="00BA35E4"/>
    <w:rsid w:val="00BA3601"/>
    <w:rsid w:val="00BA38C1"/>
    <w:rsid w:val="00BA3A93"/>
    <w:rsid w:val="00BA425E"/>
    <w:rsid w:val="00BA42C6"/>
    <w:rsid w:val="00BA46D8"/>
    <w:rsid w:val="00BA4968"/>
    <w:rsid w:val="00BA5065"/>
    <w:rsid w:val="00BA5379"/>
    <w:rsid w:val="00BA564C"/>
    <w:rsid w:val="00BA5CAD"/>
    <w:rsid w:val="00BA619B"/>
    <w:rsid w:val="00BA6DB4"/>
    <w:rsid w:val="00BA734C"/>
    <w:rsid w:val="00BA79D8"/>
    <w:rsid w:val="00BA7D76"/>
    <w:rsid w:val="00BA7DB5"/>
    <w:rsid w:val="00BB019E"/>
    <w:rsid w:val="00BB095C"/>
    <w:rsid w:val="00BB0C44"/>
    <w:rsid w:val="00BB0FD5"/>
    <w:rsid w:val="00BB11B9"/>
    <w:rsid w:val="00BB146D"/>
    <w:rsid w:val="00BB2604"/>
    <w:rsid w:val="00BB279D"/>
    <w:rsid w:val="00BB28FA"/>
    <w:rsid w:val="00BB2CA3"/>
    <w:rsid w:val="00BB2D52"/>
    <w:rsid w:val="00BB2E8E"/>
    <w:rsid w:val="00BB3615"/>
    <w:rsid w:val="00BB3E4F"/>
    <w:rsid w:val="00BB45DF"/>
    <w:rsid w:val="00BB5271"/>
    <w:rsid w:val="00BB54B9"/>
    <w:rsid w:val="00BB54DA"/>
    <w:rsid w:val="00BB5556"/>
    <w:rsid w:val="00BB6009"/>
    <w:rsid w:val="00BB604F"/>
    <w:rsid w:val="00BB7C38"/>
    <w:rsid w:val="00BC0031"/>
    <w:rsid w:val="00BC0C45"/>
    <w:rsid w:val="00BC0EB9"/>
    <w:rsid w:val="00BC117C"/>
    <w:rsid w:val="00BC11EB"/>
    <w:rsid w:val="00BC1495"/>
    <w:rsid w:val="00BC152B"/>
    <w:rsid w:val="00BC15EB"/>
    <w:rsid w:val="00BC2135"/>
    <w:rsid w:val="00BC2806"/>
    <w:rsid w:val="00BC3CCE"/>
    <w:rsid w:val="00BC3D08"/>
    <w:rsid w:val="00BC492E"/>
    <w:rsid w:val="00BC56A4"/>
    <w:rsid w:val="00BC5E8A"/>
    <w:rsid w:val="00BC6992"/>
    <w:rsid w:val="00BC6C92"/>
    <w:rsid w:val="00BC7211"/>
    <w:rsid w:val="00BC7364"/>
    <w:rsid w:val="00BD0730"/>
    <w:rsid w:val="00BD09CB"/>
    <w:rsid w:val="00BD0B4C"/>
    <w:rsid w:val="00BD1155"/>
    <w:rsid w:val="00BD1537"/>
    <w:rsid w:val="00BD18AE"/>
    <w:rsid w:val="00BD2862"/>
    <w:rsid w:val="00BD33D8"/>
    <w:rsid w:val="00BD3414"/>
    <w:rsid w:val="00BD3979"/>
    <w:rsid w:val="00BD39AE"/>
    <w:rsid w:val="00BD3E6A"/>
    <w:rsid w:val="00BD4E63"/>
    <w:rsid w:val="00BD58F1"/>
    <w:rsid w:val="00BD5B96"/>
    <w:rsid w:val="00BD5BD0"/>
    <w:rsid w:val="00BD5E4E"/>
    <w:rsid w:val="00BD6921"/>
    <w:rsid w:val="00BD72A2"/>
    <w:rsid w:val="00BD779C"/>
    <w:rsid w:val="00BD7AC5"/>
    <w:rsid w:val="00BD7C6A"/>
    <w:rsid w:val="00BD7E4C"/>
    <w:rsid w:val="00BE0E8B"/>
    <w:rsid w:val="00BE0F45"/>
    <w:rsid w:val="00BE1489"/>
    <w:rsid w:val="00BE1A7E"/>
    <w:rsid w:val="00BE1C3B"/>
    <w:rsid w:val="00BE27BC"/>
    <w:rsid w:val="00BE3520"/>
    <w:rsid w:val="00BE363F"/>
    <w:rsid w:val="00BE37BD"/>
    <w:rsid w:val="00BE3BD5"/>
    <w:rsid w:val="00BE3CA3"/>
    <w:rsid w:val="00BE5300"/>
    <w:rsid w:val="00BE5BB5"/>
    <w:rsid w:val="00BE6377"/>
    <w:rsid w:val="00BE6798"/>
    <w:rsid w:val="00BE6ABE"/>
    <w:rsid w:val="00BE70A6"/>
    <w:rsid w:val="00BE751D"/>
    <w:rsid w:val="00BE761E"/>
    <w:rsid w:val="00BE77BB"/>
    <w:rsid w:val="00BF0845"/>
    <w:rsid w:val="00BF0952"/>
    <w:rsid w:val="00BF0F5F"/>
    <w:rsid w:val="00BF18F3"/>
    <w:rsid w:val="00BF275E"/>
    <w:rsid w:val="00BF2D0F"/>
    <w:rsid w:val="00BF3E45"/>
    <w:rsid w:val="00BF4429"/>
    <w:rsid w:val="00BF4A5C"/>
    <w:rsid w:val="00BF4B14"/>
    <w:rsid w:val="00BF4D84"/>
    <w:rsid w:val="00BF501C"/>
    <w:rsid w:val="00BF523E"/>
    <w:rsid w:val="00BF5A18"/>
    <w:rsid w:val="00BF5A1B"/>
    <w:rsid w:val="00BF5DD9"/>
    <w:rsid w:val="00BF6EB4"/>
    <w:rsid w:val="00BF7707"/>
    <w:rsid w:val="00C006B4"/>
    <w:rsid w:val="00C006EB"/>
    <w:rsid w:val="00C007E4"/>
    <w:rsid w:val="00C00977"/>
    <w:rsid w:val="00C0125A"/>
    <w:rsid w:val="00C01539"/>
    <w:rsid w:val="00C01E3E"/>
    <w:rsid w:val="00C020E1"/>
    <w:rsid w:val="00C02569"/>
    <w:rsid w:val="00C0358E"/>
    <w:rsid w:val="00C040F8"/>
    <w:rsid w:val="00C0430E"/>
    <w:rsid w:val="00C0638A"/>
    <w:rsid w:val="00C066E9"/>
    <w:rsid w:val="00C06876"/>
    <w:rsid w:val="00C06F70"/>
    <w:rsid w:val="00C07154"/>
    <w:rsid w:val="00C0746B"/>
    <w:rsid w:val="00C07EA3"/>
    <w:rsid w:val="00C10704"/>
    <w:rsid w:val="00C10CE7"/>
    <w:rsid w:val="00C1164F"/>
    <w:rsid w:val="00C11A65"/>
    <w:rsid w:val="00C12797"/>
    <w:rsid w:val="00C12926"/>
    <w:rsid w:val="00C12C31"/>
    <w:rsid w:val="00C131DA"/>
    <w:rsid w:val="00C13E0E"/>
    <w:rsid w:val="00C14581"/>
    <w:rsid w:val="00C14F06"/>
    <w:rsid w:val="00C151AC"/>
    <w:rsid w:val="00C163F1"/>
    <w:rsid w:val="00C165E0"/>
    <w:rsid w:val="00C167BE"/>
    <w:rsid w:val="00C16BA4"/>
    <w:rsid w:val="00C16CA5"/>
    <w:rsid w:val="00C17276"/>
    <w:rsid w:val="00C17C53"/>
    <w:rsid w:val="00C2043B"/>
    <w:rsid w:val="00C205C7"/>
    <w:rsid w:val="00C20B35"/>
    <w:rsid w:val="00C21456"/>
    <w:rsid w:val="00C215C7"/>
    <w:rsid w:val="00C21D38"/>
    <w:rsid w:val="00C234CD"/>
    <w:rsid w:val="00C23815"/>
    <w:rsid w:val="00C23CC7"/>
    <w:rsid w:val="00C24683"/>
    <w:rsid w:val="00C24884"/>
    <w:rsid w:val="00C24AF1"/>
    <w:rsid w:val="00C25E8E"/>
    <w:rsid w:val="00C263BE"/>
    <w:rsid w:val="00C26AA1"/>
    <w:rsid w:val="00C26F9A"/>
    <w:rsid w:val="00C27307"/>
    <w:rsid w:val="00C27943"/>
    <w:rsid w:val="00C3090E"/>
    <w:rsid w:val="00C30A12"/>
    <w:rsid w:val="00C30D36"/>
    <w:rsid w:val="00C30D48"/>
    <w:rsid w:val="00C30E75"/>
    <w:rsid w:val="00C31B2B"/>
    <w:rsid w:val="00C31C92"/>
    <w:rsid w:val="00C31E9E"/>
    <w:rsid w:val="00C32923"/>
    <w:rsid w:val="00C33028"/>
    <w:rsid w:val="00C336B9"/>
    <w:rsid w:val="00C3403F"/>
    <w:rsid w:val="00C340D8"/>
    <w:rsid w:val="00C345A2"/>
    <w:rsid w:val="00C345E0"/>
    <w:rsid w:val="00C35156"/>
    <w:rsid w:val="00C35ABB"/>
    <w:rsid w:val="00C35EB9"/>
    <w:rsid w:val="00C35F40"/>
    <w:rsid w:val="00C36A12"/>
    <w:rsid w:val="00C37083"/>
    <w:rsid w:val="00C371EC"/>
    <w:rsid w:val="00C374EA"/>
    <w:rsid w:val="00C379F4"/>
    <w:rsid w:val="00C40521"/>
    <w:rsid w:val="00C40B3F"/>
    <w:rsid w:val="00C40DA1"/>
    <w:rsid w:val="00C4148D"/>
    <w:rsid w:val="00C41778"/>
    <w:rsid w:val="00C41F78"/>
    <w:rsid w:val="00C4203B"/>
    <w:rsid w:val="00C42393"/>
    <w:rsid w:val="00C425B1"/>
    <w:rsid w:val="00C428DB"/>
    <w:rsid w:val="00C429AF"/>
    <w:rsid w:val="00C43A83"/>
    <w:rsid w:val="00C4411D"/>
    <w:rsid w:val="00C44376"/>
    <w:rsid w:val="00C458C0"/>
    <w:rsid w:val="00C46446"/>
    <w:rsid w:val="00C465D4"/>
    <w:rsid w:val="00C467B4"/>
    <w:rsid w:val="00C46AD5"/>
    <w:rsid w:val="00C46DF5"/>
    <w:rsid w:val="00C47713"/>
    <w:rsid w:val="00C47CB7"/>
    <w:rsid w:val="00C50072"/>
    <w:rsid w:val="00C500B3"/>
    <w:rsid w:val="00C500CE"/>
    <w:rsid w:val="00C5099F"/>
    <w:rsid w:val="00C50BAB"/>
    <w:rsid w:val="00C51471"/>
    <w:rsid w:val="00C5200C"/>
    <w:rsid w:val="00C52DB2"/>
    <w:rsid w:val="00C53DE5"/>
    <w:rsid w:val="00C543B1"/>
    <w:rsid w:val="00C54C8D"/>
    <w:rsid w:val="00C54DB6"/>
    <w:rsid w:val="00C54F03"/>
    <w:rsid w:val="00C55C9F"/>
    <w:rsid w:val="00C55E4E"/>
    <w:rsid w:val="00C55FFF"/>
    <w:rsid w:val="00C579E7"/>
    <w:rsid w:val="00C600C4"/>
    <w:rsid w:val="00C60B90"/>
    <w:rsid w:val="00C60DF2"/>
    <w:rsid w:val="00C60E33"/>
    <w:rsid w:val="00C60FBC"/>
    <w:rsid w:val="00C614DB"/>
    <w:rsid w:val="00C61CA9"/>
    <w:rsid w:val="00C623EE"/>
    <w:rsid w:val="00C62701"/>
    <w:rsid w:val="00C62840"/>
    <w:rsid w:val="00C62EF7"/>
    <w:rsid w:val="00C630F3"/>
    <w:rsid w:val="00C63497"/>
    <w:rsid w:val="00C63DDA"/>
    <w:rsid w:val="00C63F88"/>
    <w:rsid w:val="00C6439B"/>
    <w:rsid w:val="00C6478C"/>
    <w:rsid w:val="00C64A8A"/>
    <w:rsid w:val="00C650A4"/>
    <w:rsid w:val="00C650ED"/>
    <w:rsid w:val="00C65713"/>
    <w:rsid w:val="00C66CEA"/>
    <w:rsid w:val="00C66E6D"/>
    <w:rsid w:val="00C66F23"/>
    <w:rsid w:val="00C677C0"/>
    <w:rsid w:val="00C67C49"/>
    <w:rsid w:val="00C67F6D"/>
    <w:rsid w:val="00C70480"/>
    <w:rsid w:val="00C70B0C"/>
    <w:rsid w:val="00C7149A"/>
    <w:rsid w:val="00C721FC"/>
    <w:rsid w:val="00C724D9"/>
    <w:rsid w:val="00C72737"/>
    <w:rsid w:val="00C72910"/>
    <w:rsid w:val="00C72A7A"/>
    <w:rsid w:val="00C72C00"/>
    <w:rsid w:val="00C72E1D"/>
    <w:rsid w:val="00C72F61"/>
    <w:rsid w:val="00C73041"/>
    <w:rsid w:val="00C73117"/>
    <w:rsid w:val="00C7319F"/>
    <w:rsid w:val="00C73356"/>
    <w:rsid w:val="00C73D68"/>
    <w:rsid w:val="00C73F32"/>
    <w:rsid w:val="00C7583C"/>
    <w:rsid w:val="00C7644C"/>
    <w:rsid w:val="00C766C2"/>
    <w:rsid w:val="00C76CE6"/>
    <w:rsid w:val="00C76E20"/>
    <w:rsid w:val="00C76E76"/>
    <w:rsid w:val="00C76F6F"/>
    <w:rsid w:val="00C772B3"/>
    <w:rsid w:val="00C80114"/>
    <w:rsid w:val="00C81130"/>
    <w:rsid w:val="00C813FD"/>
    <w:rsid w:val="00C823E6"/>
    <w:rsid w:val="00C824BE"/>
    <w:rsid w:val="00C829DF"/>
    <w:rsid w:val="00C83809"/>
    <w:rsid w:val="00C83B9B"/>
    <w:rsid w:val="00C83F16"/>
    <w:rsid w:val="00C843B1"/>
    <w:rsid w:val="00C84EBD"/>
    <w:rsid w:val="00C85156"/>
    <w:rsid w:val="00C85749"/>
    <w:rsid w:val="00C85E1E"/>
    <w:rsid w:val="00C86333"/>
    <w:rsid w:val="00C868AC"/>
    <w:rsid w:val="00C86AA8"/>
    <w:rsid w:val="00C87013"/>
    <w:rsid w:val="00C872FC"/>
    <w:rsid w:val="00C873AE"/>
    <w:rsid w:val="00C90457"/>
    <w:rsid w:val="00C906D1"/>
    <w:rsid w:val="00C90F4B"/>
    <w:rsid w:val="00C914B7"/>
    <w:rsid w:val="00C91AF6"/>
    <w:rsid w:val="00C91BD8"/>
    <w:rsid w:val="00C92EB3"/>
    <w:rsid w:val="00C932A8"/>
    <w:rsid w:val="00C945C8"/>
    <w:rsid w:val="00C9466A"/>
    <w:rsid w:val="00C94D25"/>
    <w:rsid w:val="00C950A7"/>
    <w:rsid w:val="00C95EC1"/>
    <w:rsid w:val="00C963C5"/>
    <w:rsid w:val="00C96DE2"/>
    <w:rsid w:val="00C96F0E"/>
    <w:rsid w:val="00C975F9"/>
    <w:rsid w:val="00C976D6"/>
    <w:rsid w:val="00C97866"/>
    <w:rsid w:val="00C979AC"/>
    <w:rsid w:val="00C97BBC"/>
    <w:rsid w:val="00C97BF3"/>
    <w:rsid w:val="00C97F82"/>
    <w:rsid w:val="00CA139C"/>
    <w:rsid w:val="00CA15EE"/>
    <w:rsid w:val="00CA1602"/>
    <w:rsid w:val="00CA232A"/>
    <w:rsid w:val="00CA2380"/>
    <w:rsid w:val="00CA2951"/>
    <w:rsid w:val="00CA2C9B"/>
    <w:rsid w:val="00CA3041"/>
    <w:rsid w:val="00CA3336"/>
    <w:rsid w:val="00CA45FC"/>
    <w:rsid w:val="00CA474E"/>
    <w:rsid w:val="00CA4CB0"/>
    <w:rsid w:val="00CA5FC9"/>
    <w:rsid w:val="00CA629E"/>
    <w:rsid w:val="00CA6F08"/>
    <w:rsid w:val="00CA7251"/>
    <w:rsid w:val="00CA734B"/>
    <w:rsid w:val="00CA7B7F"/>
    <w:rsid w:val="00CB06D9"/>
    <w:rsid w:val="00CB0D62"/>
    <w:rsid w:val="00CB2006"/>
    <w:rsid w:val="00CB2573"/>
    <w:rsid w:val="00CB2C8C"/>
    <w:rsid w:val="00CB346A"/>
    <w:rsid w:val="00CB3781"/>
    <w:rsid w:val="00CB3B90"/>
    <w:rsid w:val="00CB41AC"/>
    <w:rsid w:val="00CB47E9"/>
    <w:rsid w:val="00CB5580"/>
    <w:rsid w:val="00CB593A"/>
    <w:rsid w:val="00CB5D35"/>
    <w:rsid w:val="00CB5F0D"/>
    <w:rsid w:val="00CB6881"/>
    <w:rsid w:val="00CB6E91"/>
    <w:rsid w:val="00CB7502"/>
    <w:rsid w:val="00CB789E"/>
    <w:rsid w:val="00CB799F"/>
    <w:rsid w:val="00CB79E9"/>
    <w:rsid w:val="00CB7BBB"/>
    <w:rsid w:val="00CC0D81"/>
    <w:rsid w:val="00CC195D"/>
    <w:rsid w:val="00CC2944"/>
    <w:rsid w:val="00CC2C13"/>
    <w:rsid w:val="00CC3A34"/>
    <w:rsid w:val="00CC4703"/>
    <w:rsid w:val="00CC4708"/>
    <w:rsid w:val="00CC53F6"/>
    <w:rsid w:val="00CC5C72"/>
    <w:rsid w:val="00CC5FAA"/>
    <w:rsid w:val="00CC640A"/>
    <w:rsid w:val="00CC6530"/>
    <w:rsid w:val="00CC68D7"/>
    <w:rsid w:val="00CC6A9A"/>
    <w:rsid w:val="00CC7578"/>
    <w:rsid w:val="00CC783A"/>
    <w:rsid w:val="00CD0963"/>
    <w:rsid w:val="00CD0D8A"/>
    <w:rsid w:val="00CD14D1"/>
    <w:rsid w:val="00CD16CD"/>
    <w:rsid w:val="00CD2C25"/>
    <w:rsid w:val="00CD33B4"/>
    <w:rsid w:val="00CD343B"/>
    <w:rsid w:val="00CD3736"/>
    <w:rsid w:val="00CD3A39"/>
    <w:rsid w:val="00CD4340"/>
    <w:rsid w:val="00CD43DB"/>
    <w:rsid w:val="00CD4BB6"/>
    <w:rsid w:val="00CD5879"/>
    <w:rsid w:val="00CD5AD2"/>
    <w:rsid w:val="00CD6070"/>
    <w:rsid w:val="00CD6F63"/>
    <w:rsid w:val="00CD74B0"/>
    <w:rsid w:val="00CD7602"/>
    <w:rsid w:val="00CE00BA"/>
    <w:rsid w:val="00CE02E5"/>
    <w:rsid w:val="00CE0B4B"/>
    <w:rsid w:val="00CE0D18"/>
    <w:rsid w:val="00CE11F1"/>
    <w:rsid w:val="00CE16DD"/>
    <w:rsid w:val="00CE172E"/>
    <w:rsid w:val="00CE1F47"/>
    <w:rsid w:val="00CE2052"/>
    <w:rsid w:val="00CE29ED"/>
    <w:rsid w:val="00CE2D62"/>
    <w:rsid w:val="00CE371C"/>
    <w:rsid w:val="00CE37BA"/>
    <w:rsid w:val="00CE38A0"/>
    <w:rsid w:val="00CE3A4E"/>
    <w:rsid w:val="00CE3A9C"/>
    <w:rsid w:val="00CE4774"/>
    <w:rsid w:val="00CE5434"/>
    <w:rsid w:val="00CE55FC"/>
    <w:rsid w:val="00CE5F43"/>
    <w:rsid w:val="00CE60F9"/>
    <w:rsid w:val="00CE61F7"/>
    <w:rsid w:val="00CE650C"/>
    <w:rsid w:val="00CE6D30"/>
    <w:rsid w:val="00CE6F39"/>
    <w:rsid w:val="00CE7495"/>
    <w:rsid w:val="00CE7967"/>
    <w:rsid w:val="00CF023E"/>
    <w:rsid w:val="00CF0629"/>
    <w:rsid w:val="00CF07AA"/>
    <w:rsid w:val="00CF08A7"/>
    <w:rsid w:val="00CF118B"/>
    <w:rsid w:val="00CF1D33"/>
    <w:rsid w:val="00CF22D8"/>
    <w:rsid w:val="00CF240D"/>
    <w:rsid w:val="00CF28D2"/>
    <w:rsid w:val="00CF2A5E"/>
    <w:rsid w:val="00CF2D7E"/>
    <w:rsid w:val="00CF32F7"/>
    <w:rsid w:val="00CF3368"/>
    <w:rsid w:val="00CF375B"/>
    <w:rsid w:val="00CF39F3"/>
    <w:rsid w:val="00CF3B76"/>
    <w:rsid w:val="00CF43BD"/>
    <w:rsid w:val="00CF5F53"/>
    <w:rsid w:val="00CF6070"/>
    <w:rsid w:val="00CF6604"/>
    <w:rsid w:val="00CF6749"/>
    <w:rsid w:val="00CF68C1"/>
    <w:rsid w:val="00CF68D6"/>
    <w:rsid w:val="00CF72D5"/>
    <w:rsid w:val="00CF7C6B"/>
    <w:rsid w:val="00D00D6A"/>
    <w:rsid w:val="00D018D2"/>
    <w:rsid w:val="00D01C99"/>
    <w:rsid w:val="00D02232"/>
    <w:rsid w:val="00D022BE"/>
    <w:rsid w:val="00D0238B"/>
    <w:rsid w:val="00D02496"/>
    <w:rsid w:val="00D026D5"/>
    <w:rsid w:val="00D0277F"/>
    <w:rsid w:val="00D02858"/>
    <w:rsid w:val="00D02C9F"/>
    <w:rsid w:val="00D02DE6"/>
    <w:rsid w:val="00D033E0"/>
    <w:rsid w:val="00D0365F"/>
    <w:rsid w:val="00D03EC7"/>
    <w:rsid w:val="00D04275"/>
    <w:rsid w:val="00D042AE"/>
    <w:rsid w:val="00D04384"/>
    <w:rsid w:val="00D043B9"/>
    <w:rsid w:val="00D043E9"/>
    <w:rsid w:val="00D0476D"/>
    <w:rsid w:val="00D049F3"/>
    <w:rsid w:val="00D04A38"/>
    <w:rsid w:val="00D04ADE"/>
    <w:rsid w:val="00D05119"/>
    <w:rsid w:val="00D052C6"/>
    <w:rsid w:val="00D054AF"/>
    <w:rsid w:val="00D05545"/>
    <w:rsid w:val="00D05C87"/>
    <w:rsid w:val="00D06938"/>
    <w:rsid w:val="00D06E03"/>
    <w:rsid w:val="00D06FC4"/>
    <w:rsid w:val="00D072C6"/>
    <w:rsid w:val="00D0783B"/>
    <w:rsid w:val="00D078D2"/>
    <w:rsid w:val="00D079CE"/>
    <w:rsid w:val="00D07EF9"/>
    <w:rsid w:val="00D07FEB"/>
    <w:rsid w:val="00D101A6"/>
    <w:rsid w:val="00D10854"/>
    <w:rsid w:val="00D10CAD"/>
    <w:rsid w:val="00D10E20"/>
    <w:rsid w:val="00D10E4D"/>
    <w:rsid w:val="00D11445"/>
    <w:rsid w:val="00D11617"/>
    <w:rsid w:val="00D119FA"/>
    <w:rsid w:val="00D11A6E"/>
    <w:rsid w:val="00D11ED8"/>
    <w:rsid w:val="00D12188"/>
    <w:rsid w:val="00D12466"/>
    <w:rsid w:val="00D12484"/>
    <w:rsid w:val="00D1425E"/>
    <w:rsid w:val="00D1472D"/>
    <w:rsid w:val="00D1477A"/>
    <w:rsid w:val="00D14CF0"/>
    <w:rsid w:val="00D14EC7"/>
    <w:rsid w:val="00D15505"/>
    <w:rsid w:val="00D15EAA"/>
    <w:rsid w:val="00D165ED"/>
    <w:rsid w:val="00D1671B"/>
    <w:rsid w:val="00D1692D"/>
    <w:rsid w:val="00D169C7"/>
    <w:rsid w:val="00D17029"/>
    <w:rsid w:val="00D1765A"/>
    <w:rsid w:val="00D178C4"/>
    <w:rsid w:val="00D201AC"/>
    <w:rsid w:val="00D20469"/>
    <w:rsid w:val="00D204A7"/>
    <w:rsid w:val="00D20618"/>
    <w:rsid w:val="00D206DE"/>
    <w:rsid w:val="00D2072E"/>
    <w:rsid w:val="00D2090A"/>
    <w:rsid w:val="00D20ABF"/>
    <w:rsid w:val="00D20E76"/>
    <w:rsid w:val="00D212CC"/>
    <w:rsid w:val="00D21522"/>
    <w:rsid w:val="00D2167F"/>
    <w:rsid w:val="00D21F3E"/>
    <w:rsid w:val="00D2204F"/>
    <w:rsid w:val="00D22320"/>
    <w:rsid w:val="00D22A36"/>
    <w:rsid w:val="00D22FD8"/>
    <w:rsid w:val="00D24F0F"/>
    <w:rsid w:val="00D25208"/>
    <w:rsid w:val="00D253E3"/>
    <w:rsid w:val="00D25C19"/>
    <w:rsid w:val="00D2674E"/>
    <w:rsid w:val="00D267FE"/>
    <w:rsid w:val="00D268D1"/>
    <w:rsid w:val="00D273EE"/>
    <w:rsid w:val="00D27992"/>
    <w:rsid w:val="00D27FBD"/>
    <w:rsid w:val="00D30FFA"/>
    <w:rsid w:val="00D31104"/>
    <w:rsid w:val="00D3169A"/>
    <w:rsid w:val="00D31A72"/>
    <w:rsid w:val="00D31C8E"/>
    <w:rsid w:val="00D31FC8"/>
    <w:rsid w:val="00D320CD"/>
    <w:rsid w:val="00D32DA6"/>
    <w:rsid w:val="00D3347A"/>
    <w:rsid w:val="00D33946"/>
    <w:rsid w:val="00D339D2"/>
    <w:rsid w:val="00D341B0"/>
    <w:rsid w:val="00D34A9A"/>
    <w:rsid w:val="00D3510B"/>
    <w:rsid w:val="00D356EA"/>
    <w:rsid w:val="00D35743"/>
    <w:rsid w:val="00D359EA"/>
    <w:rsid w:val="00D35CA5"/>
    <w:rsid w:val="00D365E4"/>
    <w:rsid w:val="00D378B3"/>
    <w:rsid w:val="00D40CD5"/>
    <w:rsid w:val="00D41626"/>
    <w:rsid w:val="00D41F99"/>
    <w:rsid w:val="00D423F0"/>
    <w:rsid w:val="00D427FD"/>
    <w:rsid w:val="00D4352C"/>
    <w:rsid w:val="00D4387C"/>
    <w:rsid w:val="00D4396A"/>
    <w:rsid w:val="00D43AA9"/>
    <w:rsid w:val="00D440C1"/>
    <w:rsid w:val="00D44324"/>
    <w:rsid w:val="00D44B99"/>
    <w:rsid w:val="00D450B8"/>
    <w:rsid w:val="00D4534A"/>
    <w:rsid w:val="00D457F0"/>
    <w:rsid w:val="00D45B63"/>
    <w:rsid w:val="00D45BC7"/>
    <w:rsid w:val="00D45FFF"/>
    <w:rsid w:val="00D462BA"/>
    <w:rsid w:val="00D46450"/>
    <w:rsid w:val="00D466ED"/>
    <w:rsid w:val="00D46828"/>
    <w:rsid w:val="00D46F43"/>
    <w:rsid w:val="00D474F6"/>
    <w:rsid w:val="00D47ED3"/>
    <w:rsid w:val="00D5017C"/>
    <w:rsid w:val="00D50332"/>
    <w:rsid w:val="00D504B1"/>
    <w:rsid w:val="00D50B82"/>
    <w:rsid w:val="00D510BF"/>
    <w:rsid w:val="00D51A45"/>
    <w:rsid w:val="00D51F90"/>
    <w:rsid w:val="00D5395D"/>
    <w:rsid w:val="00D53BF9"/>
    <w:rsid w:val="00D53E4A"/>
    <w:rsid w:val="00D545AE"/>
    <w:rsid w:val="00D54DB4"/>
    <w:rsid w:val="00D55B1A"/>
    <w:rsid w:val="00D55F0F"/>
    <w:rsid w:val="00D56089"/>
    <w:rsid w:val="00D56343"/>
    <w:rsid w:val="00D56510"/>
    <w:rsid w:val="00D56A55"/>
    <w:rsid w:val="00D56DE3"/>
    <w:rsid w:val="00D571FB"/>
    <w:rsid w:val="00D573C1"/>
    <w:rsid w:val="00D57A26"/>
    <w:rsid w:val="00D57D38"/>
    <w:rsid w:val="00D60167"/>
    <w:rsid w:val="00D603E1"/>
    <w:rsid w:val="00D60C53"/>
    <w:rsid w:val="00D624D1"/>
    <w:rsid w:val="00D629A9"/>
    <w:rsid w:val="00D63039"/>
    <w:rsid w:val="00D63D1C"/>
    <w:rsid w:val="00D6499C"/>
    <w:rsid w:val="00D64E41"/>
    <w:rsid w:val="00D64F53"/>
    <w:rsid w:val="00D65106"/>
    <w:rsid w:val="00D65E55"/>
    <w:rsid w:val="00D65E72"/>
    <w:rsid w:val="00D66B48"/>
    <w:rsid w:val="00D66BE9"/>
    <w:rsid w:val="00D67444"/>
    <w:rsid w:val="00D674E8"/>
    <w:rsid w:val="00D6788B"/>
    <w:rsid w:val="00D678E8"/>
    <w:rsid w:val="00D678F0"/>
    <w:rsid w:val="00D67C3E"/>
    <w:rsid w:val="00D70713"/>
    <w:rsid w:val="00D70733"/>
    <w:rsid w:val="00D70C2F"/>
    <w:rsid w:val="00D71101"/>
    <w:rsid w:val="00D71B8B"/>
    <w:rsid w:val="00D7224B"/>
    <w:rsid w:val="00D722B0"/>
    <w:rsid w:val="00D72365"/>
    <w:rsid w:val="00D730B4"/>
    <w:rsid w:val="00D731F5"/>
    <w:rsid w:val="00D73247"/>
    <w:rsid w:val="00D737C0"/>
    <w:rsid w:val="00D73DE8"/>
    <w:rsid w:val="00D7465F"/>
    <w:rsid w:val="00D74717"/>
    <w:rsid w:val="00D74E12"/>
    <w:rsid w:val="00D74FEA"/>
    <w:rsid w:val="00D756C5"/>
    <w:rsid w:val="00D75EE9"/>
    <w:rsid w:val="00D7692E"/>
    <w:rsid w:val="00D76D8B"/>
    <w:rsid w:val="00D7774A"/>
    <w:rsid w:val="00D77D42"/>
    <w:rsid w:val="00D77FA0"/>
    <w:rsid w:val="00D77FBE"/>
    <w:rsid w:val="00D80919"/>
    <w:rsid w:val="00D80E90"/>
    <w:rsid w:val="00D81071"/>
    <w:rsid w:val="00D8160A"/>
    <w:rsid w:val="00D81E77"/>
    <w:rsid w:val="00D820A9"/>
    <w:rsid w:val="00D82245"/>
    <w:rsid w:val="00D8240F"/>
    <w:rsid w:val="00D83451"/>
    <w:rsid w:val="00D837CD"/>
    <w:rsid w:val="00D83BBF"/>
    <w:rsid w:val="00D84BB7"/>
    <w:rsid w:val="00D85823"/>
    <w:rsid w:val="00D859E2"/>
    <w:rsid w:val="00D85AD8"/>
    <w:rsid w:val="00D85B80"/>
    <w:rsid w:val="00D85E42"/>
    <w:rsid w:val="00D85F8F"/>
    <w:rsid w:val="00D86455"/>
    <w:rsid w:val="00D86684"/>
    <w:rsid w:val="00D869BE"/>
    <w:rsid w:val="00D86F25"/>
    <w:rsid w:val="00D87205"/>
    <w:rsid w:val="00D8759D"/>
    <w:rsid w:val="00D876BB"/>
    <w:rsid w:val="00D9014A"/>
    <w:rsid w:val="00D9031A"/>
    <w:rsid w:val="00D9042D"/>
    <w:rsid w:val="00D908DA"/>
    <w:rsid w:val="00D90C45"/>
    <w:rsid w:val="00D90E48"/>
    <w:rsid w:val="00D91404"/>
    <w:rsid w:val="00D9178D"/>
    <w:rsid w:val="00D91A00"/>
    <w:rsid w:val="00D91AD9"/>
    <w:rsid w:val="00D91DFA"/>
    <w:rsid w:val="00D92375"/>
    <w:rsid w:val="00D92B16"/>
    <w:rsid w:val="00D92C2C"/>
    <w:rsid w:val="00D92CFF"/>
    <w:rsid w:val="00D92D25"/>
    <w:rsid w:val="00D93011"/>
    <w:rsid w:val="00D93148"/>
    <w:rsid w:val="00D93CF9"/>
    <w:rsid w:val="00D94836"/>
    <w:rsid w:val="00D94A5D"/>
    <w:rsid w:val="00D94CFD"/>
    <w:rsid w:val="00D953E6"/>
    <w:rsid w:val="00D95B99"/>
    <w:rsid w:val="00D95F0E"/>
    <w:rsid w:val="00D95FB3"/>
    <w:rsid w:val="00D9625E"/>
    <w:rsid w:val="00D962E2"/>
    <w:rsid w:val="00D9700C"/>
    <w:rsid w:val="00D972A5"/>
    <w:rsid w:val="00D97925"/>
    <w:rsid w:val="00D97CB2"/>
    <w:rsid w:val="00D97F74"/>
    <w:rsid w:val="00DA01AD"/>
    <w:rsid w:val="00DA0CBD"/>
    <w:rsid w:val="00DA157B"/>
    <w:rsid w:val="00DA1B00"/>
    <w:rsid w:val="00DA23BE"/>
    <w:rsid w:val="00DA28B7"/>
    <w:rsid w:val="00DA2F3E"/>
    <w:rsid w:val="00DA3B55"/>
    <w:rsid w:val="00DA409B"/>
    <w:rsid w:val="00DA433A"/>
    <w:rsid w:val="00DA45BB"/>
    <w:rsid w:val="00DA45DA"/>
    <w:rsid w:val="00DA4699"/>
    <w:rsid w:val="00DA480B"/>
    <w:rsid w:val="00DA4CBF"/>
    <w:rsid w:val="00DA57AD"/>
    <w:rsid w:val="00DA6331"/>
    <w:rsid w:val="00DA70C8"/>
    <w:rsid w:val="00DB0273"/>
    <w:rsid w:val="00DB0959"/>
    <w:rsid w:val="00DB1203"/>
    <w:rsid w:val="00DB1881"/>
    <w:rsid w:val="00DB190C"/>
    <w:rsid w:val="00DB21D2"/>
    <w:rsid w:val="00DB224D"/>
    <w:rsid w:val="00DB2451"/>
    <w:rsid w:val="00DB2DA4"/>
    <w:rsid w:val="00DB2F10"/>
    <w:rsid w:val="00DB3293"/>
    <w:rsid w:val="00DB3B1F"/>
    <w:rsid w:val="00DB3D3F"/>
    <w:rsid w:val="00DB3DE5"/>
    <w:rsid w:val="00DB3EE5"/>
    <w:rsid w:val="00DB4142"/>
    <w:rsid w:val="00DB4297"/>
    <w:rsid w:val="00DB473A"/>
    <w:rsid w:val="00DB476D"/>
    <w:rsid w:val="00DB5236"/>
    <w:rsid w:val="00DB5248"/>
    <w:rsid w:val="00DB5D6F"/>
    <w:rsid w:val="00DB5FB7"/>
    <w:rsid w:val="00DB6134"/>
    <w:rsid w:val="00DB6151"/>
    <w:rsid w:val="00DB6156"/>
    <w:rsid w:val="00DB6393"/>
    <w:rsid w:val="00DB63B3"/>
    <w:rsid w:val="00DB6B22"/>
    <w:rsid w:val="00DB6CC7"/>
    <w:rsid w:val="00DB7211"/>
    <w:rsid w:val="00DB761A"/>
    <w:rsid w:val="00DB7854"/>
    <w:rsid w:val="00DB7AC8"/>
    <w:rsid w:val="00DC0584"/>
    <w:rsid w:val="00DC0EC2"/>
    <w:rsid w:val="00DC0F06"/>
    <w:rsid w:val="00DC1969"/>
    <w:rsid w:val="00DC2D9D"/>
    <w:rsid w:val="00DC2E56"/>
    <w:rsid w:val="00DC3219"/>
    <w:rsid w:val="00DC3613"/>
    <w:rsid w:val="00DC3A6D"/>
    <w:rsid w:val="00DC3AE1"/>
    <w:rsid w:val="00DC3E0D"/>
    <w:rsid w:val="00DC3FCE"/>
    <w:rsid w:val="00DC46D4"/>
    <w:rsid w:val="00DC4727"/>
    <w:rsid w:val="00DC47BF"/>
    <w:rsid w:val="00DC4D46"/>
    <w:rsid w:val="00DC5236"/>
    <w:rsid w:val="00DC53E1"/>
    <w:rsid w:val="00DC54E3"/>
    <w:rsid w:val="00DC589A"/>
    <w:rsid w:val="00DC5AB6"/>
    <w:rsid w:val="00DC5E9F"/>
    <w:rsid w:val="00DC6064"/>
    <w:rsid w:val="00DC6AAD"/>
    <w:rsid w:val="00DC6CCF"/>
    <w:rsid w:val="00DC6D43"/>
    <w:rsid w:val="00DC6FCF"/>
    <w:rsid w:val="00DC7440"/>
    <w:rsid w:val="00DC7528"/>
    <w:rsid w:val="00DC76A3"/>
    <w:rsid w:val="00DC7BC9"/>
    <w:rsid w:val="00DD0B81"/>
    <w:rsid w:val="00DD0BFD"/>
    <w:rsid w:val="00DD11DD"/>
    <w:rsid w:val="00DD1CD0"/>
    <w:rsid w:val="00DD2990"/>
    <w:rsid w:val="00DD359C"/>
    <w:rsid w:val="00DD3798"/>
    <w:rsid w:val="00DD5ABC"/>
    <w:rsid w:val="00DD6DA6"/>
    <w:rsid w:val="00DD71A7"/>
    <w:rsid w:val="00DD789B"/>
    <w:rsid w:val="00DD7C5F"/>
    <w:rsid w:val="00DE0184"/>
    <w:rsid w:val="00DE07A8"/>
    <w:rsid w:val="00DE0B24"/>
    <w:rsid w:val="00DE103E"/>
    <w:rsid w:val="00DE179D"/>
    <w:rsid w:val="00DE2865"/>
    <w:rsid w:val="00DE36BE"/>
    <w:rsid w:val="00DE4A4C"/>
    <w:rsid w:val="00DE4B43"/>
    <w:rsid w:val="00DE4BE0"/>
    <w:rsid w:val="00DE4CA3"/>
    <w:rsid w:val="00DE54D7"/>
    <w:rsid w:val="00DE55C1"/>
    <w:rsid w:val="00DE57C1"/>
    <w:rsid w:val="00DE5805"/>
    <w:rsid w:val="00DE5A54"/>
    <w:rsid w:val="00DE5DFE"/>
    <w:rsid w:val="00DE6F1E"/>
    <w:rsid w:val="00DE7507"/>
    <w:rsid w:val="00DE7A4B"/>
    <w:rsid w:val="00DE7FC3"/>
    <w:rsid w:val="00DF001C"/>
    <w:rsid w:val="00DF04D0"/>
    <w:rsid w:val="00DF0896"/>
    <w:rsid w:val="00DF0B73"/>
    <w:rsid w:val="00DF18CF"/>
    <w:rsid w:val="00DF1AFF"/>
    <w:rsid w:val="00DF2558"/>
    <w:rsid w:val="00DF2692"/>
    <w:rsid w:val="00DF26A5"/>
    <w:rsid w:val="00DF27F6"/>
    <w:rsid w:val="00DF2B3E"/>
    <w:rsid w:val="00DF2C96"/>
    <w:rsid w:val="00DF2FF9"/>
    <w:rsid w:val="00DF3147"/>
    <w:rsid w:val="00DF4A25"/>
    <w:rsid w:val="00DF579D"/>
    <w:rsid w:val="00DF5884"/>
    <w:rsid w:val="00DF5F0A"/>
    <w:rsid w:val="00DF656E"/>
    <w:rsid w:val="00DF6AF6"/>
    <w:rsid w:val="00E00D5C"/>
    <w:rsid w:val="00E0143C"/>
    <w:rsid w:val="00E015D2"/>
    <w:rsid w:val="00E018A1"/>
    <w:rsid w:val="00E0194E"/>
    <w:rsid w:val="00E02FDE"/>
    <w:rsid w:val="00E03612"/>
    <w:rsid w:val="00E036D2"/>
    <w:rsid w:val="00E03E2F"/>
    <w:rsid w:val="00E03E5F"/>
    <w:rsid w:val="00E05EBB"/>
    <w:rsid w:val="00E0638A"/>
    <w:rsid w:val="00E06DBE"/>
    <w:rsid w:val="00E06FAE"/>
    <w:rsid w:val="00E07508"/>
    <w:rsid w:val="00E079EA"/>
    <w:rsid w:val="00E07FDE"/>
    <w:rsid w:val="00E105C5"/>
    <w:rsid w:val="00E10C96"/>
    <w:rsid w:val="00E10D21"/>
    <w:rsid w:val="00E10D4B"/>
    <w:rsid w:val="00E11499"/>
    <w:rsid w:val="00E11840"/>
    <w:rsid w:val="00E134FF"/>
    <w:rsid w:val="00E13AFD"/>
    <w:rsid w:val="00E13D83"/>
    <w:rsid w:val="00E1427C"/>
    <w:rsid w:val="00E14418"/>
    <w:rsid w:val="00E149A4"/>
    <w:rsid w:val="00E14EE3"/>
    <w:rsid w:val="00E15DB4"/>
    <w:rsid w:val="00E1604C"/>
    <w:rsid w:val="00E160E2"/>
    <w:rsid w:val="00E161D3"/>
    <w:rsid w:val="00E161D4"/>
    <w:rsid w:val="00E1623F"/>
    <w:rsid w:val="00E1643F"/>
    <w:rsid w:val="00E16945"/>
    <w:rsid w:val="00E179F3"/>
    <w:rsid w:val="00E2053B"/>
    <w:rsid w:val="00E20998"/>
    <w:rsid w:val="00E209D8"/>
    <w:rsid w:val="00E21867"/>
    <w:rsid w:val="00E21B1D"/>
    <w:rsid w:val="00E2236B"/>
    <w:rsid w:val="00E22FBC"/>
    <w:rsid w:val="00E2300E"/>
    <w:rsid w:val="00E2319E"/>
    <w:rsid w:val="00E2350C"/>
    <w:rsid w:val="00E23B83"/>
    <w:rsid w:val="00E23DA8"/>
    <w:rsid w:val="00E23FBF"/>
    <w:rsid w:val="00E24A82"/>
    <w:rsid w:val="00E24EBD"/>
    <w:rsid w:val="00E25409"/>
    <w:rsid w:val="00E2618C"/>
    <w:rsid w:val="00E26769"/>
    <w:rsid w:val="00E26E99"/>
    <w:rsid w:val="00E27DE7"/>
    <w:rsid w:val="00E27EAD"/>
    <w:rsid w:val="00E305B0"/>
    <w:rsid w:val="00E3105F"/>
    <w:rsid w:val="00E31749"/>
    <w:rsid w:val="00E31AA9"/>
    <w:rsid w:val="00E31E15"/>
    <w:rsid w:val="00E32040"/>
    <w:rsid w:val="00E3264F"/>
    <w:rsid w:val="00E334D5"/>
    <w:rsid w:val="00E33AE4"/>
    <w:rsid w:val="00E341FE"/>
    <w:rsid w:val="00E342EC"/>
    <w:rsid w:val="00E35CCD"/>
    <w:rsid w:val="00E37003"/>
    <w:rsid w:val="00E37A09"/>
    <w:rsid w:val="00E37A59"/>
    <w:rsid w:val="00E40554"/>
    <w:rsid w:val="00E40BAE"/>
    <w:rsid w:val="00E41110"/>
    <w:rsid w:val="00E4112A"/>
    <w:rsid w:val="00E415CD"/>
    <w:rsid w:val="00E415D1"/>
    <w:rsid w:val="00E41C42"/>
    <w:rsid w:val="00E421FF"/>
    <w:rsid w:val="00E42280"/>
    <w:rsid w:val="00E4235F"/>
    <w:rsid w:val="00E428D1"/>
    <w:rsid w:val="00E42E7B"/>
    <w:rsid w:val="00E42EEF"/>
    <w:rsid w:val="00E4349F"/>
    <w:rsid w:val="00E43CC6"/>
    <w:rsid w:val="00E44903"/>
    <w:rsid w:val="00E44B41"/>
    <w:rsid w:val="00E44B74"/>
    <w:rsid w:val="00E44E03"/>
    <w:rsid w:val="00E45586"/>
    <w:rsid w:val="00E458AC"/>
    <w:rsid w:val="00E4656D"/>
    <w:rsid w:val="00E50605"/>
    <w:rsid w:val="00E50643"/>
    <w:rsid w:val="00E50B40"/>
    <w:rsid w:val="00E51013"/>
    <w:rsid w:val="00E5103E"/>
    <w:rsid w:val="00E515AE"/>
    <w:rsid w:val="00E522AD"/>
    <w:rsid w:val="00E5248B"/>
    <w:rsid w:val="00E525EA"/>
    <w:rsid w:val="00E52DB3"/>
    <w:rsid w:val="00E535D3"/>
    <w:rsid w:val="00E53731"/>
    <w:rsid w:val="00E539C1"/>
    <w:rsid w:val="00E53C06"/>
    <w:rsid w:val="00E53E1B"/>
    <w:rsid w:val="00E540D5"/>
    <w:rsid w:val="00E54CDF"/>
    <w:rsid w:val="00E5515A"/>
    <w:rsid w:val="00E5569C"/>
    <w:rsid w:val="00E558D3"/>
    <w:rsid w:val="00E55C12"/>
    <w:rsid w:val="00E565F1"/>
    <w:rsid w:val="00E56B51"/>
    <w:rsid w:val="00E56BE1"/>
    <w:rsid w:val="00E56C07"/>
    <w:rsid w:val="00E56F86"/>
    <w:rsid w:val="00E5723B"/>
    <w:rsid w:val="00E576B8"/>
    <w:rsid w:val="00E60C10"/>
    <w:rsid w:val="00E60EA0"/>
    <w:rsid w:val="00E61679"/>
    <w:rsid w:val="00E6183E"/>
    <w:rsid w:val="00E61D8D"/>
    <w:rsid w:val="00E622D9"/>
    <w:rsid w:val="00E62C9C"/>
    <w:rsid w:val="00E62D6E"/>
    <w:rsid w:val="00E6355D"/>
    <w:rsid w:val="00E637BB"/>
    <w:rsid w:val="00E63C1D"/>
    <w:rsid w:val="00E64C25"/>
    <w:rsid w:val="00E656F8"/>
    <w:rsid w:val="00E65D16"/>
    <w:rsid w:val="00E65D4A"/>
    <w:rsid w:val="00E666DD"/>
    <w:rsid w:val="00E6672F"/>
    <w:rsid w:val="00E668B7"/>
    <w:rsid w:val="00E66A3B"/>
    <w:rsid w:val="00E66C9D"/>
    <w:rsid w:val="00E66DFE"/>
    <w:rsid w:val="00E6797C"/>
    <w:rsid w:val="00E706B4"/>
    <w:rsid w:val="00E70773"/>
    <w:rsid w:val="00E72B33"/>
    <w:rsid w:val="00E73001"/>
    <w:rsid w:val="00E73293"/>
    <w:rsid w:val="00E73416"/>
    <w:rsid w:val="00E73BBD"/>
    <w:rsid w:val="00E740B6"/>
    <w:rsid w:val="00E741D2"/>
    <w:rsid w:val="00E745FE"/>
    <w:rsid w:val="00E7488D"/>
    <w:rsid w:val="00E74ABA"/>
    <w:rsid w:val="00E74B30"/>
    <w:rsid w:val="00E75B2C"/>
    <w:rsid w:val="00E76C0A"/>
    <w:rsid w:val="00E802B0"/>
    <w:rsid w:val="00E80680"/>
    <w:rsid w:val="00E80F22"/>
    <w:rsid w:val="00E81274"/>
    <w:rsid w:val="00E822FC"/>
    <w:rsid w:val="00E827D8"/>
    <w:rsid w:val="00E83C49"/>
    <w:rsid w:val="00E84285"/>
    <w:rsid w:val="00E85087"/>
    <w:rsid w:val="00E8544C"/>
    <w:rsid w:val="00E8575D"/>
    <w:rsid w:val="00E85D0A"/>
    <w:rsid w:val="00E85F37"/>
    <w:rsid w:val="00E85F9F"/>
    <w:rsid w:val="00E86CEE"/>
    <w:rsid w:val="00E870AD"/>
    <w:rsid w:val="00E87F8F"/>
    <w:rsid w:val="00E90AB5"/>
    <w:rsid w:val="00E9104D"/>
    <w:rsid w:val="00E93123"/>
    <w:rsid w:val="00E931F3"/>
    <w:rsid w:val="00E937DC"/>
    <w:rsid w:val="00E93CD8"/>
    <w:rsid w:val="00E93E86"/>
    <w:rsid w:val="00E9406D"/>
    <w:rsid w:val="00E9475C"/>
    <w:rsid w:val="00E94E32"/>
    <w:rsid w:val="00E953E1"/>
    <w:rsid w:val="00E95B14"/>
    <w:rsid w:val="00E95C0A"/>
    <w:rsid w:val="00E964BD"/>
    <w:rsid w:val="00E9671B"/>
    <w:rsid w:val="00E96CA3"/>
    <w:rsid w:val="00E96EB9"/>
    <w:rsid w:val="00E9703E"/>
    <w:rsid w:val="00E971C5"/>
    <w:rsid w:val="00E9720F"/>
    <w:rsid w:val="00EA0193"/>
    <w:rsid w:val="00EA086D"/>
    <w:rsid w:val="00EA0C70"/>
    <w:rsid w:val="00EA0D36"/>
    <w:rsid w:val="00EA0D8F"/>
    <w:rsid w:val="00EA10B5"/>
    <w:rsid w:val="00EA11BC"/>
    <w:rsid w:val="00EA125F"/>
    <w:rsid w:val="00EA12A4"/>
    <w:rsid w:val="00EA1352"/>
    <w:rsid w:val="00EA1C21"/>
    <w:rsid w:val="00EA2767"/>
    <w:rsid w:val="00EA2A27"/>
    <w:rsid w:val="00EA2C7B"/>
    <w:rsid w:val="00EA2CDE"/>
    <w:rsid w:val="00EA3315"/>
    <w:rsid w:val="00EA3448"/>
    <w:rsid w:val="00EA3C73"/>
    <w:rsid w:val="00EA4680"/>
    <w:rsid w:val="00EA5018"/>
    <w:rsid w:val="00EA513B"/>
    <w:rsid w:val="00EA731F"/>
    <w:rsid w:val="00EA770A"/>
    <w:rsid w:val="00EA7E0D"/>
    <w:rsid w:val="00EA7FB1"/>
    <w:rsid w:val="00EB0220"/>
    <w:rsid w:val="00EB0EE4"/>
    <w:rsid w:val="00EB11E1"/>
    <w:rsid w:val="00EB13EC"/>
    <w:rsid w:val="00EB16E6"/>
    <w:rsid w:val="00EB1D62"/>
    <w:rsid w:val="00EB21D6"/>
    <w:rsid w:val="00EB2524"/>
    <w:rsid w:val="00EB2F9F"/>
    <w:rsid w:val="00EB3728"/>
    <w:rsid w:val="00EB43DC"/>
    <w:rsid w:val="00EB526D"/>
    <w:rsid w:val="00EB5272"/>
    <w:rsid w:val="00EB5403"/>
    <w:rsid w:val="00EB5493"/>
    <w:rsid w:val="00EB5744"/>
    <w:rsid w:val="00EB5858"/>
    <w:rsid w:val="00EB601B"/>
    <w:rsid w:val="00EB62D7"/>
    <w:rsid w:val="00EB63C8"/>
    <w:rsid w:val="00EB64A1"/>
    <w:rsid w:val="00EB6C93"/>
    <w:rsid w:val="00EB7053"/>
    <w:rsid w:val="00EB7089"/>
    <w:rsid w:val="00EB7936"/>
    <w:rsid w:val="00EB7AB6"/>
    <w:rsid w:val="00EB7F14"/>
    <w:rsid w:val="00EC0729"/>
    <w:rsid w:val="00EC0B5F"/>
    <w:rsid w:val="00EC0D49"/>
    <w:rsid w:val="00EC0D86"/>
    <w:rsid w:val="00EC0F56"/>
    <w:rsid w:val="00EC0F6A"/>
    <w:rsid w:val="00EC23DA"/>
    <w:rsid w:val="00EC282A"/>
    <w:rsid w:val="00EC28D2"/>
    <w:rsid w:val="00EC2F3E"/>
    <w:rsid w:val="00EC3580"/>
    <w:rsid w:val="00EC3F39"/>
    <w:rsid w:val="00EC4164"/>
    <w:rsid w:val="00EC42DA"/>
    <w:rsid w:val="00EC42F1"/>
    <w:rsid w:val="00EC461B"/>
    <w:rsid w:val="00EC47C9"/>
    <w:rsid w:val="00EC4E4F"/>
    <w:rsid w:val="00EC515B"/>
    <w:rsid w:val="00EC5463"/>
    <w:rsid w:val="00EC59A1"/>
    <w:rsid w:val="00EC5C17"/>
    <w:rsid w:val="00EC71F1"/>
    <w:rsid w:val="00EC754F"/>
    <w:rsid w:val="00EC778C"/>
    <w:rsid w:val="00EC77B4"/>
    <w:rsid w:val="00EC7A39"/>
    <w:rsid w:val="00EC7EE3"/>
    <w:rsid w:val="00ED02E5"/>
    <w:rsid w:val="00ED037D"/>
    <w:rsid w:val="00ED03B4"/>
    <w:rsid w:val="00ED0675"/>
    <w:rsid w:val="00ED0824"/>
    <w:rsid w:val="00ED08BA"/>
    <w:rsid w:val="00ED0DC8"/>
    <w:rsid w:val="00ED14B2"/>
    <w:rsid w:val="00ED1CF3"/>
    <w:rsid w:val="00ED1D8E"/>
    <w:rsid w:val="00ED2592"/>
    <w:rsid w:val="00ED2ED4"/>
    <w:rsid w:val="00ED3308"/>
    <w:rsid w:val="00ED3EDF"/>
    <w:rsid w:val="00ED408E"/>
    <w:rsid w:val="00ED44E3"/>
    <w:rsid w:val="00ED4708"/>
    <w:rsid w:val="00ED471E"/>
    <w:rsid w:val="00ED4812"/>
    <w:rsid w:val="00ED4FA7"/>
    <w:rsid w:val="00ED54E1"/>
    <w:rsid w:val="00ED6472"/>
    <w:rsid w:val="00ED68BD"/>
    <w:rsid w:val="00ED69CE"/>
    <w:rsid w:val="00ED6C45"/>
    <w:rsid w:val="00ED6C9B"/>
    <w:rsid w:val="00ED70CA"/>
    <w:rsid w:val="00ED71F1"/>
    <w:rsid w:val="00ED7275"/>
    <w:rsid w:val="00ED73F6"/>
    <w:rsid w:val="00EE0509"/>
    <w:rsid w:val="00EE0DF0"/>
    <w:rsid w:val="00EE1233"/>
    <w:rsid w:val="00EE14C1"/>
    <w:rsid w:val="00EE18C9"/>
    <w:rsid w:val="00EE1E50"/>
    <w:rsid w:val="00EE26BB"/>
    <w:rsid w:val="00EE368D"/>
    <w:rsid w:val="00EE406E"/>
    <w:rsid w:val="00EE439D"/>
    <w:rsid w:val="00EE4492"/>
    <w:rsid w:val="00EE44FF"/>
    <w:rsid w:val="00EE452B"/>
    <w:rsid w:val="00EE4615"/>
    <w:rsid w:val="00EE499F"/>
    <w:rsid w:val="00EE5CBE"/>
    <w:rsid w:val="00EE6361"/>
    <w:rsid w:val="00EE71D8"/>
    <w:rsid w:val="00EE71F1"/>
    <w:rsid w:val="00EE736A"/>
    <w:rsid w:val="00EE73BE"/>
    <w:rsid w:val="00EE789A"/>
    <w:rsid w:val="00EE7A2F"/>
    <w:rsid w:val="00EF01F8"/>
    <w:rsid w:val="00EF01FE"/>
    <w:rsid w:val="00EF15D5"/>
    <w:rsid w:val="00EF1AF6"/>
    <w:rsid w:val="00EF1D61"/>
    <w:rsid w:val="00EF25C6"/>
    <w:rsid w:val="00EF291D"/>
    <w:rsid w:val="00EF2C7B"/>
    <w:rsid w:val="00EF32E7"/>
    <w:rsid w:val="00EF3FB6"/>
    <w:rsid w:val="00EF3FFB"/>
    <w:rsid w:val="00EF40BB"/>
    <w:rsid w:val="00EF45F4"/>
    <w:rsid w:val="00EF49EA"/>
    <w:rsid w:val="00EF552A"/>
    <w:rsid w:val="00EF57A5"/>
    <w:rsid w:val="00EF59A3"/>
    <w:rsid w:val="00EF59A4"/>
    <w:rsid w:val="00EF5DD3"/>
    <w:rsid w:val="00EF69E7"/>
    <w:rsid w:val="00EF6FDE"/>
    <w:rsid w:val="00EF70DE"/>
    <w:rsid w:val="00EF7AE3"/>
    <w:rsid w:val="00F00597"/>
    <w:rsid w:val="00F00CFC"/>
    <w:rsid w:val="00F012BD"/>
    <w:rsid w:val="00F01791"/>
    <w:rsid w:val="00F03904"/>
    <w:rsid w:val="00F03C26"/>
    <w:rsid w:val="00F03F1B"/>
    <w:rsid w:val="00F03FD4"/>
    <w:rsid w:val="00F0424F"/>
    <w:rsid w:val="00F04380"/>
    <w:rsid w:val="00F04BDE"/>
    <w:rsid w:val="00F04E08"/>
    <w:rsid w:val="00F04ED3"/>
    <w:rsid w:val="00F05B72"/>
    <w:rsid w:val="00F05C6D"/>
    <w:rsid w:val="00F05EB0"/>
    <w:rsid w:val="00F06969"/>
    <w:rsid w:val="00F06F10"/>
    <w:rsid w:val="00F10451"/>
    <w:rsid w:val="00F10851"/>
    <w:rsid w:val="00F10CBD"/>
    <w:rsid w:val="00F10D7A"/>
    <w:rsid w:val="00F112FC"/>
    <w:rsid w:val="00F11387"/>
    <w:rsid w:val="00F119C7"/>
    <w:rsid w:val="00F11A1C"/>
    <w:rsid w:val="00F11B03"/>
    <w:rsid w:val="00F12640"/>
    <w:rsid w:val="00F128C2"/>
    <w:rsid w:val="00F12BD3"/>
    <w:rsid w:val="00F12F4F"/>
    <w:rsid w:val="00F12FC7"/>
    <w:rsid w:val="00F13053"/>
    <w:rsid w:val="00F133AC"/>
    <w:rsid w:val="00F14AC9"/>
    <w:rsid w:val="00F14CD3"/>
    <w:rsid w:val="00F15438"/>
    <w:rsid w:val="00F157CD"/>
    <w:rsid w:val="00F15A54"/>
    <w:rsid w:val="00F15C2E"/>
    <w:rsid w:val="00F15C76"/>
    <w:rsid w:val="00F16449"/>
    <w:rsid w:val="00F16555"/>
    <w:rsid w:val="00F1662E"/>
    <w:rsid w:val="00F1675A"/>
    <w:rsid w:val="00F16ABA"/>
    <w:rsid w:val="00F16ACE"/>
    <w:rsid w:val="00F16DF6"/>
    <w:rsid w:val="00F16E2A"/>
    <w:rsid w:val="00F16F77"/>
    <w:rsid w:val="00F1738B"/>
    <w:rsid w:val="00F17421"/>
    <w:rsid w:val="00F175F5"/>
    <w:rsid w:val="00F17609"/>
    <w:rsid w:val="00F1798B"/>
    <w:rsid w:val="00F17AE5"/>
    <w:rsid w:val="00F17E50"/>
    <w:rsid w:val="00F20D8E"/>
    <w:rsid w:val="00F20F0A"/>
    <w:rsid w:val="00F20F0B"/>
    <w:rsid w:val="00F229D5"/>
    <w:rsid w:val="00F22D1D"/>
    <w:rsid w:val="00F22ECB"/>
    <w:rsid w:val="00F235E0"/>
    <w:rsid w:val="00F23672"/>
    <w:rsid w:val="00F236C5"/>
    <w:rsid w:val="00F23F1C"/>
    <w:rsid w:val="00F2424B"/>
    <w:rsid w:val="00F24F4F"/>
    <w:rsid w:val="00F24F51"/>
    <w:rsid w:val="00F2546D"/>
    <w:rsid w:val="00F25AEA"/>
    <w:rsid w:val="00F25EE2"/>
    <w:rsid w:val="00F2623B"/>
    <w:rsid w:val="00F263F3"/>
    <w:rsid w:val="00F26505"/>
    <w:rsid w:val="00F26B52"/>
    <w:rsid w:val="00F27305"/>
    <w:rsid w:val="00F27AC3"/>
    <w:rsid w:val="00F3013D"/>
    <w:rsid w:val="00F305D1"/>
    <w:rsid w:val="00F307F3"/>
    <w:rsid w:val="00F30831"/>
    <w:rsid w:val="00F30D81"/>
    <w:rsid w:val="00F311B4"/>
    <w:rsid w:val="00F31407"/>
    <w:rsid w:val="00F320FE"/>
    <w:rsid w:val="00F32AA3"/>
    <w:rsid w:val="00F32C70"/>
    <w:rsid w:val="00F32C7A"/>
    <w:rsid w:val="00F32EC2"/>
    <w:rsid w:val="00F33305"/>
    <w:rsid w:val="00F33702"/>
    <w:rsid w:val="00F33766"/>
    <w:rsid w:val="00F33B28"/>
    <w:rsid w:val="00F340C8"/>
    <w:rsid w:val="00F34292"/>
    <w:rsid w:val="00F348A3"/>
    <w:rsid w:val="00F357E0"/>
    <w:rsid w:val="00F359EC"/>
    <w:rsid w:val="00F35ADB"/>
    <w:rsid w:val="00F361ED"/>
    <w:rsid w:val="00F363AA"/>
    <w:rsid w:val="00F36C32"/>
    <w:rsid w:val="00F37F6D"/>
    <w:rsid w:val="00F40C18"/>
    <w:rsid w:val="00F4142F"/>
    <w:rsid w:val="00F41543"/>
    <w:rsid w:val="00F419C3"/>
    <w:rsid w:val="00F41C08"/>
    <w:rsid w:val="00F4202C"/>
    <w:rsid w:val="00F421D5"/>
    <w:rsid w:val="00F42EFC"/>
    <w:rsid w:val="00F431C1"/>
    <w:rsid w:val="00F433B2"/>
    <w:rsid w:val="00F433EE"/>
    <w:rsid w:val="00F436F4"/>
    <w:rsid w:val="00F438BF"/>
    <w:rsid w:val="00F4417D"/>
    <w:rsid w:val="00F44508"/>
    <w:rsid w:val="00F44511"/>
    <w:rsid w:val="00F44C6C"/>
    <w:rsid w:val="00F44D58"/>
    <w:rsid w:val="00F44FA0"/>
    <w:rsid w:val="00F44FD3"/>
    <w:rsid w:val="00F4557E"/>
    <w:rsid w:val="00F45997"/>
    <w:rsid w:val="00F473B6"/>
    <w:rsid w:val="00F47F22"/>
    <w:rsid w:val="00F5115B"/>
    <w:rsid w:val="00F51B6B"/>
    <w:rsid w:val="00F51DBB"/>
    <w:rsid w:val="00F5230F"/>
    <w:rsid w:val="00F52893"/>
    <w:rsid w:val="00F5353B"/>
    <w:rsid w:val="00F5358D"/>
    <w:rsid w:val="00F5384C"/>
    <w:rsid w:val="00F53BD7"/>
    <w:rsid w:val="00F54054"/>
    <w:rsid w:val="00F543A3"/>
    <w:rsid w:val="00F54806"/>
    <w:rsid w:val="00F54A24"/>
    <w:rsid w:val="00F54F02"/>
    <w:rsid w:val="00F5517B"/>
    <w:rsid w:val="00F55772"/>
    <w:rsid w:val="00F557C9"/>
    <w:rsid w:val="00F558C0"/>
    <w:rsid w:val="00F5598B"/>
    <w:rsid w:val="00F55B6D"/>
    <w:rsid w:val="00F56119"/>
    <w:rsid w:val="00F56221"/>
    <w:rsid w:val="00F56642"/>
    <w:rsid w:val="00F5743C"/>
    <w:rsid w:val="00F57AB2"/>
    <w:rsid w:val="00F57B81"/>
    <w:rsid w:val="00F61611"/>
    <w:rsid w:val="00F618E1"/>
    <w:rsid w:val="00F6203B"/>
    <w:rsid w:val="00F62838"/>
    <w:rsid w:val="00F6286E"/>
    <w:rsid w:val="00F62F38"/>
    <w:rsid w:val="00F632FC"/>
    <w:rsid w:val="00F63435"/>
    <w:rsid w:val="00F637AA"/>
    <w:rsid w:val="00F6399C"/>
    <w:rsid w:val="00F63C38"/>
    <w:rsid w:val="00F63EFD"/>
    <w:rsid w:val="00F6440F"/>
    <w:rsid w:val="00F64CF0"/>
    <w:rsid w:val="00F64DC3"/>
    <w:rsid w:val="00F65539"/>
    <w:rsid w:val="00F662DB"/>
    <w:rsid w:val="00F66911"/>
    <w:rsid w:val="00F66A18"/>
    <w:rsid w:val="00F6708D"/>
    <w:rsid w:val="00F67927"/>
    <w:rsid w:val="00F67DBC"/>
    <w:rsid w:val="00F67F37"/>
    <w:rsid w:val="00F7010E"/>
    <w:rsid w:val="00F70B14"/>
    <w:rsid w:val="00F713C4"/>
    <w:rsid w:val="00F714C5"/>
    <w:rsid w:val="00F714D0"/>
    <w:rsid w:val="00F7192B"/>
    <w:rsid w:val="00F72427"/>
    <w:rsid w:val="00F727A2"/>
    <w:rsid w:val="00F72AA3"/>
    <w:rsid w:val="00F72C16"/>
    <w:rsid w:val="00F7342F"/>
    <w:rsid w:val="00F73D54"/>
    <w:rsid w:val="00F742D3"/>
    <w:rsid w:val="00F7469C"/>
    <w:rsid w:val="00F74779"/>
    <w:rsid w:val="00F74CBC"/>
    <w:rsid w:val="00F74D5B"/>
    <w:rsid w:val="00F74D68"/>
    <w:rsid w:val="00F76041"/>
    <w:rsid w:val="00F768D8"/>
    <w:rsid w:val="00F76CF8"/>
    <w:rsid w:val="00F77F9C"/>
    <w:rsid w:val="00F80793"/>
    <w:rsid w:val="00F8093C"/>
    <w:rsid w:val="00F81572"/>
    <w:rsid w:val="00F81CD8"/>
    <w:rsid w:val="00F81E8D"/>
    <w:rsid w:val="00F81F8A"/>
    <w:rsid w:val="00F820E9"/>
    <w:rsid w:val="00F83184"/>
    <w:rsid w:val="00F83EFA"/>
    <w:rsid w:val="00F84F54"/>
    <w:rsid w:val="00F856BE"/>
    <w:rsid w:val="00F85C38"/>
    <w:rsid w:val="00F85D48"/>
    <w:rsid w:val="00F86056"/>
    <w:rsid w:val="00F860F3"/>
    <w:rsid w:val="00F86FB7"/>
    <w:rsid w:val="00F87532"/>
    <w:rsid w:val="00F87609"/>
    <w:rsid w:val="00F87A88"/>
    <w:rsid w:val="00F87C64"/>
    <w:rsid w:val="00F90DCB"/>
    <w:rsid w:val="00F91F16"/>
    <w:rsid w:val="00F92DC6"/>
    <w:rsid w:val="00F93742"/>
    <w:rsid w:val="00F93CE9"/>
    <w:rsid w:val="00F9417F"/>
    <w:rsid w:val="00F942DE"/>
    <w:rsid w:val="00F9472A"/>
    <w:rsid w:val="00F94BC2"/>
    <w:rsid w:val="00F952BB"/>
    <w:rsid w:val="00F957E7"/>
    <w:rsid w:val="00F95A5B"/>
    <w:rsid w:val="00F9606B"/>
    <w:rsid w:val="00F97A1B"/>
    <w:rsid w:val="00F97DEC"/>
    <w:rsid w:val="00F97F86"/>
    <w:rsid w:val="00FA00FD"/>
    <w:rsid w:val="00FA03C8"/>
    <w:rsid w:val="00FA0B50"/>
    <w:rsid w:val="00FA0CB1"/>
    <w:rsid w:val="00FA1E13"/>
    <w:rsid w:val="00FA20B0"/>
    <w:rsid w:val="00FA22F1"/>
    <w:rsid w:val="00FA23E5"/>
    <w:rsid w:val="00FA2E5F"/>
    <w:rsid w:val="00FA2EFE"/>
    <w:rsid w:val="00FA3069"/>
    <w:rsid w:val="00FA33C8"/>
    <w:rsid w:val="00FA3594"/>
    <w:rsid w:val="00FA3E6E"/>
    <w:rsid w:val="00FA4308"/>
    <w:rsid w:val="00FA48FC"/>
    <w:rsid w:val="00FA536F"/>
    <w:rsid w:val="00FA573C"/>
    <w:rsid w:val="00FA5DE0"/>
    <w:rsid w:val="00FA6113"/>
    <w:rsid w:val="00FA65B1"/>
    <w:rsid w:val="00FA662C"/>
    <w:rsid w:val="00FA67C8"/>
    <w:rsid w:val="00FA6931"/>
    <w:rsid w:val="00FA7416"/>
    <w:rsid w:val="00FA798F"/>
    <w:rsid w:val="00FA7A2B"/>
    <w:rsid w:val="00FA7B34"/>
    <w:rsid w:val="00FA7DCE"/>
    <w:rsid w:val="00FB0024"/>
    <w:rsid w:val="00FB07BB"/>
    <w:rsid w:val="00FB1058"/>
    <w:rsid w:val="00FB17CF"/>
    <w:rsid w:val="00FB19E3"/>
    <w:rsid w:val="00FB1FA9"/>
    <w:rsid w:val="00FB23F8"/>
    <w:rsid w:val="00FB24DD"/>
    <w:rsid w:val="00FB2540"/>
    <w:rsid w:val="00FB3C61"/>
    <w:rsid w:val="00FB40D1"/>
    <w:rsid w:val="00FB40E3"/>
    <w:rsid w:val="00FB4141"/>
    <w:rsid w:val="00FB43E6"/>
    <w:rsid w:val="00FB4451"/>
    <w:rsid w:val="00FB4753"/>
    <w:rsid w:val="00FB64C3"/>
    <w:rsid w:val="00FB7060"/>
    <w:rsid w:val="00FB71D0"/>
    <w:rsid w:val="00FB71FA"/>
    <w:rsid w:val="00FB7611"/>
    <w:rsid w:val="00FB7BAE"/>
    <w:rsid w:val="00FB7EB7"/>
    <w:rsid w:val="00FC0138"/>
    <w:rsid w:val="00FC0224"/>
    <w:rsid w:val="00FC0261"/>
    <w:rsid w:val="00FC0D91"/>
    <w:rsid w:val="00FC0F66"/>
    <w:rsid w:val="00FC1505"/>
    <w:rsid w:val="00FC26BF"/>
    <w:rsid w:val="00FC2D80"/>
    <w:rsid w:val="00FC2F13"/>
    <w:rsid w:val="00FC32AE"/>
    <w:rsid w:val="00FC4058"/>
    <w:rsid w:val="00FC431C"/>
    <w:rsid w:val="00FC47CC"/>
    <w:rsid w:val="00FC48E6"/>
    <w:rsid w:val="00FC4C02"/>
    <w:rsid w:val="00FC57FA"/>
    <w:rsid w:val="00FC5C46"/>
    <w:rsid w:val="00FC63CE"/>
    <w:rsid w:val="00FC65EF"/>
    <w:rsid w:val="00FC66DE"/>
    <w:rsid w:val="00FC73D9"/>
    <w:rsid w:val="00FC7F9F"/>
    <w:rsid w:val="00FD08D9"/>
    <w:rsid w:val="00FD09E6"/>
    <w:rsid w:val="00FD120B"/>
    <w:rsid w:val="00FD1DEF"/>
    <w:rsid w:val="00FD1E09"/>
    <w:rsid w:val="00FD271F"/>
    <w:rsid w:val="00FD2913"/>
    <w:rsid w:val="00FD3BBB"/>
    <w:rsid w:val="00FD3C98"/>
    <w:rsid w:val="00FD4158"/>
    <w:rsid w:val="00FD43C0"/>
    <w:rsid w:val="00FD4405"/>
    <w:rsid w:val="00FD4811"/>
    <w:rsid w:val="00FD48D8"/>
    <w:rsid w:val="00FD568B"/>
    <w:rsid w:val="00FD59AC"/>
    <w:rsid w:val="00FD5BE4"/>
    <w:rsid w:val="00FD5D21"/>
    <w:rsid w:val="00FD62CA"/>
    <w:rsid w:val="00FD6564"/>
    <w:rsid w:val="00FD6BCD"/>
    <w:rsid w:val="00FD6E4A"/>
    <w:rsid w:val="00FD74E8"/>
    <w:rsid w:val="00FD770F"/>
    <w:rsid w:val="00FD7FDF"/>
    <w:rsid w:val="00FDBBBE"/>
    <w:rsid w:val="00FE0326"/>
    <w:rsid w:val="00FE0895"/>
    <w:rsid w:val="00FE0918"/>
    <w:rsid w:val="00FE149D"/>
    <w:rsid w:val="00FE1D3D"/>
    <w:rsid w:val="00FE2358"/>
    <w:rsid w:val="00FE2C07"/>
    <w:rsid w:val="00FE2F33"/>
    <w:rsid w:val="00FE2F4B"/>
    <w:rsid w:val="00FE3145"/>
    <w:rsid w:val="00FE3701"/>
    <w:rsid w:val="00FE4229"/>
    <w:rsid w:val="00FE47E7"/>
    <w:rsid w:val="00FE4E36"/>
    <w:rsid w:val="00FE51F0"/>
    <w:rsid w:val="00FE5333"/>
    <w:rsid w:val="00FE58DF"/>
    <w:rsid w:val="00FE5AC4"/>
    <w:rsid w:val="00FE5EAC"/>
    <w:rsid w:val="00FE69D3"/>
    <w:rsid w:val="00FE6BA3"/>
    <w:rsid w:val="00FE7568"/>
    <w:rsid w:val="00FE758D"/>
    <w:rsid w:val="00FE7F2F"/>
    <w:rsid w:val="00FF0224"/>
    <w:rsid w:val="00FF045D"/>
    <w:rsid w:val="00FF12B8"/>
    <w:rsid w:val="00FF181A"/>
    <w:rsid w:val="00FF23BE"/>
    <w:rsid w:val="00FF24BD"/>
    <w:rsid w:val="00FF28D2"/>
    <w:rsid w:val="00FF2AD4"/>
    <w:rsid w:val="00FF2EB9"/>
    <w:rsid w:val="00FF3017"/>
    <w:rsid w:val="00FF32AF"/>
    <w:rsid w:val="00FF3ED9"/>
    <w:rsid w:val="00FF4637"/>
    <w:rsid w:val="00FF4881"/>
    <w:rsid w:val="00FF4F4A"/>
    <w:rsid w:val="00FF5163"/>
    <w:rsid w:val="00FF5358"/>
    <w:rsid w:val="00FF5653"/>
    <w:rsid w:val="00FF5C25"/>
    <w:rsid w:val="00FF60D8"/>
    <w:rsid w:val="00FF669A"/>
    <w:rsid w:val="00FF6704"/>
    <w:rsid w:val="00FF67D5"/>
    <w:rsid w:val="00FF6DF5"/>
    <w:rsid w:val="00FF6EA7"/>
    <w:rsid w:val="00FF6FB1"/>
    <w:rsid w:val="00FF7163"/>
    <w:rsid w:val="00FF7256"/>
    <w:rsid w:val="00FF7288"/>
    <w:rsid w:val="010B8DD0"/>
    <w:rsid w:val="019AA16E"/>
    <w:rsid w:val="019FC581"/>
    <w:rsid w:val="01B51F79"/>
    <w:rsid w:val="01DBC1F9"/>
    <w:rsid w:val="020B7D65"/>
    <w:rsid w:val="02BC7333"/>
    <w:rsid w:val="02E3DE6D"/>
    <w:rsid w:val="0323E97A"/>
    <w:rsid w:val="034F5212"/>
    <w:rsid w:val="0363543E"/>
    <w:rsid w:val="0364901A"/>
    <w:rsid w:val="03704198"/>
    <w:rsid w:val="039C9ED6"/>
    <w:rsid w:val="03AB9EA2"/>
    <w:rsid w:val="03AEA367"/>
    <w:rsid w:val="03F28323"/>
    <w:rsid w:val="03F64285"/>
    <w:rsid w:val="042D1223"/>
    <w:rsid w:val="04B05F7E"/>
    <w:rsid w:val="04B07381"/>
    <w:rsid w:val="04BEEBE4"/>
    <w:rsid w:val="04C9B466"/>
    <w:rsid w:val="04FE68D7"/>
    <w:rsid w:val="055BE3A3"/>
    <w:rsid w:val="057385D1"/>
    <w:rsid w:val="05EC0A2B"/>
    <w:rsid w:val="0618F21A"/>
    <w:rsid w:val="061A2878"/>
    <w:rsid w:val="0621BF0C"/>
    <w:rsid w:val="0678EA8E"/>
    <w:rsid w:val="0682A17B"/>
    <w:rsid w:val="06A59BD9"/>
    <w:rsid w:val="06B0CCCD"/>
    <w:rsid w:val="06E4E675"/>
    <w:rsid w:val="06E70650"/>
    <w:rsid w:val="06EEA507"/>
    <w:rsid w:val="070F88C8"/>
    <w:rsid w:val="073FDAF7"/>
    <w:rsid w:val="075C8F5A"/>
    <w:rsid w:val="0792916D"/>
    <w:rsid w:val="07CA3B78"/>
    <w:rsid w:val="08011EDC"/>
    <w:rsid w:val="0802E1FB"/>
    <w:rsid w:val="081C451C"/>
    <w:rsid w:val="083037BB"/>
    <w:rsid w:val="0833FCE5"/>
    <w:rsid w:val="0862A9D6"/>
    <w:rsid w:val="087BF37D"/>
    <w:rsid w:val="08C9FABF"/>
    <w:rsid w:val="0931A12A"/>
    <w:rsid w:val="0938F583"/>
    <w:rsid w:val="094E8E49"/>
    <w:rsid w:val="0959CC46"/>
    <w:rsid w:val="096FA0E5"/>
    <w:rsid w:val="0A33F93A"/>
    <w:rsid w:val="0A75DCA1"/>
    <w:rsid w:val="0A788CBC"/>
    <w:rsid w:val="0A7F861E"/>
    <w:rsid w:val="0A7FB4E2"/>
    <w:rsid w:val="0AA4955F"/>
    <w:rsid w:val="0AA51271"/>
    <w:rsid w:val="0AC3DC2C"/>
    <w:rsid w:val="0ADAC330"/>
    <w:rsid w:val="0B01AC19"/>
    <w:rsid w:val="0B6E8DE0"/>
    <w:rsid w:val="0B794E81"/>
    <w:rsid w:val="0BA2B700"/>
    <w:rsid w:val="0BD6666A"/>
    <w:rsid w:val="0C49596D"/>
    <w:rsid w:val="0C5E77F3"/>
    <w:rsid w:val="0C5FA041"/>
    <w:rsid w:val="0CCB8944"/>
    <w:rsid w:val="0CCD2248"/>
    <w:rsid w:val="0CE7CAE9"/>
    <w:rsid w:val="0CEBF6EE"/>
    <w:rsid w:val="0CEC614F"/>
    <w:rsid w:val="0D07AF3C"/>
    <w:rsid w:val="0D097784"/>
    <w:rsid w:val="0D1CF2D6"/>
    <w:rsid w:val="0D2ECBE6"/>
    <w:rsid w:val="0D347075"/>
    <w:rsid w:val="0DB14C21"/>
    <w:rsid w:val="0DB6F22E"/>
    <w:rsid w:val="0DD78FDA"/>
    <w:rsid w:val="0DE1E326"/>
    <w:rsid w:val="0E066E13"/>
    <w:rsid w:val="0E247960"/>
    <w:rsid w:val="0E482C54"/>
    <w:rsid w:val="0E5C8C80"/>
    <w:rsid w:val="0EAC6431"/>
    <w:rsid w:val="0EE95EE7"/>
    <w:rsid w:val="0EF74D21"/>
    <w:rsid w:val="0F4E3A8D"/>
    <w:rsid w:val="0FA49217"/>
    <w:rsid w:val="1003E04F"/>
    <w:rsid w:val="10113D85"/>
    <w:rsid w:val="1019F3BB"/>
    <w:rsid w:val="10257D44"/>
    <w:rsid w:val="104143C8"/>
    <w:rsid w:val="1095383E"/>
    <w:rsid w:val="10A09C02"/>
    <w:rsid w:val="10BC44E5"/>
    <w:rsid w:val="10FFAD46"/>
    <w:rsid w:val="110945ED"/>
    <w:rsid w:val="110EAF69"/>
    <w:rsid w:val="112FC5EC"/>
    <w:rsid w:val="119B4672"/>
    <w:rsid w:val="11AC346F"/>
    <w:rsid w:val="11E843B4"/>
    <w:rsid w:val="11F76828"/>
    <w:rsid w:val="12164166"/>
    <w:rsid w:val="1258D2C6"/>
    <w:rsid w:val="128AA1AA"/>
    <w:rsid w:val="12DBE692"/>
    <w:rsid w:val="12FDBF7F"/>
    <w:rsid w:val="1301DD00"/>
    <w:rsid w:val="13043085"/>
    <w:rsid w:val="130C9A81"/>
    <w:rsid w:val="1310C9C6"/>
    <w:rsid w:val="134C1061"/>
    <w:rsid w:val="136044D0"/>
    <w:rsid w:val="139F6490"/>
    <w:rsid w:val="14794042"/>
    <w:rsid w:val="14BBE1DD"/>
    <w:rsid w:val="14C4AEDD"/>
    <w:rsid w:val="14EB4A7F"/>
    <w:rsid w:val="151D431A"/>
    <w:rsid w:val="15292BF3"/>
    <w:rsid w:val="16079D60"/>
    <w:rsid w:val="1611A066"/>
    <w:rsid w:val="167A3729"/>
    <w:rsid w:val="16A5F1CD"/>
    <w:rsid w:val="16B05AE6"/>
    <w:rsid w:val="16BB9274"/>
    <w:rsid w:val="16CAD031"/>
    <w:rsid w:val="16EC97B8"/>
    <w:rsid w:val="171DFF4D"/>
    <w:rsid w:val="174F0C35"/>
    <w:rsid w:val="17B2A78A"/>
    <w:rsid w:val="17B6209D"/>
    <w:rsid w:val="17B6D145"/>
    <w:rsid w:val="17CBA887"/>
    <w:rsid w:val="17E47FB1"/>
    <w:rsid w:val="17E739CB"/>
    <w:rsid w:val="183C052B"/>
    <w:rsid w:val="1842AF44"/>
    <w:rsid w:val="186CC223"/>
    <w:rsid w:val="1871C9E6"/>
    <w:rsid w:val="1879D1DE"/>
    <w:rsid w:val="18A4D1FB"/>
    <w:rsid w:val="18AAE70E"/>
    <w:rsid w:val="18B6C687"/>
    <w:rsid w:val="18EE76E0"/>
    <w:rsid w:val="19297B68"/>
    <w:rsid w:val="19933751"/>
    <w:rsid w:val="19A38904"/>
    <w:rsid w:val="19A64258"/>
    <w:rsid w:val="19A843F7"/>
    <w:rsid w:val="19EED624"/>
    <w:rsid w:val="1A0177FA"/>
    <w:rsid w:val="1A05CCE6"/>
    <w:rsid w:val="1A36C6B4"/>
    <w:rsid w:val="1A3BC3A5"/>
    <w:rsid w:val="1A41C758"/>
    <w:rsid w:val="1A4D589B"/>
    <w:rsid w:val="1A531C1F"/>
    <w:rsid w:val="1A6D2BB1"/>
    <w:rsid w:val="1A82EE21"/>
    <w:rsid w:val="1AA579DC"/>
    <w:rsid w:val="1AA80899"/>
    <w:rsid w:val="1AB86B25"/>
    <w:rsid w:val="1B3041B2"/>
    <w:rsid w:val="1B7BA618"/>
    <w:rsid w:val="1B7DA594"/>
    <w:rsid w:val="1BB622E2"/>
    <w:rsid w:val="1BC2EDD2"/>
    <w:rsid w:val="1BDB75F3"/>
    <w:rsid w:val="1BE5134A"/>
    <w:rsid w:val="1C26BFAC"/>
    <w:rsid w:val="1C331D9F"/>
    <w:rsid w:val="1C514404"/>
    <w:rsid w:val="1C717F2A"/>
    <w:rsid w:val="1D67DDB9"/>
    <w:rsid w:val="1E5B662E"/>
    <w:rsid w:val="1E7C98B3"/>
    <w:rsid w:val="1E8684D4"/>
    <w:rsid w:val="1E984C68"/>
    <w:rsid w:val="1EADE485"/>
    <w:rsid w:val="1EB035E3"/>
    <w:rsid w:val="1EB147EE"/>
    <w:rsid w:val="1F13D1CE"/>
    <w:rsid w:val="1F252640"/>
    <w:rsid w:val="1F46D13F"/>
    <w:rsid w:val="20F3BF3F"/>
    <w:rsid w:val="210428BC"/>
    <w:rsid w:val="2138C70E"/>
    <w:rsid w:val="213976D2"/>
    <w:rsid w:val="2140C240"/>
    <w:rsid w:val="21422884"/>
    <w:rsid w:val="2153359B"/>
    <w:rsid w:val="215D908E"/>
    <w:rsid w:val="21ADE146"/>
    <w:rsid w:val="21CA3543"/>
    <w:rsid w:val="21E848AD"/>
    <w:rsid w:val="21F67B92"/>
    <w:rsid w:val="21F81D97"/>
    <w:rsid w:val="2218E9D9"/>
    <w:rsid w:val="224D0B51"/>
    <w:rsid w:val="224E3ED4"/>
    <w:rsid w:val="22814E13"/>
    <w:rsid w:val="22848C2C"/>
    <w:rsid w:val="228826F9"/>
    <w:rsid w:val="229F83D6"/>
    <w:rsid w:val="22CEBF9A"/>
    <w:rsid w:val="22D1BBB5"/>
    <w:rsid w:val="22FDD2C8"/>
    <w:rsid w:val="235EB0D5"/>
    <w:rsid w:val="236479B1"/>
    <w:rsid w:val="237AEE9C"/>
    <w:rsid w:val="2399031B"/>
    <w:rsid w:val="23B9BD7C"/>
    <w:rsid w:val="23FDE0A9"/>
    <w:rsid w:val="242919F6"/>
    <w:rsid w:val="246F09A7"/>
    <w:rsid w:val="24795966"/>
    <w:rsid w:val="24A389F0"/>
    <w:rsid w:val="24C3217D"/>
    <w:rsid w:val="24D300EB"/>
    <w:rsid w:val="24D48ADF"/>
    <w:rsid w:val="24F17D3B"/>
    <w:rsid w:val="250B53C9"/>
    <w:rsid w:val="2527363B"/>
    <w:rsid w:val="254F175D"/>
    <w:rsid w:val="25569FF6"/>
    <w:rsid w:val="257E254C"/>
    <w:rsid w:val="2599DC71"/>
    <w:rsid w:val="26134A93"/>
    <w:rsid w:val="2638DF93"/>
    <w:rsid w:val="26F0E19A"/>
    <w:rsid w:val="26F860DB"/>
    <w:rsid w:val="274B85A7"/>
    <w:rsid w:val="27C33566"/>
    <w:rsid w:val="27C77C66"/>
    <w:rsid w:val="27DF783F"/>
    <w:rsid w:val="27F58597"/>
    <w:rsid w:val="2830DFC4"/>
    <w:rsid w:val="2848CC7F"/>
    <w:rsid w:val="2867544E"/>
    <w:rsid w:val="2869B6EE"/>
    <w:rsid w:val="287A6809"/>
    <w:rsid w:val="28987CD5"/>
    <w:rsid w:val="28E202A3"/>
    <w:rsid w:val="290C432B"/>
    <w:rsid w:val="291D960B"/>
    <w:rsid w:val="29B17124"/>
    <w:rsid w:val="2A3C148C"/>
    <w:rsid w:val="2A3FEE9E"/>
    <w:rsid w:val="2A4F1624"/>
    <w:rsid w:val="2A619206"/>
    <w:rsid w:val="2A71B728"/>
    <w:rsid w:val="2AB2A5B2"/>
    <w:rsid w:val="2AD95BA0"/>
    <w:rsid w:val="2ADAE69F"/>
    <w:rsid w:val="2AE97271"/>
    <w:rsid w:val="2B0AA2C2"/>
    <w:rsid w:val="2B7D2718"/>
    <w:rsid w:val="2B99B14A"/>
    <w:rsid w:val="2BD15E96"/>
    <w:rsid w:val="2BDD6E9B"/>
    <w:rsid w:val="2C37256B"/>
    <w:rsid w:val="2C431502"/>
    <w:rsid w:val="2C828961"/>
    <w:rsid w:val="2C9432B0"/>
    <w:rsid w:val="2C97A82E"/>
    <w:rsid w:val="2CAAF531"/>
    <w:rsid w:val="2CBEE4E4"/>
    <w:rsid w:val="2CCBBA19"/>
    <w:rsid w:val="2CFBA013"/>
    <w:rsid w:val="2D150FCF"/>
    <w:rsid w:val="2D1ED031"/>
    <w:rsid w:val="2DA4BB66"/>
    <w:rsid w:val="2DB87F97"/>
    <w:rsid w:val="2DD147E2"/>
    <w:rsid w:val="2DD2D33D"/>
    <w:rsid w:val="2E2CF905"/>
    <w:rsid w:val="2E55A3CE"/>
    <w:rsid w:val="2E9982FB"/>
    <w:rsid w:val="2E9FA152"/>
    <w:rsid w:val="2EFCA98D"/>
    <w:rsid w:val="2F254F50"/>
    <w:rsid w:val="2F44F2DA"/>
    <w:rsid w:val="2F7B9E7F"/>
    <w:rsid w:val="2F9C59EF"/>
    <w:rsid w:val="3002F3AE"/>
    <w:rsid w:val="30514CA9"/>
    <w:rsid w:val="305DB4E3"/>
    <w:rsid w:val="309882E3"/>
    <w:rsid w:val="30D89166"/>
    <w:rsid w:val="31465D92"/>
    <w:rsid w:val="316CCD46"/>
    <w:rsid w:val="3196B3E1"/>
    <w:rsid w:val="323280FD"/>
    <w:rsid w:val="3241BB6A"/>
    <w:rsid w:val="324ACE2A"/>
    <w:rsid w:val="330B2B61"/>
    <w:rsid w:val="33132227"/>
    <w:rsid w:val="333ED925"/>
    <w:rsid w:val="337AB628"/>
    <w:rsid w:val="33FE207E"/>
    <w:rsid w:val="34196254"/>
    <w:rsid w:val="3427A0EB"/>
    <w:rsid w:val="342FDF53"/>
    <w:rsid w:val="3432782A"/>
    <w:rsid w:val="3467111E"/>
    <w:rsid w:val="34784B6C"/>
    <w:rsid w:val="347D8115"/>
    <w:rsid w:val="34924728"/>
    <w:rsid w:val="349322ED"/>
    <w:rsid w:val="34AB511C"/>
    <w:rsid w:val="34BDBB40"/>
    <w:rsid w:val="34EDF949"/>
    <w:rsid w:val="34F97114"/>
    <w:rsid w:val="3547ED76"/>
    <w:rsid w:val="35549EC6"/>
    <w:rsid w:val="35B23520"/>
    <w:rsid w:val="35CB01B0"/>
    <w:rsid w:val="362EF9D5"/>
    <w:rsid w:val="3674D817"/>
    <w:rsid w:val="369865EE"/>
    <w:rsid w:val="36A2F75B"/>
    <w:rsid w:val="36B356EC"/>
    <w:rsid w:val="36C4DD56"/>
    <w:rsid w:val="371C88E4"/>
    <w:rsid w:val="371D5EFD"/>
    <w:rsid w:val="373E3E2D"/>
    <w:rsid w:val="38343D77"/>
    <w:rsid w:val="388D6FDF"/>
    <w:rsid w:val="38995A6E"/>
    <w:rsid w:val="38B91536"/>
    <w:rsid w:val="38E074D9"/>
    <w:rsid w:val="38E3E538"/>
    <w:rsid w:val="38E701A2"/>
    <w:rsid w:val="38FE0322"/>
    <w:rsid w:val="39465103"/>
    <w:rsid w:val="3963C562"/>
    <w:rsid w:val="3982DBBB"/>
    <w:rsid w:val="3987DEED"/>
    <w:rsid w:val="39978F4C"/>
    <w:rsid w:val="3A2887FB"/>
    <w:rsid w:val="3A3FA4FD"/>
    <w:rsid w:val="3A491B55"/>
    <w:rsid w:val="3A5A0FE7"/>
    <w:rsid w:val="3AFAD60E"/>
    <w:rsid w:val="3B1E53B0"/>
    <w:rsid w:val="3B1F4A47"/>
    <w:rsid w:val="3BA04179"/>
    <w:rsid w:val="3C098B8B"/>
    <w:rsid w:val="3C3B809B"/>
    <w:rsid w:val="3C6796B6"/>
    <w:rsid w:val="3C7D85D9"/>
    <w:rsid w:val="3CA2AC6F"/>
    <w:rsid w:val="3CA7BDAF"/>
    <w:rsid w:val="3D05CC6A"/>
    <w:rsid w:val="3D072B37"/>
    <w:rsid w:val="3D0AF049"/>
    <w:rsid w:val="3D1EFD0F"/>
    <w:rsid w:val="3D20226C"/>
    <w:rsid w:val="3DA89D85"/>
    <w:rsid w:val="3DB89BFC"/>
    <w:rsid w:val="3E53E942"/>
    <w:rsid w:val="3E634455"/>
    <w:rsid w:val="3E6D5D60"/>
    <w:rsid w:val="3E9B6F79"/>
    <w:rsid w:val="3EC7F4E0"/>
    <w:rsid w:val="3F544F8F"/>
    <w:rsid w:val="3F556239"/>
    <w:rsid w:val="3F84BED3"/>
    <w:rsid w:val="3FA9E392"/>
    <w:rsid w:val="3FAE3179"/>
    <w:rsid w:val="3FB82166"/>
    <w:rsid w:val="403DC7C5"/>
    <w:rsid w:val="403E3868"/>
    <w:rsid w:val="403F69F6"/>
    <w:rsid w:val="405F368D"/>
    <w:rsid w:val="408A0004"/>
    <w:rsid w:val="4092DDA9"/>
    <w:rsid w:val="40B0DAE7"/>
    <w:rsid w:val="40C47850"/>
    <w:rsid w:val="40E83514"/>
    <w:rsid w:val="4197DAAF"/>
    <w:rsid w:val="41B02FE1"/>
    <w:rsid w:val="41EC1856"/>
    <w:rsid w:val="420525F3"/>
    <w:rsid w:val="428A9CF9"/>
    <w:rsid w:val="42A41FC5"/>
    <w:rsid w:val="42DC8543"/>
    <w:rsid w:val="431D08B0"/>
    <w:rsid w:val="432A6D99"/>
    <w:rsid w:val="432BAF7E"/>
    <w:rsid w:val="4339CBD2"/>
    <w:rsid w:val="435B595F"/>
    <w:rsid w:val="43697AE3"/>
    <w:rsid w:val="438486A8"/>
    <w:rsid w:val="43858DFD"/>
    <w:rsid w:val="43C72B98"/>
    <w:rsid w:val="447185E9"/>
    <w:rsid w:val="44777C90"/>
    <w:rsid w:val="44815247"/>
    <w:rsid w:val="448AC994"/>
    <w:rsid w:val="449D6259"/>
    <w:rsid w:val="44AAD65E"/>
    <w:rsid w:val="44B55631"/>
    <w:rsid w:val="44FF850A"/>
    <w:rsid w:val="4510AE55"/>
    <w:rsid w:val="451394E5"/>
    <w:rsid w:val="4547567A"/>
    <w:rsid w:val="4577A0E8"/>
    <w:rsid w:val="459BC9EE"/>
    <w:rsid w:val="464200BD"/>
    <w:rsid w:val="465E987C"/>
    <w:rsid w:val="4670F3C6"/>
    <w:rsid w:val="467C9137"/>
    <w:rsid w:val="468CC214"/>
    <w:rsid w:val="46AE1EA4"/>
    <w:rsid w:val="46D798D5"/>
    <w:rsid w:val="46E7A5A7"/>
    <w:rsid w:val="46F32FD3"/>
    <w:rsid w:val="47542E73"/>
    <w:rsid w:val="475BD6E7"/>
    <w:rsid w:val="47744236"/>
    <w:rsid w:val="47AFE913"/>
    <w:rsid w:val="47DAB7AC"/>
    <w:rsid w:val="47DE3732"/>
    <w:rsid w:val="486FC441"/>
    <w:rsid w:val="488BC3C7"/>
    <w:rsid w:val="489F402C"/>
    <w:rsid w:val="48A83163"/>
    <w:rsid w:val="48AA6E8B"/>
    <w:rsid w:val="4912C45A"/>
    <w:rsid w:val="492DC9F1"/>
    <w:rsid w:val="4942E742"/>
    <w:rsid w:val="49484FA6"/>
    <w:rsid w:val="49522613"/>
    <w:rsid w:val="49678C9F"/>
    <w:rsid w:val="49723B54"/>
    <w:rsid w:val="4976B52A"/>
    <w:rsid w:val="49C13637"/>
    <w:rsid w:val="49EAFEA3"/>
    <w:rsid w:val="49F01F8A"/>
    <w:rsid w:val="49F645ED"/>
    <w:rsid w:val="4A231149"/>
    <w:rsid w:val="4A422758"/>
    <w:rsid w:val="4A4EBE14"/>
    <w:rsid w:val="4A525352"/>
    <w:rsid w:val="4A5AD5C6"/>
    <w:rsid w:val="4A60098C"/>
    <w:rsid w:val="4A7E8EC6"/>
    <w:rsid w:val="4A807F50"/>
    <w:rsid w:val="4A8754D3"/>
    <w:rsid w:val="4AC055B9"/>
    <w:rsid w:val="4AFA3431"/>
    <w:rsid w:val="4AFA47B6"/>
    <w:rsid w:val="4B01B364"/>
    <w:rsid w:val="4B2F7043"/>
    <w:rsid w:val="4B3219E7"/>
    <w:rsid w:val="4B5EDC9C"/>
    <w:rsid w:val="4B6A949D"/>
    <w:rsid w:val="4B9D12E1"/>
    <w:rsid w:val="4BA00CBB"/>
    <w:rsid w:val="4BBE6983"/>
    <w:rsid w:val="4BD0010B"/>
    <w:rsid w:val="4BE06314"/>
    <w:rsid w:val="4BFE2C4E"/>
    <w:rsid w:val="4C249FEA"/>
    <w:rsid w:val="4C8E61F6"/>
    <w:rsid w:val="4CAC16DE"/>
    <w:rsid w:val="4CB25CB8"/>
    <w:rsid w:val="4D4BEF20"/>
    <w:rsid w:val="4DEE42CE"/>
    <w:rsid w:val="4DF6E4CC"/>
    <w:rsid w:val="4E041E2C"/>
    <w:rsid w:val="4E266336"/>
    <w:rsid w:val="4E2B0485"/>
    <w:rsid w:val="4E422B6A"/>
    <w:rsid w:val="4E693BAA"/>
    <w:rsid w:val="4EE61E44"/>
    <w:rsid w:val="4F154388"/>
    <w:rsid w:val="4F18DCE2"/>
    <w:rsid w:val="4F1EA61C"/>
    <w:rsid w:val="4F3EEC13"/>
    <w:rsid w:val="4F3FB97F"/>
    <w:rsid w:val="4F4864CE"/>
    <w:rsid w:val="4F71D939"/>
    <w:rsid w:val="4F73E123"/>
    <w:rsid w:val="4F91FE3E"/>
    <w:rsid w:val="4F99305F"/>
    <w:rsid w:val="50365352"/>
    <w:rsid w:val="50431C95"/>
    <w:rsid w:val="50EDA08A"/>
    <w:rsid w:val="51086B1D"/>
    <w:rsid w:val="51342D80"/>
    <w:rsid w:val="51D0992F"/>
    <w:rsid w:val="51F51182"/>
    <w:rsid w:val="524AAEA4"/>
    <w:rsid w:val="5266FCB3"/>
    <w:rsid w:val="52680AAA"/>
    <w:rsid w:val="5286B2B9"/>
    <w:rsid w:val="52C1CA52"/>
    <w:rsid w:val="53670253"/>
    <w:rsid w:val="538D6670"/>
    <w:rsid w:val="53975239"/>
    <w:rsid w:val="53A4A2DC"/>
    <w:rsid w:val="541B2C6F"/>
    <w:rsid w:val="54568EE7"/>
    <w:rsid w:val="546C8EE5"/>
    <w:rsid w:val="5475C568"/>
    <w:rsid w:val="548CC6C5"/>
    <w:rsid w:val="549EF253"/>
    <w:rsid w:val="54CF2D01"/>
    <w:rsid w:val="54DF0803"/>
    <w:rsid w:val="54F84717"/>
    <w:rsid w:val="5513C161"/>
    <w:rsid w:val="553A9EDA"/>
    <w:rsid w:val="5567948C"/>
    <w:rsid w:val="5582F68F"/>
    <w:rsid w:val="558572EB"/>
    <w:rsid w:val="55A1DA20"/>
    <w:rsid w:val="55A95611"/>
    <w:rsid w:val="55ABC141"/>
    <w:rsid w:val="55EB12F5"/>
    <w:rsid w:val="55F2BA3F"/>
    <w:rsid w:val="55F2F79B"/>
    <w:rsid w:val="566EF781"/>
    <w:rsid w:val="56714BB7"/>
    <w:rsid w:val="5675F232"/>
    <w:rsid w:val="56A074D2"/>
    <w:rsid w:val="56BD0A85"/>
    <w:rsid w:val="56CA8A10"/>
    <w:rsid w:val="56DEED33"/>
    <w:rsid w:val="56E16F3D"/>
    <w:rsid w:val="56EFBF42"/>
    <w:rsid w:val="56FBA21F"/>
    <w:rsid w:val="571B6FE8"/>
    <w:rsid w:val="57323DCB"/>
    <w:rsid w:val="574AB365"/>
    <w:rsid w:val="5763ED3D"/>
    <w:rsid w:val="57697035"/>
    <w:rsid w:val="57B6DA18"/>
    <w:rsid w:val="5826FBB5"/>
    <w:rsid w:val="58A01944"/>
    <w:rsid w:val="58F5ECBB"/>
    <w:rsid w:val="59016FA9"/>
    <w:rsid w:val="591927D6"/>
    <w:rsid w:val="5919FC77"/>
    <w:rsid w:val="5967A8A1"/>
    <w:rsid w:val="598EF5B9"/>
    <w:rsid w:val="599FC6C0"/>
    <w:rsid w:val="59D1AC9F"/>
    <w:rsid w:val="59D73336"/>
    <w:rsid w:val="59E1B2D2"/>
    <w:rsid w:val="59EA4E4E"/>
    <w:rsid w:val="59FC55E4"/>
    <w:rsid w:val="5A18C6E9"/>
    <w:rsid w:val="5A457A34"/>
    <w:rsid w:val="5A57AB21"/>
    <w:rsid w:val="5A955276"/>
    <w:rsid w:val="5ABC3993"/>
    <w:rsid w:val="5AEBA857"/>
    <w:rsid w:val="5B0F84C3"/>
    <w:rsid w:val="5B1F49B7"/>
    <w:rsid w:val="5B4DD6D9"/>
    <w:rsid w:val="5B6260FD"/>
    <w:rsid w:val="5BB21C8B"/>
    <w:rsid w:val="5BEF9BCD"/>
    <w:rsid w:val="5BF0B349"/>
    <w:rsid w:val="5BFB5BFD"/>
    <w:rsid w:val="5BFD59EF"/>
    <w:rsid w:val="5C1869C9"/>
    <w:rsid w:val="5C848F23"/>
    <w:rsid w:val="5C8A3376"/>
    <w:rsid w:val="5CE7AB39"/>
    <w:rsid w:val="5CE852C2"/>
    <w:rsid w:val="5CFB33CA"/>
    <w:rsid w:val="5D232E79"/>
    <w:rsid w:val="5D2C8461"/>
    <w:rsid w:val="5D5C7C79"/>
    <w:rsid w:val="5D6F0039"/>
    <w:rsid w:val="5DADA041"/>
    <w:rsid w:val="5DDA306C"/>
    <w:rsid w:val="5DEBE4ED"/>
    <w:rsid w:val="5E07359F"/>
    <w:rsid w:val="5E172EB6"/>
    <w:rsid w:val="5ED17A3D"/>
    <w:rsid w:val="5EE1B0C9"/>
    <w:rsid w:val="5F39432A"/>
    <w:rsid w:val="5F44DD4C"/>
    <w:rsid w:val="5F45DBA2"/>
    <w:rsid w:val="5F6BC7A0"/>
    <w:rsid w:val="5FB78EBE"/>
    <w:rsid w:val="5FB94FAB"/>
    <w:rsid w:val="607EAFBF"/>
    <w:rsid w:val="60AB6891"/>
    <w:rsid w:val="60C3C570"/>
    <w:rsid w:val="60FF02C4"/>
    <w:rsid w:val="6116E3DE"/>
    <w:rsid w:val="613E2C2B"/>
    <w:rsid w:val="61663DE1"/>
    <w:rsid w:val="61696E5A"/>
    <w:rsid w:val="61B39F6C"/>
    <w:rsid w:val="6236EA28"/>
    <w:rsid w:val="627CE437"/>
    <w:rsid w:val="62C524A6"/>
    <w:rsid w:val="62FA8FDA"/>
    <w:rsid w:val="62FAE9DB"/>
    <w:rsid w:val="62FBC9F1"/>
    <w:rsid w:val="63042967"/>
    <w:rsid w:val="6319075F"/>
    <w:rsid w:val="6336C92A"/>
    <w:rsid w:val="633DDEA7"/>
    <w:rsid w:val="6347C695"/>
    <w:rsid w:val="635F210F"/>
    <w:rsid w:val="638E2C43"/>
    <w:rsid w:val="63A356A4"/>
    <w:rsid w:val="640396C1"/>
    <w:rsid w:val="6408E4DE"/>
    <w:rsid w:val="64435084"/>
    <w:rsid w:val="647D5805"/>
    <w:rsid w:val="6485E130"/>
    <w:rsid w:val="648D9CBC"/>
    <w:rsid w:val="64B88879"/>
    <w:rsid w:val="64C370E3"/>
    <w:rsid w:val="65031DBA"/>
    <w:rsid w:val="651365F6"/>
    <w:rsid w:val="652EDA08"/>
    <w:rsid w:val="65668569"/>
    <w:rsid w:val="658FFA5A"/>
    <w:rsid w:val="65AA4BEF"/>
    <w:rsid w:val="65CF000A"/>
    <w:rsid w:val="65E82732"/>
    <w:rsid w:val="65F85BD1"/>
    <w:rsid w:val="6611B86E"/>
    <w:rsid w:val="6649356C"/>
    <w:rsid w:val="664FF23C"/>
    <w:rsid w:val="66854856"/>
    <w:rsid w:val="66DA6392"/>
    <w:rsid w:val="66FD940C"/>
    <w:rsid w:val="67757A28"/>
    <w:rsid w:val="67DDBA01"/>
    <w:rsid w:val="67F23DFF"/>
    <w:rsid w:val="67FDD177"/>
    <w:rsid w:val="680B6C99"/>
    <w:rsid w:val="682BAE89"/>
    <w:rsid w:val="68811592"/>
    <w:rsid w:val="68950339"/>
    <w:rsid w:val="690F4199"/>
    <w:rsid w:val="694000E9"/>
    <w:rsid w:val="69451A0F"/>
    <w:rsid w:val="69BC6728"/>
    <w:rsid w:val="69F69135"/>
    <w:rsid w:val="69FC3992"/>
    <w:rsid w:val="6A121C45"/>
    <w:rsid w:val="6A37FA5B"/>
    <w:rsid w:val="6A7474BE"/>
    <w:rsid w:val="6AD78CC6"/>
    <w:rsid w:val="6AF5EBD4"/>
    <w:rsid w:val="6AF6A34B"/>
    <w:rsid w:val="6B6BCD37"/>
    <w:rsid w:val="6C0A60A2"/>
    <w:rsid w:val="6C26AE4D"/>
    <w:rsid w:val="6C4013C0"/>
    <w:rsid w:val="6C52E742"/>
    <w:rsid w:val="6C79FC78"/>
    <w:rsid w:val="6CA73385"/>
    <w:rsid w:val="6CA7E594"/>
    <w:rsid w:val="6CF3F0D4"/>
    <w:rsid w:val="6D47BFB1"/>
    <w:rsid w:val="6D655E08"/>
    <w:rsid w:val="6D6F773B"/>
    <w:rsid w:val="6D74C7E5"/>
    <w:rsid w:val="6DAC97DD"/>
    <w:rsid w:val="6DCB8DE5"/>
    <w:rsid w:val="6E2DA8AE"/>
    <w:rsid w:val="6E886D82"/>
    <w:rsid w:val="6ED1FA40"/>
    <w:rsid w:val="6F123874"/>
    <w:rsid w:val="6F308C09"/>
    <w:rsid w:val="6F451F36"/>
    <w:rsid w:val="6F464DF9"/>
    <w:rsid w:val="6F7167EC"/>
    <w:rsid w:val="6F91A280"/>
    <w:rsid w:val="6F9BCAE2"/>
    <w:rsid w:val="6FDBF912"/>
    <w:rsid w:val="6FF667F0"/>
    <w:rsid w:val="7001A33A"/>
    <w:rsid w:val="704CE732"/>
    <w:rsid w:val="7062F661"/>
    <w:rsid w:val="70C036A8"/>
    <w:rsid w:val="70F12DF4"/>
    <w:rsid w:val="710F4BC5"/>
    <w:rsid w:val="71217DD3"/>
    <w:rsid w:val="71254883"/>
    <w:rsid w:val="713AD065"/>
    <w:rsid w:val="71B47D84"/>
    <w:rsid w:val="722069CC"/>
    <w:rsid w:val="7226C696"/>
    <w:rsid w:val="72319954"/>
    <w:rsid w:val="72676F9C"/>
    <w:rsid w:val="727B5F64"/>
    <w:rsid w:val="727B88DB"/>
    <w:rsid w:val="7280690B"/>
    <w:rsid w:val="72B68B97"/>
    <w:rsid w:val="72D85D0D"/>
    <w:rsid w:val="72FF29ED"/>
    <w:rsid w:val="730E8D60"/>
    <w:rsid w:val="73191175"/>
    <w:rsid w:val="7369D5B9"/>
    <w:rsid w:val="739BD76F"/>
    <w:rsid w:val="73B33001"/>
    <w:rsid w:val="7422D2A9"/>
    <w:rsid w:val="74A0A9A7"/>
    <w:rsid w:val="74CDFEA8"/>
    <w:rsid w:val="751A36BB"/>
    <w:rsid w:val="759F797F"/>
    <w:rsid w:val="75BAA746"/>
    <w:rsid w:val="75C5FF6F"/>
    <w:rsid w:val="75C62684"/>
    <w:rsid w:val="75D32D48"/>
    <w:rsid w:val="75FDF0F8"/>
    <w:rsid w:val="762B0298"/>
    <w:rsid w:val="7632E25F"/>
    <w:rsid w:val="764A5064"/>
    <w:rsid w:val="766270F2"/>
    <w:rsid w:val="7673B91A"/>
    <w:rsid w:val="76A9A56E"/>
    <w:rsid w:val="770101A9"/>
    <w:rsid w:val="77092D2B"/>
    <w:rsid w:val="77230B97"/>
    <w:rsid w:val="774CA9AF"/>
    <w:rsid w:val="77804ECE"/>
    <w:rsid w:val="77B27C3A"/>
    <w:rsid w:val="77B55A04"/>
    <w:rsid w:val="77C521F5"/>
    <w:rsid w:val="780349F3"/>
    <w:rsid w:val="7806C4EE"/>
    <w:rsid w:val="78085A34"/>
    <w:rsid w:val="78305B81"/>
    <w:rsid w:val="78838501"/>
    <w:rsid w:val="78DFF185"/>
    <w:rsid w:val="78F7188F"/>
    <w:rsid w:val="791AADA4"/>
    <w:rsid w:val="79249B0A"/>
    <w:rsid w:val="79305E63"/>
    <w:rsid w:val="79321C7C"/>
    <w:rsid w:val="7975212A"/>
    <w:rsid w:val="79BDE3FF"/>
    <w:rsid w:val="79FFE7CA"/>
    <w:rsid w:val="7A27E356"/>
    <w:rsid w:val="7A46C6FC"/>
    <w:rsid w:val="7A55EE82"/>
    <w:rsid w:val="7AA95825"/>
    <w:rsid w:val="7AC4E069"/>
    <w:rsid w:val="7AD436C9"/>
    <w:rsid w:val="7AE20428"/>
    <w:rsid w:val="7B39BC5D"/>
    <w:rsid w:val="7B4025F4"/>
    <w:rsid w:val="7B41F481"/>
    <w:rsid w:val="7B75F607"/>
    <w:rsid w:val="7B7C62C1"/>
    <w:rsid w:val="7B8E5E27"/>
    <w:rsid w:val="7BDCC37E"/>
    <w:rsid w:val="7BF5977B"/>
    <w:rsid w:val="7C3EDF4B"/>
    <w:rsid w:val="7C4F3787"/>
    <w:rsid w:val="7C80146F"/>
    <w:rsid w:val="7C99D341"/>
    <w:rsid w:val="7CD65F86"/>
    <w:rsid w:val="7CDE8E6E"/>
    <w:rsid w:val="7D825A81"/>
    <w:rsid w:val="7DC0428B"/>
    <w:rsid w:val="7DF1E843"/>
    <w:rsid w:val="7E17810F"/>
    <w:rsid w:val="7E4D8FD0"/>
    <w:rsid w:val="7E7190BB"/>
    <w:rsid w:val="7EAB48B3"/>
    <w:rsid w:val="7ED275A3"/>
    <w:rsid w:val="7F3E5791"/>
    <w:rsid w:val="7F87DF10"/>
    <w:rsid w:val="7FAE8651"/>
    <w:rsid w:val="7FC4748E"/>
    <w:rsid w:val="7FD8E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2D484"/>
  <w15:chartTrackingRefBased/>
  <w15:docId w15:val="{6090041C-A262-4879-B9AA-49E86FDA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1C0"/>
    <w:pPr>
      <w:spacing w:after="120" w:line="276" w:lineRule="auto"/>
      <w:ind w:left="567"/>
    </w:pPr>
    <w:rPr>
      <w:sz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60C11"/>
    <w:pPr>
      <w:tabs>
        <w:tab w:val="left" w:leader="dot" w:pos="3828"/>
        <w:tab w:val="left" w:leader="dot" w:pos="6237"/>
        <w:tab w:val="left" w:leader="dot" w:pos="7938"/>
      </w:tabs>
      <w:spacing w:before="360"/>
      <w:ind w:left="0"/>
      <w:contextualSpacing/>
      <w:jc w:val="center"/>
      <w:outlineLvl w:val="0"/>
    </w:pPr>
    <w:rPr>
      <w:rFonts w:eastAsiaTheme="majorEastAsia" w:cstheme="majorBidi"/>
      <w:b/>
      <w:sz w:val="36"/>
      <w:szCs w:val="3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470F0"/>
    <w:pPr>
      <w:keepNext/>
      <w:keepLines/>
      <w:spacing w:before="240"/>
      <w:ind w:left="284" w:hanging="284"/>
      <w:outlineLvl w:val="1"/>
    </w:pPr>
    <w:rPr>
      <w:rFonts w:eastAsiaTheme="majorEastAsia" w:cstheme="minorHAnsi"/>
      <w:b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1D2338"/>
    <w:pPr>
      <w:keepNext/>
      <w:tabs>
        <w:tab w:val="left" w:leader="dot" w:pos="567"/>
        <w:tab w:val="left" w:pos="2694"/>
        <w:tab w:val="left" w:leader="dot" w:pos="8931"/>
      </w:tabs>
      <w:ind w:left="0"/>
      <w:outlineLvl w:val="2"/>
    </w:pPr>
    <w:rPr>
      <w:rFonts w:eastAsiaTheme="majorEastAsia" w:cstheme="minorHAnsi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62FB7"/>
    <w:pPr>
      <w:keepNext/>
      <w:keepLines/>
      <w:numPr>
        <w:numId w:val="3"/>
      </w:numPr>
      <w:outlineLvl w:val="3"/>
    </w:pPr>
    <w:rPr>
      <w:rFonts w:eastAsiaTheme="majorEastAsia" w:cstheme="minorHAnsi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7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7C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C4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7CC"/>
  </w:style>
  <w:style w:type="paragraph" w:styleId="Stopka">
    <w:name w:val="footer"/>
    <w:basedOn w:val="Normalny"/>
    <w:link w:val="StopkaZnak"/>
    <w:uiPriority w:val="99"/>
    <w:unhideWhenUsed/>
    <w:rsid w:val="00FC4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7CC"/>
  </w:style>
  <w:style w:type="character" w:customStyle="1" w:styleId="Nagwek1Znak">
    <w:name w:val="Nagłówek 1 Znak"/>
    <w:basedOn w:val="Domylnaczcionkaakapitu"/>
    <w:link w:val="Nagwek1"/>
    <w:uiPriority w:val="9"/>
    <w:rsid w:val="00460C11"/>
    <w:rPr>
      <w:rFonts w:eastAsiaTheme="majorEastAsia" w:cstheme="majorBidi"/>
      <w:b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470F0"/>
    <w:rPr>
      <w:rFonts w:eastAsiaTheme="majorEastAsia" w:cstheme="minorHAnsi"/>
      <w:b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720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0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0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0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0B6"/>
    <w:rPr>
      <w:b/>
      <w:bCs/>
      <w:sz w:val="20"/>
      <w:szCs w:val="20"/>
    </w:rPr>
  </w:style>
  <w:style w:type="paragraph" w:styleId="Akapitzlist">
    <w:name w:val="List Paragraph"/>
    <w:aliases w:val="T_SZ_List Paragraph,Numerowanie,L1,Akapit z listą5,maz_wyliczenie,opis dzialania,K-P_odwolanie,A_wyliczenie,Akapit z listą 1,ISCG Numerowanie,lp1,List Paragraph2,Table of contents numbered,BulletC,Wyliczanie,Obiekt,Bullets"/>
    <w:basedOn w:val="Normalny"/>
    <w:link w:val="AkapitzlistZnak"/>
    <w:uiPriority w:val="34"/>
    <w:qFormat/>
    <w:rsid w:val="008720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E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E3A"/>
    <w:rPr>
      <w:sz w:val="20"/>
      <w:szCs w:val="20"/>
    </w:rPr>
  </w:style>
  <w:style w:type="character" w:styleId="Odwoanieprzypisudolnego">
    <w:name w:val="footnote reference"/>
    <w:aliases w:val="Footnote symbol,Footnote Reference Number,Footnote reference number,note TESI,SUPERS,EN Footnote Reference"/>
    <w:basedOn w:val="Domylnaczcionkaakapitu"/>
    <w:uiPriority w:val="99"/>
    <w:unhideWhenUsed/>
    <w:rsid w:val="009F1E3A"/>
    <w:rPr>
      <w:vertAlign w:val="superscript"/>
    </w:rPr>
  </w:style>
  <w:style w:type="paragraph" w:styleId="Poprawka">
    <w:name w:val="Revision"/>
    <w:hidden/>
    <w:uiPriority w:val="99"/>
    <w:semiHidden/>
    <w:rsid w:val="00EE452B"/>
    <w:pPr>
      <w:spacing w:after="0" w:line="240" w:lineRule="auto"/>
    </w:pPr>
  </w:style>
  <w:style w:type="character" w:styleId="Hipercze">
    <w:name w:val="Hyperlink"/>
    <w:rsid w:val="002205B9"/>
    <w:rPr>
      <w:u w:val="single"/>
    </w:rPr>
  </w:style>
  <w:style w:type="character" w:customStyle="1" w:styleId="AkapitzlistZnak">
    <w:name w:val="Akapit z listą Znak"/>
    <w:aliases w:val="T_SZ_List Paragraph Znak,Numerowanie Znak,L1 Znak,Akapit z listą5 Znak,maz_wyliczenie Znak,opis dzialania Znak,K-P_odwolanie Znak,A_wyliczenie Znak,Akapit z listą 1 Znak,ISCG Numerowanie Znak,lp1 Znak,List Paragraph2 Znak,Obiekt Znak"/>
    <w:link w:val="Akapitzlist"/>
    <w:uiPriority w:val="34"/>
    <w:qFormat/>
    <w:rsid w:val="00C85E1E"/>
  </w:style>
  <w:style w:type="paragraph" w:customStyle="1" w:styleId="Podstawowyakapitowy">
    <w:name w:val="[Podstawowy akapitowy]"/>
    <w:basedOn w:val="Normalny"/>
    <w:rsid w:val="00D70C2F"/>
    <w:pPr>
      <w:suppressAutoHyphens/>
      <w:autoSpaceDE w:val="0"/>
      <w:spacing w:before="120" w:after="0" w:line="288" w:lineRule="auto"/>
      <w:textAlignment w:val="center"/>
    </w:pPr>
    <w:rPr>
      <w:rFonts w:ascii="Times New Roman" w:eastAsia="Times New Roman" w:hAnsi="Times New Roman" w:cs="Times New Roman"/>
      <w:color w:val="000000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7A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1">
    <w:name w:val="Nagłówek Znak1"/>
    <w:basedOn w:val="Domylnaczcionkaakapitu"/>
    <w:rsid w:val="00186B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elalisty4akcent61">
    <w:name w:val="Tabela listy 4 — akcent 61"/>
    <w:aliases w:val="Tabela PFRON"/>
    <w:basedOn w:val="Standardowy"/>
    <w:uiPriority w:val="49"/>
    <w:rsid w:val="00FD08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E1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1D2338"/>
    <w:rPr>
      <w:rFonts w:eastAsiaTheme="majorEastAsia" w:cstheme="minorHAnsi"/>
      <w:b/>
      <w:b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62FB7"/>
    <w:rPr>
      <w:rFonts w:eastAsiaTheme="majorEastAsia" w:cstheme="minorHAnsi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C11C0"/>
    <w:rPr>
      <w:rFonts w:asciiTheme="minorHAnsi" w:hAnsiTheme="minorHAnsi"/>
      <w:b/>
      <w:bCs/>
      <w:sz w:val="24"/>
      <w:lang w:eastAsia="pl-PL"/>
    </w:rPr>
  </w:style>
  <w:style w:type="character" w:styleId="Wzmianka">
    <w:name w:val="Mention"/>
    <w:basedOn w:val="Domylnaczcionkaakapitu"/>
    <w:uiPriority w:val="99"/>
    <w:unhideWhenUsed/>
    <w:rsid w:val="0028332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B34CF36654E46A691D7565352C40A" ma:contentTypeVersion="15" ma:contentTypeDescription="Utwórz nowy dokument." ma:contentTypeScope="" ma:versionID="e058f74baf11c371a58a94551d2df92d">
  <xsd:schema xmlns:xsd="http://www.w3.org/2001/XMLSchema" xmlns:xs="http://www.w3.org/2001/XMLSchema" xmlns:p="http://schemas.microsoft.com/office/2006/metadata/properties" xmlns:ns2="39eb80f0-77a6-4377-8542-ee70616cf7a3" xmlns:ns3="d6cde0d2-cdf3-4ac0-8ec7-edd394f001ed" targetNamespace="http://schemas.microsoft.com/office/2006/metadata/properties" ma:root="true" ma:fieldsID="b663e3dc04308ba21c5d961432bfa9a1" ns2:_="" ns3:_="">
    <xsd:import namespace="39eb80f0-77a6-4377-8542-ee70616cf7a3"/>
    <xsd:import namespace="d6cde0d2-cdf3-4ac0-8ec7-edd394f00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b80f0-77a6-4377-8542-ee70616cf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9f64cb-7438-48e7-955d-59e5f709f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de0d2-cdf3-4ac0-8ec7-edd394f00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798778c-219a-4b49-ac4b-31801a8ab4cb}" ma:internalName="TaxCatchAll" ma:showField="CatchAllData" ma:web="d6cde0d2-cdf3-4ac0-8ec7-edd394f00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eb80f0-77a6-4377-8542-ee70616cf7a3">
      <Terms xmlns="http://schemas.microsoft.com/office/infopath/2007/PartnerControls"/>
    </lcf76f155ced4ddcb4097134ff3c332f>
    <TaxCatchAll xmlns="d6cde0d2-cdf3-4ac0-8ec7-edd394f001ed" xsi:nil="true"/>
  </documentManagement>
</p:properties>
</file>

<file path=customXml/itemProps1.xml><?xml version="1.0" encoding="utf-8"?>
<ds:datastoreItem xmlns:ds="http://schemas.openxmlformats.org/officeDocument/2006/customXml" ds:itemID="{805A8009-B2F0-4E66-9B50-49BEEA6772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68ED2-315C-490A-8A02-FD9CE0D57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b80f0-77a6-4377-8542-ee70616cf7a3"/>
    <ds:schemaRef ds:uri="d6cde0d2-cdf3-4ac0-8ec7-edd394f00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55167B-DD2F-4AE8-B51E-8653419A6A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32F60B-C546-490A-B342-BF9754594DE4}">
  <ds:schemaRefs>
    <ds:schemaRef ds:uri="http://schemas.microsoft.com/office/2006/metadata/properties"/>
    <ds:schemaRef ds:uri="http://schemas.microsoft.com/office/infopath/2007/PartnerControls"/>
    <ds:schemaRef ds:uri="39eb80f0-77a6-4377-8542-ee70616cf7a3"/>
    <ds:schemaRef ds:uri="d6cde0d2-cdf3-4ac0-8ec7-edd394f001ed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14</Pages>
  <Words>3797</Words>
  <Characters>22782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regulaminu - Karta samooceny</vt:lpstr>
    </vt:vector>
  </TitlesOfParts>
  <Company/>
  <LinksUpToDate>false</LinksUpToDate>
  <CharactersWithSpaces>26526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regulaminu - Karta samooceny</dc:title>
  <dc:subject/>
  <dc:creator>PFRON</dc:creator>
  <cp:keywords/>
  <dc:description/>
  <cp:lastModifiedBy>Szymańska Karolina</cp:lastModifiedBy>
  <cp:revision>45</cp:revision>
  <cp:lastPrinted>2026-05-11T07:23:00Z</cp:lastPrinted>
  <dcterms:created xsi:type="dcterms:W3CDTF">2026-05-11T07:30:00Z</dcterms:created>
  <dcterms:modified xsi:type="dcterms:W3CDTF">2026-05-27T13:16:00Z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9a87ef-4d18-4109-add0-821ebc88b416_Enabled">
    <vt:lpwstr>true</vt:lpwstr>
  </property>
  <property fmtid="{D5CDD505-2E9C-101B-9397-08002B2CF9AE}" pid="3" name="MSIP_Label_a99a87ef-4d18-4109-add0-821ebc88b416_SetDate">
    <vt:lpwstr>2025-06-25T12:22:36Z</vt:lpwstr>
  </property>
  <property fmtid="{D5CDD505-2E9C-101B-9397-08002B2CF9AE}" pid="4" name="MSIP_Label_a99a87ef-4d18-4109-add0-821ebc88b416_Method">
    <vt:lpwstr>Standard</vt:lpwstr>
  </property>
  <property fmtid="{D5CDD505-2E9C-101B-9397-08002B2CF9AE}" pid="5" name="MSIP_Label_a99a87ef-4d18-4109-add0-821ebc88b416_Name">
    <vt:lpwstr>Wewnętrzne</vt:lpwstr>
  </property>
  <property fmtid="{D5CDD505-2E9C-101B-9397-08002B2CF9AE}" pid="6" name="MSIP_Label_a99a87ef-4d18-4109-add0-821ebc88b416_SiteId">
    <vt:lpwstr>4e80bc7d-72c3-4455-a15a-165f686713b8</vt:lpwstr>
  </property>
  <property fmtid="{D5CDD505-2E9C-101B-9397-08002B2CF9AE}" pid="7" name="MSIP_Label_a99a87ef-4d18-4109-add0-821ebc88b416_ActionId">
    <vt:lpwstr>0aeaaa62-0c7b-4835-9806-612f22ff1675</vt:lpwstr>
  </property>
  <property fmtid="{D5CDD505-2E9C-101B-9397-08002B2CF9AE}" pid="8" name="MSIP_Label_a99a87ef-4d18-4109-add0-821ebc88b416_ContentBits">
    <vt:lpwstr>0</vt:lpwstr>
  </property>
  <property fmtid="{D5CDD505-2E9C-101B-9397-08002B2CF9AE}" pid="9" name="MSIP_Label_a99a87ef-4d18-4109-add0-821ebc88b416_Tag">
    <vt:lpwstr>10, 3, 0, 1</vt:lpwstr>
  </property>
  <property fmtid="{D5CDD505-2E9C-101B-9397-08002B2CF9AE}" pid="10" name="ContentTypeId">
    <vt:lpwstr>0x0101007E1B34CF36654E46A691D7565352C40A</vt:lpwstr>
  </property>
</Properties>
</file>