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7567" w14:textId="3442072B" w:rsidR="00F43C0A" w:rsidRDefault="00F43C0A" w:rsidP="36F5D311">
      <w:pPr>
        <w:shd w:val="clear" w:color="auto" w:fill="FFFFFF" w:themeFill="background1"/>
        <w:spacing w:line="271" w:lineRule="auto"/>
        <w:rPr>
          <w:rFonts w:asciiTheme="minorHAnsi" w:eastAsiaTheme="minorEastAsia" w:hAnsiTheme="minorHAnsi" w:cstheme="minorBidi"/>
        </w:rPr>
      </w:pPr>
      <w:r w:rsidRPr="36F5D311">
        <w:rPr>
          <w:rFonts w:asciiTheme="minorHAnsi" w:eastAsiaTheme="minorEastAsia" w:hAnsiTheme="minorHAnsi" w:cstheme="minorBidi"/>
          <w:b/>
          <w:bCs/>
        </w:rPr>
        <w:t xml:space="preserve">Załącznik nr </w:t>
      </w:r>
      <w:r w:rsidR="00250988" w:rsidRPr="36F5D311">
        <w:rPr>
          <w:rFonts w:asciiTheme="minorHAnsi" w:eastAsiaTheme="minorEastAsia" w:hAnsiTheme="minorHAnsi" w:cstheme="minorBidi"/>
          <w:b/>
          <w:bCs/>
        </w:rPr>
        <w:t>2</w:t>
      </w:r>
      <w:r w:rsidR="1A529FE3" w:rsidRPr="36F5D311">
        <w:rPr>
          <w:rFonts w:asciiTheme="minorHAnsi" w:eastAsiaTheme="minorEastAsia" w:hAnsiTheme="minorHAnsi" w:cstheme="minorBidi"/>
          <w:b/>
          <w:bCs/>
        </w:rPr>
        <w:t xml:space="preserve"> </w:t>
      </w:r>
      <w:r w:rsidR="46FB1272" w:rsidRPr="36F5D311">
        <w:rPr>
          <w:rFonts w:asciiTheme="minorHAnsi" w:eastAsiaTheme="minorEastAsia" w:hAnsiTheme="minorHAnsi" w:cstheme="minorBidi"/>
        </w:rPr>
        <w:t xml:space="preserve">do </w:t>
      </w:r>
      <w:r w:rsidRPr="36F5D311">
        <w:rPr>
          <w:rFonts w:asciiTheme="minorHAnsi" w:eastAsiaTheme="minorEastAsia" w:hAnsiTheme="minorHAnsi" w:cstheme="minorBidi"/>
        </w:rPr>
        <w:t xml:space="preserve">Standardu </w:t>
      </w:r>
      <w:r w:rsidR="00250988" w:rsidRPr="36F5D311">
        <w:rPr>
          <w:rFonts w:asciiTheme="minorHAnsi" w:eastAsiaTheme="minorEastAsia" w:hAnsiTheme="minorHAnsi" w:cstheme="minorBidi"/>
        </w:rPr>
        <w:t>dostępności architektonicznej, cyfrowej i informacyjno-komunikacyjnej dla gabinetów i świadczonych w nich usług stomatologicznych w ramach projektu „Dostępna stomatologia”</w:t>
      </w:r>
      <w:r w:rsidR="0028202F" w:rsidRPr="36F5D311">
        <w:rPr>
          <w:rFonts w:asciiTheme="minorHAnsi" w:eastAsiaTheme="minorEastAsia" w:hAnsiTheme="minorHAnsi" w:cstheme="minorBidi"/>
        </w:rPr>
        <w:t>.</w:t>
      </w:r>
    </w:p>
    <w:p w14:paraId="7FDFFAA5" w14:textId="6BFF3B2D" w:rsidR="00F43C0A" w:rsidRPr="00F43C0A" w:rsidRDefault="00F43C0A" w:rsidP="4BB0D76E">
      <w:pPr>
        <w:pStyle w:val="Nagwek1"/>
        <w:ind w:left="426" w:hanging="426"/>
        <w:jc w:val="center"/>
        <w:rPr>
          <w:rFonts w:eastAsiaTheme="minorEastAsia"/>
        </w:rPr>
      </w:pPr>
      <w:r w:rsidRPr="4BB0D76E">
        <w:rPr>
          <w:rFonts w:eastAsiaTheme="minorEastAsia"/>
        </w:rPr>
        <w:t xml:space="preserve">Formularz </w:t>
      </w:r>
      <w:r w:rsidR="009E37AC" w:rsidRPr="4BB0D76E">
        <w:rPr>
          <w:rFonts w:eastAsiaTheme="minorEastAsia"/>
        </w:rPr>
        <w:t>komunikacyjny</w:t>
      </w:r>
      <w:r w:rsidR="009F15F2" w:rsidRPr="009F15F2">
        <w:t xml:space="preserve"> </w:t>
      </w:r>
      <w:r w:rsidR="009F15F2" w:rsidRPr="009F15F2">
        <w:rPr>
          <w:rFonts w:eastAsiaTheme="minorEastAsia"/>
        </w:rPr>
        <w:t xml:space="preserve">do gabinetu stomatologicznego </w:t>
      </w:r>
      <w:r w:rsidR="00C06969">
        <w:rPr>
          <w:rFonts w:eastAsiaTheme="minorEastAsia"/>
        </w:rPr>
        <w:t xml:space="preserve">dla osób </w:t>
      </w:r>
      <w:r w:rsidR="00821E5E">
        <w:rPr>
          <w:rFonts w:eastAsiaTheme="minorEastAsia"/>
        </w:rPr>
        <w:t>z</w:t>
      </w:r>
      <w:r w:rsidR="000B4AC3">
        <w:rPr>
          <w:rFonts w:eastAsiaTheme="minorEastAsia"/>
        </w:rPr>
        <w:t>e</w:t>
      </w:r>
      <w:r w:rsidR="00BA5543">
        <w:rPr>
          <w:rFonts w:eastAsiaTheme="minorEastAsia"/>
        </w:rPr>
        <w:t xml:space="preserve"> </w:t>
      </w:r>
      <w:r w:rsidR="000B4AC3">
        <w:rPr>
          <w:rFonts w:eastAsiaTheme="minorEastAsia"/>
        </w:rPr>
        <w:t xml:space="preserve">szczególnymi potrzebami w komunikacji </w:t>
      </w:r>
      <w:r w:rsidR="00095D8A" w:rsidRPr="4BB0D76E">
        <w:rPr>
          <w:rFonts w:eastAsiaTheme="minorEastAsia"/>
        </w:rPr>
        <w:t>(zakres danych)</w:t>
      </w:r>
    </w:p>
    <w:p w14:paraId="4E9F8639" w14:textId="74B16BEA" w:rsidR="00F43C0A" w:rsidRPr="00332009" w:rsidRDefault="00F43C0A" w:rsidP="00A948B9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left" w:leader="dot" w:pos="8505"/>
        </w:tabs>
        <w:spacing w:before="360"/>
        <w:ind w:left="714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Imię i nazwisko pacjenta</w:t>
      </w:r>
      <w:r w:rsidR="009E37AC" w:rsidRPr="00332009">
        <w:rPr>
          <w:rFonts w:asciiTheme="minorHAnsi" w:eastAsiaTheme="minorEastAsia" w:hAnsiTheme="minorHAnsi" w:cstheme="minorBidi"/>
        </w:rPr>
        <w:t>:</w:t>
      </w:r>
      <w:r w:rsidR="00C75C91">
        <w:rPr>
          <w:rFonts w:asciiTheme="minorHAnsi" w:eastAsiaTheme="minorEastAsia" w:hAnsiTheme="minorHAnsi" w:cstheme="minorBidi"/>
        </w:rPr>
        <w:t xml:space="preserve"> </w:t>
      </w:r>
      <w:r w:rsidR="00A948B9">
        <w:rPr>
          <w:rFonts w:asciiTheme="minorHAnsi" w:eastAsiaTheme="minorEastAsia" w:hAnsiTheme="minorHAnsi" w:cstheme="minorBidi"/>
        </w:rPr>
        <w:tab/>
      </w:r>
    </w:p>
    <w:p w14:paraId="58ED2354" w14:textId="5585D589" w:rsidR="00F43C0A" w:rsidRPr="00332009" w:rsidRDefault="00F43C0A" w:rsidP="00A948B9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Data urodzenia</w:t>
      </w:r>
      <w:r w:rsidR="009E37AC" w:rsidRPr="00332009">
        <w:rPr>
          <w:rFonts w:asciiTheme="minorHAnsi" w:eastAsiaTheme="minorEastAsia" w:hAnsiTheme="minorHAnsi" w:cstheme="minorBidi"/>
        </w:rPr>
        <w:t>:</w:t>
      </w:r>
      <w:r w:rsidR="00C75C91">
        <w:rPr>
          <w:rFonts w:asciiTheme="minorHAnsi" w:eastAsiaTheme="minorEastAsia" w:hAnsiTheme="minorHAnsi" w:cstheme="minorBidi"/>
        </w:rPr>
        <w:t xml:space="preserve"> </w:t>
      </w:r>
      <w:r w:rsidR="00A948B9">
        <w:rPr>
          <w:rFonts w:asciiTheme="minorHAnsi" w:eastAsiaTheme="minorEastAsia" w:hAnsiTheme="minorHAnsi" w:cstheme="minorBidi"/>
        </w:rPr>
        <w:tab/>
      </w:r>
    </w:p>
    <w:p w14:paraId="1C713991" w14:textId="0A5DC768" w:rsidR="00F43C0A" w:rsidRPr="00332009" w:rsidRDefault="00F43C0A" w:rsidP="00A948B9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Oznaczenie płci</w:t>
      </w:r>
      <w:r w:rsidR="009E37AC" w:rsidRPr="00332009">
        <w:rPr>
          <w:rFonts w:asciiTheme="minorHAnsi" w:eastAsiaTheme="minorEastAsia" w:hAnsiTheme="minorHAnsi" w:cstheme="minorBidi"/>
        </w:rPr>
        <w:t>:</w:t>
      </w:r>
      <w:r w:rsidR="00C75C91">
        <w:rPr>
          <w:rFonts w:asciiTheme="minorHAnsi" w:eastAsiaTheme="minorEastAsia" w:hAnsiTheme="minorHAnsi" w:cstheme="minorBidi"/>
        </w:rPr>
        <w:t xml:space="preserve"> </w:t>
      </w:r>
      <w:r w:rsidR="00A948B9">
        <w:rPr>
          <w:rFonts w:asciiTheme="minorHAnsi" w:eastAsiaTheme="minorEastAsia" w:hAnsiTheme="minorHAnsi" w:cstheme="minorBidi"/>
        </w:rPr>
        <w:tab/>
      </w:r>
    </w:p>
    <w:p w14:paraId="3EBA204E" w14:textId="4AB7A411" w:rsidR="00F43C0A" w:rsidRPr="00332009" w:rsidRDefault="00F43C0A" w:rsidP="00A948B9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Adres miejsca zamieszkania</w:t>
      </w:r>
      <w:r w:rsidR="009E37AC" w:rsidRPr="00332009">
        <w:rPr>
          <w:rFonts w:asciiTheme="minorHAnsi" w:eastAsiaTheme="minorEastAsia" w:hAnsiTheme="minorHAnsi" w:cstheme="minorBidi"/>
        </w:rPr>
        <w:t>:</w:t>
      </w:r>
      <w:r w:rsidR="00C75C91">
        <w:rPr>
          <w:rFonts w:asciiTheme="minorHAnsi" w:eastAsiaTheme="minorEastAsia" w:hAnsiTheme="minorHAnsi" w:cstheme="minorBidi"/>
        </w:rPr>
        <w:t xml:space="preserve"> </w:t>
      </w:r>
      <w:r w:rsidR="00A948B9">
        <w:rPr>
          <w:rFonts w:asciiTheme="minorHAnsi" w:eastAsiaTheme="minorEastAsia" w:hAnsiTheme="minorHAnsi" w:cstheme="minorBidi"/>
        </w:rPr>
        <w:tab/>
      </w:r>
    </w:p>
    <w:p w14:paraId="228DEECF" w14:textId="021DFE5D" w:rsidR="00F43C0A" w:rsidRPr="00332009" w:rsidRDefault="00F43C0A" w:rsidP="00A948B9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Numer PESEL</w:t>
      </w:r>
      <w:r w:rsidR="009E37AC" w:rsidRPr="00332009">
        <w:rPr>
          <w:rFonts w:asciiTheme="minorHAnsi" w:eastAsiaTheme="minorEastAsia" w:hAnsiTheme="minorHAnsi" w:cstheme="minorBidi"/>
        </w:rPr>
        <w:t xml:space="preserve"> (11 cyfr):</w:t>
      </w:r>
      <w:r w:rsidR="00C75C91">
        <w:rPr>
          <w:rFonts w:asciiTheme="minorHAnsi" w:eastAsiaTheme="minorEastAsia" w:hAnsiTheme="minorHAnsi" w:cstheme="minorBidi"/>
        </w:rPr>
        <w:t xml:space="preserve"> </w:t>
      </w:r>
      <w:r w:rsidR="00A948B9">
        <w:rPr>
          <w:rFonts w:asciiTheme="minorHAnsi" w:eastAsiaTheme="minorEastAsia" w:hAnsiTheme="minorHAnsi" w:cstheme="minorBidi"/>
        </w:rPr>
        <w:tab/>
      </w:r>
    </w:p>
    <w:p w14:paraId="057625C2" w14:textId="53B3F5A0" w:rsidR="00F43C0A" w:rsidRPr="00332009" w:rsidRDefault="00F43C0A" w:rsidP="00A948B9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left" w:leader="dot" w:pos="8505"/>
        </w:tabs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Rodzaj i numer dokumentu potwierdzającego tożsamość (w przypadku osób, które nie mają nadanego numeru PESEL</w:t>
      </w:r>
      <w:r w:rsidR="009E37AC" w:rsidRPr="00332009">
        <w:rPr>
          <w:rFonts w:asciiTheme="minorHAnsi" w:eastAsiaTheme="minorEastAsia" w:hAnsiTheme="minorHAnsi" w:cstheme="minorBidi"/>
        </w:rPr>
        <w:t>):</w:t>
      </w:r>
      <w:r w:rsidR="00C75C91">
        <w:rPr>
          <w:rFonts w:asciiTheme="minorHAnsi" w:eastAsiaTheme="minorEastAsia" w:hAnsiTheme="minorHAnsi" w:cstheme="minorBidi"/>
        </w:rPr>
        <w:t xml:space="preserve"> </w:t>
      </w:r>
      <w:r w:rsidR="00A948B9">
        <w:rPr>
          <w:rFonts w:asciiTheme="minorHAnsi" w:eastAsiaTheme="minorEastAsia" w:hAnsiTheme="minorHAnsi" w:cstheme="minorBidi"/>
        </w:rPr>
        <w:tab/>
      </w:r>
    </w:p>
    <w:p w14:paraId="0C6DC06F" w14:textId="165E4DE2" w:rsidR="00EE5FAD" w:rsidRPr="00332009" w:rsidRDefault="00EE5FAD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Czy jesteś osobą Głuchą/niedosłyszącą?</w:t>
      </w:r>
    </w:p>
    <w:p w14:paraId="0E8AFD0F" w14:textId="4A5B9C36" w:rsidR="00250988" w:rsidRPr="00332009" w:rsidRDefault="00250988" w:rsidP="00913470">
      <w:pPr>
        <w:pStyle w:val="Akapitzlist"/>
        <w:numPr>
          <w:ilvl w:val="0"/>
          <w:numId w:val="3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Tak</w:t>
      </w:r>
    </w:p>
    <w:p w14:paraId="5905FA61" w14:textId="0F4E127C" w:rsidR="00250988" w:rsidRPr="00332009" w:rsidRDefault="00250988" w:rsidP="00913470">
      <w:pPr>
        <w:pStyle w:val="Akapitzlist"/>
        <w:numPr>
          <w:ilvl w:val="0"/>
          <w:numId w:val="3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Nie</w:t>
      </w:r>
    </w:p>
    <w:p w14:paraId="6DB96535" w14:textId="0398A436" w:rsidR="6A0EB41A" w:rsidRPr="00332009" w:rsidRDefault="6A0EB41A" w:rsidP="00913470">
      <w:pPr>
        <w:pStyle w:val="Akapitzlist"/>
        <w:numPr>
          <w:ilvl w:val="0"/>
          <w:numId w:val="2"/>
        </w:numPr>
        <w:rPr>
          <w:rFonts w:eastAsiaTheme="minorEastAsia"/>
        </w:rPr>
      </w:pPr>
      <w:r w:rsidRPr="00332009">
        <w:rPr>
          <w:rFonts w:eastAsiaTheme="minorEastAsia"/>
        </w:rPr>
        <w:t>Czy jesteś osobą w spektrum autyzmu?</w:t>
      </w:r>
    </w:p>
    <w:p w14:paraId="0908545B" w14:textId="77777777" w:rsidR="009D29C5" w:rsidRPr="00332009" w:rsidRDefault="009D29C5" w:rsidP="00913470">
      <w:pPr>
        <w:pStyle w:val="Akapitzlist"/>
        <w:numPr>
          <w:ilvl w:val="0"/>
          <w:numId w:val="4"/>
        </w:numPr>
        <w:ind w:left="1071" w:hanging="357"/>
        <w:rPr>
          <w:rFonts w:eastAsiaTheme="minorEastAsia"/>
        </w:rPr>
      </w:pPr>
      <w:r w:rsidRPr="00332009">
        <w:rPr>
          <w:rFonts w:eastAsiaTheme="minorEastAsia"/>
        </w:rPr>
        <w:t>Tak</w:t>
      </w:r>
    </w:p>
    <w:p w14:paraId="1F98EE51" w14:textId="77777777" w:rsidR="009D29C5" w:rsidRPr="00332009" w:rsidRDefault="009D29C5" w:rsidP="00913470">
      <w:pPr>
        <w:pStyle w:val="Akapitzlist"/>
        <w:numPr>
          <w:ilvl w:val="0"/>
          <w:numId w:val="4"/>
        </w:numPr>
        <w:ind w:left="1071" w:hanging="357"/>
        <w:rPr>
          <w:rFonts w:eastAsiaTheme="minorEastAsia"/>
        </w:rPr>
      </w:pPr>
      <w:r w:rsidRPr="00332009">
        <w:rPr>
          <w:rFonts w:eastAsiaTheme="minorEastAsia"/>
        </w:rPr>
        <w:t>Nie</w:t>
      </w:r>
    </w:p>
    <w:p w14:paraId="34FEEEE4" w14:textId="2924A4C9" w:rsidR="6A0EB41A" w:rsidRPr="00332009" w:rsidRDefault="6A0EB41A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eastAsia="Calibri" w:cs="Calibri"/>
          <w:color w:val="000000" w:themeColor="text1"/>
        </w:rPr>
        <w:t>Czy jesteś osobą z niepełnosprawnością intelektualną?</w:t>
      </w:r>
    </w:p>
    <w:p w14:paraId="35E7D9B7" w14:textId="77777777" w:rsidR="009D29C5" w:rsidRPr="00332009" w:rsidRDefault="009D29C5" w:rsidP="00913470">
      <w:pPr>
        <w:pStyle w:val="Akapitzlist"/>
        <w:numPr>
          <w:ilvl w:val="0"/>
          <w:numId w:val="5"/>
        </w:numPr>
        <w:ind w:left="1071" w:hanging="357"/>
        <w:rPr>
          <w:rFonts w:eastAsiaTheme="minorEastAsia"/>
        </w:rPr>
      </w:pPr>
      <w:r w:rsidRPr="00332009">
        <w:rPr>
          <w:rFonts w:eastAsiaTheme="minorEastAsia"/>
        </w:rPr>
        <w:t>Tak</w:t>
      </w:r>
    </w:p>
    <w:p w14:paraId="1A9816FA" w14:textId="77777777" w:rsidR="009D29C5" w:rsidRPr="00332009" w:rsidRDefault="009D29C5" w:rsidP="00913470">
      <w:pPr>
        <w:pStyle w:val="Akapitzlist"/>
        <w:numPr>
          <w:ilvl w:val="0"/>
          <w:numId w:val="5"/>
        </w:numPr>
        <w:ind w:left="1071" w:hanging="357"/>
        <w:rPr>
          <w:rFonts w:eastAsiaTheme="minorEastAsia"/>
        </w:rPr>
      </w:pPr>
      <w:r w:rsidRPr="00332009">
        <w:rPr>
          <w:rFonts w:eastAsiaTheme="minorEastAsia"/>
        </w:rPr>
        <w:t>Nie</w:t>
      </w:r>
    </w:p>
    <w:p w14:paraId="120D26A6" w14:textId="1F4DD7AE" w:rsidR="00886B08" w:rsidRPr="00332009" w:rsidRDefault="00886B08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eastAsia="Calibri" w:cs="Calibri"/>
          <w:color w:val="000000" w:themeColor="text1"/>
        </w:rPr>
        <w:t xml:space="preserve">Czy </w:t>
      </w:r>
      <w:r w:rsidR="00127330" w:rsidRPr="00332009">
        <w:rPr>
          <w:rFonts w:eastAsia="Calibri" w:cs="Calibri"/>
          <w:color w:val="000000" w:themeColor="text1"/>
        </w:rPr>
        <w:t>masz niepełnosprawności sprzężone</w:t>
      </w:r>
      <w:r w:rsidRPr="00332009">
        <w:rPr>
          <w:rFonts w:eastAsia="Calibri" w:cs="Calibri"/>
          <w:color w:val="000000" w:themeColor="text1"/>
        </w:rPr>
        <w:t>?</w:t>
      </w:r>
    </w:p>
    <w:p w14:paraId="60FD63B0" w14:textId="77777777" w:rsidR="00127330" w:rsidRPr="00332009" w:rsidRDefault="00127330" w:rsidP="00913470">
      <w:pPr>
        <w:pStyle w:val="Akapitzlist"/>
        <w:numPr>
          <w:ilvl w:val="0"/>
          <w:numId w:val="6"/>
        </w:numPr>
        <w:ind w:left="1071" w:hanging="357"/>
        <w:rPr>
          <w:rFonts w:eastAsiaTheme="minorEastAsia"/>
        </w:rPr>
      </w:pPr>
      <w:r w:rsidRPr="00332009">
        <w:rPr>
          <w:rFonts w:eastAsiaTheme="minorEastAsia"/>
        </w:rPr>
        <w:t>Tak</w:t>
      </w:r>
    </w:p>
    <w:p w14:paraId="21D55DF3" w14:textId="3C8C5E84" w:rsidR="00886B08" w:rsidRPr="002A332F" w:rsidRDefault="00127330" w:rsidP="00913470">
      <w:pPr>
        <w:pStyle w:val="Akapitzlist"/>
        <w:numPr>
          <w:ilvl w:val="0"/>
          <w:numId w:val="6"/>
        </w:numPr>
        <w:ind w:left="1071" w:hanging="357"/>
        <w:rPr>
          <w:rFonts w:eastAsiaTheme="minorEastAsia"/>
        </w:rPr>
      </w:pPr>
      <w:r w:rsidRPr="002A332F">
        <w:rPr>
          <w:rFonts w:eastAsiaTheme="minorEastAsia"/>
        </w:rPr>
        <w:t>Nie</w:t>
      </w:r>
    </w:p>
    <w:p w14:paraId="5131008D" w14:textId="77777777" w:rsidR="00D62FF5" w:rsidRDefault="00D62FF5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br w:type="page"/>
      </w:r>
    </w:p>
    <w:p w14:paraId="697C0982" w14:textId="2CCD0B23" w:rsidR="00EE5FAD" w:rsidRPr="00332009" w:rsidRDefault="00EE5FAD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lastRenderedPageBreak/>
        <w:t>Czy jesteś osobą z niepełnosprawnością w obrębie narządu mowy?</w:t>
      </w:r>
    </w:p>
    <w:p w14:paraId="78E3A083" w14:textId="45C5F036" w:rsidR="00250988" w:rsidRPr="00332009" w:rsidRDefault="00250988" w:rsidP="00913470">
      <w:pPr>
        <w:pStyle w:val="Akapitzlist"/>
        <w:numPr>
          <w:ilvl w:val="0"/>
          <w:numId w:val="7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Tak</w:t>
      </w:r>
    </w:p>
    <w:p w14:paraId="06FFA3DA" w14:textId="072399AF" w:rsidR="00250988" w:rsidRPr="00332009" w:rsidRDefault="00250988" w:rsidP="00913470">
      <w:pPr>
        <w:pStyle w:val="Akapitzlist"/>
        <w:numPr>
          <w:ilvl w:val="0"/>
          <w:numId w:val="7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Nie</w:t>
      </w:r>
    </w:p>
    <w:p w14:paraId="5685C05A" w14:textId="54F7A7DA" w:rsidR="00EE5FAD" w:rsidRPr="00332009" w:rsidRDefault="00EE5FAD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Jaką formę komunikacji preferujesz?</w:t>
      </w:r>
    </w:p>
    <w:p w14:paraId="64312DC3" w14:textId="77777777" w:rsidR="00EE5FAD" w:rsidRPr="00332009" w:rsidRDefault="00EE5FAD" w:rsidP="00913470">
      <w:pPr>
        <w:pStyle w:val="Akapitzlist"/>
        <w:numPr>
          <w:ilvl w:val="0"/>
          <w:numId w:val="8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PJM (Polski Język Migowy)</w:t>
      </w:r>
    </w:p>
    <w:p w14:paraId="4DB56F5A" w14:textId="77777777" w:rsidR="00EE5FAD" w:rsidRPr="00332009" w:rsidRDefault="00EE5FAD" w:rsidP="00913470">
      <w:pPr>
        <w:pStyle w:val="Akapitzlist"/>
        <w:numPr>
          <w:ilvl w:val="0"/>
          <w:numId w:val="8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Język polski pisany, język obcy pisany (jaki?)</w:t>
      </w:r>
    </w:p>
    <w:p w14:paraId="447D9D8C" w14:textId="77777777" w:rsidR="00EE5FAD" w:rsidRPr="00332009" w:rsidRDefault="00EE5FAD" w:rsidP="00913470">
      <w:pPr>
        <w:pStyle w:val="Akapitzlist"/>
        <w:numPr>
          <w:ilvl w:val="0"/>
          <w:numId w:val="8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Czytanie z ust</w:t>
      </w:r>
    </w:p>
    <w:p w14:paraId="7A3208D1" w14:textId="00FC1D07" w:rsidR="570A6F92" w:rsidRPr="00332009" w:rsidRDefault="570A6F92" w:rsidP="00913470">
      <w:pPr>
        <w:pStyle w:val="Akapitzlist"/>
        <w:numPr>
          <w:ilvl w:val="0"/>
          <w:numId w:val="8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ACC</w:t>
      </w:r>
    </w:p>
    <w:p w14:paraId="4208A1DD" w14:textId="06386D9A" w:rsidR="1337E534" w:rsidRPr="00332009" w:rsidRDefault="1337E534" w:rsidP="00913470">
      <w:pPr>
        <w:pStyle w:val="Akapitzlist"/>
        <w:numPr>
          <w:ilvl w:val="0"/>
          <w:numId w:val="8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Pętla i</w:t>
      </w:r>
      <w:r w:rsidR="00913470">
        <w:rPr>
          <w:rFonts w:asciiTheme="minorHAnsi" w:eastAsiaTheme="minorEastAsia" w:hAnsiTheme="minorHAnsi" w:cstheme="minorBidi"/>
        </w:rPr>
        <w:t>n</w:t>
      </w:r>
      <w:r w:rsidRPr="00332009">
        <w:rPr>
          <w:rFonts w:asciiTheme="minorHAnsi" w:eastAsiaTheme="minorEastAsia" w:hAnsiTheme="minorHAnsi" w:cstheme="minorBidi"/>
        </w:rPr>
        <w:t>dukcyjna</w:t>
      </w:r>
    </w:p>
    <w:p w14:paraId="20DD9FF0" w14:textId="33D24D15" w:rsidR="00EE5FAD" w:rsidRPr="00332009" w:rsidRDefault="00EE5FAD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Czy chcesz, aby w gabinecie był obecny tłumacz PJM lub osoba wspierająca</w:t>
      </w:r>
      <w:r w:rsidR="60954D4D" w:rsidRPr="00332009">
        <w:rPr>
          <w:rFonts w:asciiTheme="minorHAnsi" w:eastAsiaTheme="minorEastAsia" w:hAnsiTheme="minorHAnsi" w:cstheme="minorBidi"/>
        </w:rPr>
        <w:t xml:space="preserve"> w</w:t>
      </w:r>
      <w:r w:rsidR="00CF5F3B">
        <w:rPr>
          <w:rFonts w:asciiTheme="minorHAnsi" w:eastAsiaTheme="minorEastAsia" w:hAnsiTheme="minorHAnsi" w:cstheme="minorBidi"/>
        </w:rPr>
        <w:t> </w:t>
      </w:r>
      <w:r w:rsidR="60954D4D" w:rsidRPr="00332009">
        <w:rPr>
          <w:rFonts w:asciiTheme="minorHAnsi" w:eastAsiaTheme="minorEastAsia" w:hAnsiTheme="minorHAnsi" w:cstheme="minorBidi"/>
        </w:rPr>
        <w:t>zakresie ACC</w:t>
      </w:r>
      <w:r w:rsidRPr="00332009">
        <w:rPr>
          <w:rFonts w:asciiTheme="minorHAnsi" w:eastAsiaTheme="minorEastAsia" w:hAnsiTheme="minorHAnsi" w:cstheme="minorBidi"/>
        </w:rPr>
        <w:t>?</w:t>
      </w:r>
    </w:p>
    <w:p w14:paraId="714D72D5" w14:textId="6112C673" w:rsidR="00EE5FAD" w:rsidRPr="00332009" w:rsidRDefault="00846A78" w:rsidP="00913470">
      <w:pPr>
        <w:pStyle w:val="Akapitzlist"/>
        <w:numPr>
          <w:ilvl w:val="0"/>
          <w:numId w:val="9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Tak</w:t>
      </w:r>
    </w:p>
    <w:p w14:paraId="433B3B82" w14:textId="3D4351BB" w:rsidR="00EE5FAD" w:rsidRPr="00332009" w:rsidRDefault="00846A78" w:rsidP="00913470">
      <w:pPr>
        <w:pStyle w:val="Akapitzlist"/>
        <w:numPr>
          <w:ilvl w:val="0"/>
          <w:numId w:val="9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Nie</w:t>
      </w:r>
    </w:p>
    <w:p w14:paraId="5266B3E1" w14:textId="77777777" w:rsidR="00EE5FAD" w:rsidRPr="00332009" w:rsidRDefault="00EE5FAD" w:rsidP="00913470">
      <w:pPr>
        <w:pStyle w:val="Akapitzlist"/>
        <w:keepNext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Jaki sposób komunikacji preferujesz w trakcie wizyty?</w:t>
      </w:r>
    </w:p>
    <w:p w14:paraId="490FADC8" w14:textId="77777777" w:rsidR="00EE5FAD" w:rsidRPr="00332009" w:rsidRDefault="00EE5FAD" w:rsidP="00913470">
      <w:pPr>
        <w:pStyle w:val="Akapitzlist"/>
        <w:numPr>
          <w:ilvl w:val="0"/>
          <w:numId w:val="10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Pisanie na kartce</w:t>
      </w:r>
    </w:p>
    <w:p w14:paraId="798AB2D6" w14:textId="09FC739B" w:rsidR="00EE5FAD" w:rsidRPr="00332009" w:rsidRDefault="00E35673" w:rsidP="00913470">
      <w:pPr>
        <w:pStyle w:val="Akapitzlist"/>
        <w:numPr>
          <w:ilvl w:val="0"/>
          <w:numId w:val="10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K</w:t>
      </w:r>
      <w:r w:rsidR="00EE5FAD" w:rsidRPr="00332009">
        <w:rPr>
          <w:rFonts w:asciiTheme="minorHAnsi" w:eastAsiaTheme="minorEastAsia" w:hAnsiTheme="minorHAnsi" w:cstheme="minorBidi"/>
        </w:rPr>
        <w:t>omunikator (telefon, tablet)</w:t>
      </w:r>
    </w:p>
    <w:p w14:paraId="58FBAC22" w14:textId="77777777" w:rsidR="00EE5FAD" w:rsidRPr="00332009" w:rsidRDefault="00EE5FAD" w:rsidP="00913470">
      <w:pPr>
        <w:pStyle w:val="Akapitzlist"/>
        <w:numPr>
          <w:ilvl w:val="0"/>
          <w:numId w:val="10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Proste gesty (piktogramy)</w:t>
      </w:r>
    </w:p>
    <w:p w14:paraId="4A077FE0" w14:textId="236BABFA" w:rsidR="00EE5FAD" w:rsidRPr="00332009" w:rsidRDefault="00EE5FAD" w:rsidP="00C75C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leader="dot" w:pos="8505"/>
          <w:tab w:val="left" w:pos="8553"/>
        </w:tabs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Inne</w:t>
      </w:r>
      <w:r w:rsidR="4CB6BDA6" w:rsidRPr="00332009">
        <w:rPr>
          <w:rFonts w:asciiTheme="minorHAnsi" w:eastAsiaTheme="minorEastAsia" w:hAnsiTheme="minorHAnsi" w:cstheme="minorBidi"/>
        </w:rPr>
        <w:t>, np. tablica literowa</w:t>
      </w:r>
      <w:r w:rsidR="00C75C91">
        <w:rPr>
          <w:rFonts w:asciiTheme="minorHAnsi" w:eastAsiaTheme="minorEastAsia" w:hAnsiTheme="minorHAnsi" w:cstheme="minorBidi"/>
        </w:rPr>
        <w:t xml:space="preserve"> </w:t>
      </w:r>
      <w:r w:rsidR="00C75C91">
        <w:rPr>
          <w:rFonts w:asciiTheme="minorHAnsi" w:eastAsiaTheme="minorEastAsia" w:hAnsiTheme="minorHAnsi" w:cstheme="minorBidi"/>
        </w:rPr>
        <w:tab/>
      </w:r>
    </w:p>
    <w:p w14:paraId="1CC180F4" w14:textId="77777777" w:rsidR="00EE5FAD" w:rsidRPr="00332009" w:rsidRDefault="00EE5FAD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W jaki sposób zakomunikujesz, że coś Cię boli, chcesz przerwy w wykonywaniu zabiegu?</w:t>
      </w:r>
    </w:p>
    <w:p w14:paraId="467CDC8B" w14:textId="77777777" w:rsidR="00EE5FAD" w:rsidRPr="00332009" w:rsidRDefault="00EE5FAD" w:rsidP="00913470">
      <w:pPr>
        <w:pStyle w:val="Akapitzlist"/>
        <w:numPr>
          <w:ilvl w:val="0"/>
          <w:numId w:val="11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Podniesienie ręki</w:t>
      </w:r>
    </w:p>
    <w:p w14:paraId="3F259A69" w14:textId="77777777" w:rsidR="00EE5FAD" w:rsidRPr="00332009" w:rsidRDefault="00EE5FAD" w:rsidP="00913470">
      <w:pPr>
        <w:pStyle w:val="Akapitzlist"/>
        <w:numPr>
          <w:ilvl w:val="0"/>
          <w:numId w:val="11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Inny gest</w:t>
      </w:r>
    </w:p>
    <w:p w14:paraId="1A061342" w14:textId="40CB1147" w:rsidR="3059874B" w:rsidRDefault="3059874B" w:rsidP="00913470">
      <w:pPr>
        <w:pStyle w:val="Akapitzlist"/>
        <w:numPr>
          <w:ilvl w:val="0"/>
          <w:numId w:val="11"/>
        </w:numPr>
        <w:shd w:val="clear" w:color="auto" w:fill="FFFFFF" w:themeFill="background1"/>
        <w:ind w:left="1071" w:hanging="357"/>
      </w:pPr>
      <w:r w:rsidRPr="00332009">
        <w:rPr>
          <w:rFonts w:eastAsia="Calibri" w:cs="Calibri"/>
          <w:color w:val="000000" w:themeColor="text1"/>
        </w:rPr>
        <w:t>Wybór określonego piktogramu/napisu lub pokazanie na skali bólu</w:t>
      </w:r>
    </w:p>
    <w:p w14:paraId="20A186C9" w14:textId="7D685CE1" w:rsidR="00EE5FAD" w:rsidRPr="00332009" w:rsidRDefault="00EE5FAD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Czy chcesz informacji związanych z wykonywanym leczeniem, przed jego rozpoczęciem?</w:t>
      </w:r>
    </w:p>
    <w:p w14:paraId="6FBCA249" w14:textId="44A2C6AA" w:rsidR="00EE5FAD" w:rsidRPr="00332009" w:rsidRDefault="00846A78" w:rsidP="00913470">
      <w:pPr>
        <w:pStyle w:val="Akapitzlist"/>
        <w:numPr>
          <w:ilvl w:val="0"/>
          <w:numId w:val="1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Tak</w:t>
      </w:r>
    </w:p>
    <w:p w14:paraId="32AABF7C" w14:textId="716EC6FC" w:rsidR="00EE5FAD" w:rsidRPr="00332009" w:rsidRDefault="00846A78" w:rsidP="00913470">
      <w:pPr>
        <w:pStyle w:val="Akapitzlist"/>
        <w:numPr>
          <w:ilvl w:val="0"/>
          <w:numId w:val="12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Nie</w:t>
      </w:r>
    </w:p>
    <w:p w14:paraId="5B80C05A" w14:textId="14A5F0A1" w:rsidR="00EE5FAD" w:rsidRPr="00332009" w:rsidRDefault="00EE5FAD" w:rsidP="00913470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Czy przekazać Ci w formie pisemnej zalecenia pozabiegowe?</w:t>
      </w:r>
    </w:p>
    <w:p w14:paraId="75602165" w14:textId="6C8E681D" w:rsidR="00EE5FAD" w:rsidRPr="00332009" w:rsidRDefault="00EE5FAD" w:rsidP="00913470">
      <w:pPr>
        <w:pStyle w:val="Akapitzlist"/>
        <w:numPr>
          <w:ilvl w:val="0"/>
          <w:numId w:val="13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Tak</w:t>
      </w:r>
    </w:p>
    <w:p w14:paraId="2CC28EC2" w14:textId="7D32DFAE" w:rsidR="00EE5FAD" w:rsidRPr="00332009" w:rsidRDefault="00250988" w:rsidP="00913470">
      <w:pPr>
        <w:pStyle w:val="Akapitzlist"/>
        <w:numPr>
          <w:ilvl w:val="0"/>
          <w:numId w:val="13"/>
        </w:numPr>
        <w:shd w:val="clear" w:color="auto" w:fill="FFFFFF" w:themeFill="background1"/>
        <w:ind w:left="1071" w:hanging="357"/>
        <w:rPr>
          <w:rFonts w:asciiTheme="minorHAnsi" w:eastAsiaTheme="minorEastAsia" w:hAnsiTheme="minorHAnsi" w:cstheme="minorBidi"/>
        </w:rPr>
      </w:pPr>
      <w:r w:rsidRPr="00332009">
        <w:rPr>
          <w:rFonts w:asciiTheme="minorHAnsi" w:eastAsiaTheme="minorEastAsia" w:hAnsiTheme="minorHAnsi" w:cstheme="minorBidi"/>
        </w:rPr>
        <w:t>Nie</w:t>
      </w:r>
    </w:p>
    <w:p w14:paraId="5181CF82" w14:textId="19459718" w:rsidR="001C0A6E" w:rsidRDefault="001C0A6E" w:rsidP="00913470">
      <w:pPr>
        <w:shd w:val="clear" w:color="auto" w:fill="FFFFFF" w:themeFill="background1"/>
        <w:rPr>
          <w:rFonts w:asciiTheme="minorHAnsi" w:eastAsia="Segoe UI" w:hAnsiTheme="minorHAnsi" w:cstheme="minorHAnsi"/>
        </w:rPr>
      </w:pPr>
      <w:r w:rsidRPr="001C0A6E">
        <w:rPr>
          <w:rFonts w:asciiTheme="minorHAnsi" w:eastAsiaTheme="minorEastAsia" w:hAnsiTheme="minorHAnsi" w:cstheme="minorHAnsi"/>
          <w:b/>
          <w:bCs/>
        </w:rPr>
        <w:lastRenderedPageBreak/>
        <w:t>Uwaga:</w:t>
      </w:r>
      <w:r w:rsidRPr="001C0A6E">
        <w:rPr>
          <w:rFonts w:asciiTheme="minorHAnsi" w:eastAsiaTheme="minorEastAsia" w:hAnsiTheme="minorHAnsi" w:cstheme="minorHAnsi"/>
        </w:rPr>
        <w:t xml:space="preserve"> F</w:t>
      </w:r>
      <w:r w:rsidRPr="001C0A6E">
        <w:rPr>
          <w:rFonts w:asciiTheme="minorHAnsi" w:eastAsia="Segoe UI" w:hAnsiTheme="minorHAnsi" w:cstheme="minorHAnsi"/>
        </w:rPr>
        <w:t xml:space="preserve">ormularz musi być dostępny w wersji elektronicznej do wypełnienia online </w:t>
      </w:r>
      <w:r w:rsidRPr="00872D79">
        <w:rPr>
          <w:rFonts w:asciiTheme="minorHAnsi" w:eastAsia="Segoe UI" w:hAnsiTheme="minorHAnsi" w:cstheme="minorHAnsi"/>
        </w:rPr>
        <w:t>i</w:t>
      </w:r>
      <w:r w:rsidR="00752D47" w:rsidRPr="00872D79">
        <w:rPr>
          <w:rFonts w:asciiTheme="minorHAnsi" w:eastAsia="Segoe UI" w:hAnsiTheme="minorHAnsi" w:cstheme="minorHAnsi"/>
        </w:rPr>
        <w:t> </w:t>
      </w:r>
      <w:r w:rsidRPr="00872D79">
        <w:rPr>
          <w:rFonts w:asciiTheme="minorHAnsi" w:eastAsia="Segoe UI" w:hAnsiTheme="minorHAnsi" w:cstheme="minorHAnsi"/>
        </w:rPr>
        <w:t>do</w:t>
      </w:r>
      <w:r w:rsidR="00752D47" w:rsidRPr="00872D79">
        <w:rPr>
          <w:rFonts w:asciiTheme="minorHAnsi" w:eastAsia="Segoe UI" w:hAnsiTheme="minorHAnsi" w:cstheme="minorHAnsi"/>
        </w:rPr>
        <w:t> </w:t>
      </w:r>
      <w:r w:rsidRPr="00872D79">
        <w:rPr>
          <w:rFonts w:asciiTheme="minorHAnsi" w:eastAsia="Segoe UI" w:hAnsiTheme="minorHAnsi" w:cstheme="minorHAnsi"/>
        </w:rPr>
        <w:t>pobrania</w:t>
      </w:r>
      <w:r w:rsidRPr="001C0A6E">
        <w:rPr>
          <w:rFonts w:asciiTheme="minorHAnsi" w:eastAsia="Segoe UI" w:hAnsiTheme="minorHAnsi" w:cstheme="minorHAnsi"/>
        </w:rPr>
        <w:t xml:space="preserve"> w</w:t>
      </w:r>
      <w:r w:rsidR="00A64CAA" w:rsidRPr="00A64CAA">
        <w:rPr>
          <w:rFonts w:asciiTheme="minorHAnsi" w:eastAsia="Segoe UI" w:hAnsiTheme="minorHAnsi" w:cstheme="minorHAnsi"/>
        </w:rPr>
        <w:t xml:space="preserve"> wersjach dostępnych cyfrowo</w:t>
      </w:r>
      <w:r w:rsidR="00A64CAA">
        <w:rPr>
          <w:rFonts w:asciiTheme="minorHAnsi" w:eastAsia="Segoe UI" w:hAnsiTheme="minorHAnsi" w:cstheme="minorHAnsi"/>
        </w:rPr>
        <w:t>.</w:t>
      </w:r>
    </w:p>
    <w:p w14:paraId="109C5EEF" w14:textId="577FF6BF" w:rsidR="001E63E1" w:rsidRPr="001E63E1" w:rsidRDefault="001E63E1" w:rsidP="001E63E1">
      <w:pPr>
        <w:pStyle w:val="Nagwek2"/>
        <w:spacing w:before="8160"/>
        <w:rPr>
          <w:rStyle w:val="ui-provider"/>
          <w:rFonts w:asciiTheme="minorHAnsi" w:eastAsiaTheme="minorEastAsia" w:hAnsiTheme="minorHAnsi" w:cstheme="minorHAnsi"/>
        </w:rPr>
      </w:pPr>
      <w:r w:rsidRPr="001E63E1">
        <w:rPr>
          <w:rStyle w:val="ui-provider"/>
          <w:rFonts w:asciiTheme="minorHAnsi" w:hAnsiTheme="minorHAnsi" w:cstheme="minorHAnsi"/>
        </w:rPr>
        <w:t>Treść z nagłówka i stopki</w:t>
      </w:r>
    </w:p>
    <w:p w14:paraId="59F2A355" w14:textId="77777777" w:rsidR="001E63E1" w:rsidRPr="001E63E1" w:rsidRDefault="001E63E1" w:rsidP="001E63E1">
      <w:pPr>
        <w:rPr>
          <w:rStyle w:val="ui-provider"/>
          <w:rFonts w:asciiTheme="minorHAnsi" w:hAnsiTheme="minorHAnsi" w:cstheme="minorHAnsi"/>
        </w:rPr>
      </w:pPr>
      <w:r w:rsidRPr="001E63E1">
        <w:rPr>
          <w:rStyle w:val="ui-provider"/>
          <w:rFonts w:asciiTheme="minorHAnsi" w:hAnsiTheme="minorHAnsi" w:cstheme="minorHAnsi"/>
        </w:rPr>
        <w:t>Zestaw logotypów: symbol graficzny Funduszy Europejskich z napisem Fundusze Europejskie dla Rozwoju Społecznego; flaga Polski z napisem Rzeczpospolita Polska; flaga Unii Europejskiej z napisem Dofinansowane przez Unię Europejską, nazwa projektu Dostępna stomatologia.</w:t>
      </w:r>
    </w:p>
    <w:p w14:paraId="3C795812" w14:textId="5F7BC53C" w:rsidR="002A332F" w:rsidRPr="001E63E1" w:rsidRDefault="001E63E1" w:rsidP="00DC4133">
      <w:pPr>
        <w:rPr>
          <w:rFonts w:asciiTheme="minorHAnsi" w:hAnsiTheme="minorHAnsi" w:cstheme="minorHAnsi"/>
        </w:rPr>
      </w:pPr>
      <w:r w:rsidRPr="001E63E1">
        <w:rPr>
          <w:rStyle w:val="ui-provider"/>
          <w:rFonts w:asciiTheme="minorHAnsi" w:hAnsiTheme="minorHAnsi" w:cstheme="minorHAnsi"/>
        </w:rPr>
        <w:t>Lider projektu Państwowy Fundusz Rehabilitacji Osób Niepełnosprawnych oraz partnerzy: Avalon – bezpośrednia pomoc niepełnosprawnym i Polskie Towarzystwo Stomatologiczne.</w:t>
      </w:r>
    </w:p>
    <w:sectPr w:rsidR="002A332F" w:rsidRPr="001E63E1" w:rsidSect="00CD5E25">
      <w:footerReference w:type="default" r:id="rId7"/>
      <w:headerReference w:type="first" r:id="rId8"/>
      <w:footerReference w:type="first" r:id="rId9"/>
      <w:pgSz w:w="11906" w:h="16838"/>
      <w:pgMar w:top="1560" w:right="1417" w:bottom="1417" w:left="1417" w:header="284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2FDC" w14:textId="77777777" w:rsidR="00777EC5" w:rsidRDefault="00777EC5" w:rsidP="00CD74B2">
      <w:pPr>
        <w:spacing w:after="0" w:line="240" w:lineRule="auto"/>
      </w:pPr>
      <w:r>
        <w:separator/>
      </w:r>
    </w:p>
  </w:endnote>
  <w:endnote w:type="continuationSeparator" w:id="0">
    <w:p w14:paraId="45C1CE6D" w14:textId="77777777" w:rsidR="00777EC5" w:rsidRDefault="00777EC5" w:rsidP="00CD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130B02A8" w14:textId="6AA39826" w:rsidR="00913470" w:rsidRDefault="00913470" w:rsidP="00913470">
        <w:pPr>
          <w:pStyle w:val="Stopka"/>
          <w:spacing w:after="120" w:line="276" w:lineRule="auto"/>
          <w:jc w:val="right"/>
        </w:pPr>
        <w:r w:rsidRPr="002240BA">
          <w:t xml:space="preserve">Strona </w:t>
        </w:r>
        <w:r w:rsidRPr="002240BA">
          <w:fldChar w:fldCharType="begin"/>
        </w:r>
        <w:r w:rsidRPr="002240BA">
          <w:instrText>PAGE</w:instrText>
        </w:r>
        <w:r w:rsidRPr="002240BA">
          <w:fldChar w:fldCharType="separate"/>
        </w:r>
        <w:r>
          <w:t>2</w:t>
        </w:r>
        <w:r w:rsidRPr="002240BA">
          <w:fldChar w:fldCharType="end"/>
        </w:r>
        <w:r w:rsidRPr="002240BA">
          <w:t xml:space="preserve"> z </w:t>
        </w:r>
        <w:r w:rsidRPr="002240BA">
          <w:fldChar w:fldCharType="begin"/>
        </w:r>
        <w:r w:rsidRPr="002240BA">
          <w:instrText>NUMPAGES</w:instrText>
        </w:r>
        <w:r w:rsidRPr="002240BA">
          <w:fldChar w:fldCharType="separate"/>
        </w:r>
        <w:r>
          <w:t>5</w:t>
        </w:r>
        <w:r w:rsidRPr="002240B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FA7C" w14:textId="26826AA8" w:rsidR="00CD5E25" w:rsidRPr="00A6492D" w:rsidRDefault="001B3753" w:rsidP="001B3753">
    <w:pPr>
      <w:pStyle w:val="Stopka"/>
      <w:tabs>
        <w:tab w:val="clear" w:pos="9072"/>
        <w:tab w:val="left" w:pos="4536"/>
      </w:tabs>
      <w:spacing w:before="120" w:after="120"/>
      <w:ind w:left="993"/>
    </w:pPr>
    <w:r>
      <w:t>Lider</w:t>
    </w:r>
    <w:r w:rsidR="00CD5E25">
      <w:tab/>
    </w:r>
    <w:r w:rsidR="00CD5E25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62D98C" wp14:editId="0640B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dec="http://schemas.microsoft.com/office/drawing/2017/decorative" xmlns:a="http://schemas.openxmlformats.org/drawingml/2006/main">
          <w:pict>
            <v:line id="Łącznik prosty 1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0" to="486pt,0" w14:anchorId="6F7F4B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>
              <v:stroke joinstyle="miter"/>
            </v:line>
          </w:pict>
        </mc:Fallback>
      </mc:AlternateContent>
    </w:r>
    <w:r w:rsidR="00CD5E25">
      <w:t>Partnerzy</w:t>
    </w:r>
  </w:p>
  <w:p w14:paraId="04721A82" w14:textId="629BF8D5" w:rsidR="00CD74B2" w:rsidRDefault="00CD5E25" w:rsidP="00CD5E25">
    <w:pPr>
      <w:pStyle w:val="Stopka"/>
      <w:tabs>
        <w:tab w:val="clear" w:pos="4536"/>
        <w:tab w:val="clear" w:pos="9072"/>
      </w:tabs>
      <w:spacing w:after="240"/>
      <w:jc w:val="right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7CCBC664" wp14:editId="3086DD92">
          <wp:extent cx="5920576" cy="738277"/>
          <wp:effectExtent l="0" t="0" r="4445" b="5080"/>
          <wp:docPr id="815841636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356" w14:textId="77777777" w:rsidR="00777EC5" w:rsidRDefault="00777EC5" w:rsidP="00CD74B2">
      <w:pPr>
        <w:spacing w:after="0" w:line="240" w:lineRule="auto"/>
      </w:pPr>
      <w:r>
        <w:separator/>
      </w:r>
    </w:p>
  </w:footnote>
  <w:footnote w:type="continuationSeparator" w:id="0">
    <w:p w14:paraId="784EBEFE" w14:textId="77777777" w:rsidR="00777EC5" w:rsidRDefault="00777EC5" w:rsidP="00CD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9431" w14:textId="77777777" w:rsidR="00CD74B2" w:rsidRDefault="00CD74B2" w:rsidP="00CD74B2">
    <w:pPr>
      <w:pStyle w:val="Podstawowyakapitowy"/>
      <w:ind w:left="-426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7B8A75" wp14:editId="137BAD42">
          <wp:extent cx="6346190" cy="878205"/>
          <wp:effectExtent l="0" t="0" r="0" b="0"/>
          <wp:docPr id="1730282991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B7BB8E" w14:textId="5E5BDEDE" w:rsidR="00CD74B2" w:rsidRDefault="00CD74B2" w:rsidP="00A64CAA">
    <w:pPr>
      <w:pStyle w:val="Podstawowyakapitowy"/>
      <w:spacing w:after="240"/>
      <w:ind w:left="-284"/>
      <w:jc w:val="center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B26F1B" wp14:editId="7A5D2623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559967549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Łącznik prosty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windowText" strokeweight=".5pt" from="-16.15pt,18.9pt" to="469.85pt,18.9pt" w14:anchorId="684C0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>
      <w:rPr>
        <w:rFonts w:asciiTheme="minorHAnsi" w:hAnsiTheme="minorHAnsi" w:cstheme="minorHAnsi"/>
        <w:noProof/>
        <w:lang w:eastAsia="pl-P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35F"/>
    <w:multiLevelType w:val="hybridMultilevel"/>
    <w:tmpl w:val="814CA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454"/>
    <w:multiLevelType w:val="hybridMultilevel"/>
    <w:tmpl w:val="597EB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A47EE"/>
    <w:multiLevelType w:val="hybridMultilevel"/>
    <w:tmpl w:val="C52CB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1B06"/>
    <w:multiLevelType w:val="hybridMultilevel"/>
    <w:tmpl w:val="DD4084DA"/>
    <w:lvl w:ilvl="0" w:tplc="A9442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79C8"/>
    <w:multiLevelType w:val="hybridMultilevel"/>
    <w:tmpl w:val="3E9C7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9794C"/>
    <w:multiLevelType w:val="hybridMultilevel"/>
    <w:tmpl w:val="4FD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458BA"/>
    <w:multiLevelType w:val="hybridMultilevel"/>
    <w:tmpl w:val="974A9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B6551"/>
    <w:multiLevelType w:val="hybridMultilevel"/>
    <w:tmpl w:val="3DD2F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836D3"/>
    <w:multiLevelType w:val="hybridMultilevel"/>
    <w:tmpl w:val="2E6C6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3360"/>
    <w:multiLevelType w:val="hybridMultilevel"/>
    <w:tmpl w:val="C164B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F2EAE"/>
    <w:multiLevelType w:val="hybridMultilevel"/>
    <w:tmpl w:val="C8B0B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031FE"/>
    <w:multiLevelType w:val="hybridMultilevel"/>
    <w:tmpl w:val="C4126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2"/>
  </w:num>
  <w:num w:numId="2" w16cid:durableId="1542127722">
    <w:abstractNumId w:val="4"/>
  </w:num>
  <w:num w:numId="3" w16cid:durableId="525992494">
    <w:abstractNumId w:val="7"/>
  </w:num>
  <w:num w:numId="4" w16cid:durableId="2140488458">
    <w:abstractNumId w:val="9"/>
  </w:num>
  <w:num w:numId="5" w16cid:durableId="261568964">
    <w:abstractNumId w:val="11"/>
  </w:num>
  <w:num w:numId="6" w16cid:durableId="1075203935">
    <w:abstractNumId w:val="1"/>
  </w:num>
  <w:num w:numId="7" w16cid:durableId="326397461">
    <w:abstractNumId w:val="12"/>
  </w:num>
  <w:num w:numId="8" w16cid:durableId="623081747">
    <w:abstractNumId w:val="8"/>
  </w:num>
  <w:num w:numId="9" w16cid:durableId="586116577">
    <w:abstractNumId w:val="6"/>
  </w:num>
  <w:num w:numId="10" w16cid:durableId="652218694">
    <w:abstractNumId w:val="10"/>
  </w:num>
  <w:num w:numId="11" w16cid:durableId="1236621189">
    <w:abstractNumId w:val="0"/>
  </w:num>
  <w:num w:numId="12" w16cid:durableId="759528343">
    <w:abstractNumId w:val="5"/>
  </w:num>
  <w:num w:numId="13" w16cid:durableId="83626833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A"/>
    <w:rsid w:val="00042014"/>
    <w:rsid w:val="00095D8A"/>
    <w:rsid w:val="000B4AC3"/>
    <w:rsid w:val="000B5F42"/>
    <w:rsid w:val="000C1279"/>
    <w:rsid w:val="000D2C1D"/>
    <w:rsid w:val="001040AA"/>
    <w:rsid w:val="00127330"/>
    <w:rsid w:val="00135B0C"/>
    <w:rsid w:val="00153E2B"/>
    <w:rsid w:val="00154D84"/>
    <w:rsid w:val="00166189"/>
    <w:rsid w:val="001B3753"/>
    <w:rsid w:val="001C0A6E"/>
    <w:rsid w:val="001E63E1"/>
    <w:rsid w:val="00250988"/>
    <w:rsid w:val="002515C8"/>
    <w:rsid w:val="0028202F"/>
    <w:rsid w:val="00297EE8"/>
    <w:rsid w:val="002A332F"/>
    <w:rsid w:val="002D4B59"/>
    <w:rsid w:val="00311E95"/>
    <w:rsid w:val="00332009"/>
    <w:rsid w:val="003535E9"/>
    <w:rsid w:val="003E4BCB"/>
    <w:rsid w:val="00411566"/>
    <w:rsid w:val="00412CD0"/>
    <w:rsid w:val="0042490C"/>
    <w:rsid w:val="004D0940"/>
    <w:rsid w:val="004D4925"/>
    <w:rsid w:val="004D7479"/>
    <w:rsid w:val="004F7541"/>
    <w:rsid w:val="00526416"/>
    <w:rsid w:val="00530605"/>
    <w:rsid w:val="00543E5A"/>
    <w:rsid w:val="00556FAB"/>
    <w:rsid w:val="00641A8D"/>
    <w:rsid w:val="00656EB3"/>
    <w:rsid w:val="0066667E"/>
    <w:rsid w:val="006939CB"/>
    <w:rsid w:val="006A17B9"/>
    <w:rsid w:val="00736A39"/>
    <w:rsid w:val="00747FE3"/>
    <w:rsid w:val="00752D47"/>
    <w:rsid w:val="00757BCA"/>
    <w:rsid w:val="00777EC5"/>
    <w:rsid w:val="007F34EF"/>
    <w:rsid w:val="00821E5E"/>
    <w:rsid w:val="00822035"/>
    <w:rsid w:val="00846A78"/>
    <w:rsid w:val="008711AC"/>
    <w:rsid w:val="00872D79"/>
    <w:rsid w:val="00886687"/>
    <w:rsid w:val="00886B08"/>
    <w:rsid w:val="008A2C7C"/>
    <w:rsid w:val="008C41B4"/>
    <w:rsid w:val="008F2D22"/>
    <w:rsid w:val="008F6F8B"/>
    <w:rsid w:val="009024BE"/>
    <w:rsid w:val="00913470"/>
    <w:rsid w:val="009718FF"/>
    <w:rsid w:val="00984DB8"/>
    <w:rsid w:val="00987207"/>
    <w:rsid w:val="00996727"/>
    <w:rsid w:val="009D29C5"/>
    <w:rsid w:val="009E37AC"/>
    <w:rsid w:val="009E3FFF"/>
    <w:rsid w:val="009E5F40"/>
    <w:rsid w:val="009F15F2"/>
    <w:rsid w:val="00A11720"/>
    <w:rsid w:val="00A64CAA"/>
    <w:rsid w:val="00A910FA"/>
    <w:rsid w:val="00A948B9"/>
    <w:rsid w:val="00B22EFA"/>
    <w:rsid w:val="00B25134"/>
    <w:rsid w:val="00B30B64"/>
    <w:rsid w:val="00BA5543"/>
    <w:rsid w:val="00C06969"/>
    <w:rsid w:val="00C75C91"/>
    <w:rsid w:val="00CA4DAE"/>
    <w:rsid w:val="00CD590B"/>
    <w:rsid w:val="00CD5E25"/>
    <w:rsid w:val="00CD74B2"/>
    <w:rsid w:val="00CF5F3B"/>
    <w:rsid w:val="00D1698D"/>
    <w:rsid w:val="00D27BD6"/>
    <w:rsid w:val="00D370A9"/>
    <w:rsid w:val="00D62FF5"/>
    <w:rsid w:val="00DC36A0"/>
    <w:rsid w:val="00DC4133"/>
    <w:rsid w:val="00DE2EDB"/>
    <w:rsid w:val="00DE66B2"/>
    <w:rsid w:val="00E00EE0"/>
    <w:rsid w:val="00E20A14"/>
    <w:rsid w:val="00E35673"/>
    <w:rsid w:val="00E83106"/>
    <w:rsid w:val="00ED15F6"/>
    <w:rsid w:val="00ED2F0B"/>
    <w:rsid w:val="00EE5FAD"/>
    <w:rsid w:val="00EF1410"/>
    <w:rsid w:val="00EF54E6"/>
    <w:rsid w:val="00EF648C"/>
    <w:rsid w:val="00F029DC"/>
    <w:rsid w:val="00F43C0A"/>
    <w:rsid w:val="00F62218"/>
    <w:rsid w:val="00F8563D"/>
    <w:rsid w:val="00FA5F3B"/>
    <w:rsid w:val="00FB075F"/>
    <w:rsid w:val="00FC54DD"/>
    <w:rsid w:val="00FD470B"/>
    <w:rsid w:val="092041F8"/>
    <w:rsid w:val="0D0B1F41"/>
    <w:rsid w:val="0DDE31C3"/>
    <w:rsid w:val="1337E534"/>
    <w:rsid w:val="15E41B2D"/>
    <w:rsid w:val="1A529FE3"/>
    <w:rsid w:val="2864BC9C"/>
    <w:rsid w:val="3059874B"/>
    <w:rsid w:val="36461DA0"/>
    <w:rsid w:val="36F5D311"/>
    <w:rsid w:val="46FB1272"/>
    <w:rsid w:val="4B774E71"/>
    <w:rsid w:val="4BB0D76E"/>
    <w:rsid w:val="4CB6BDA6"/>
    <w:rsid w:val="570A6F92"/>
    <w:rsid w:val="60954D4D"/>
    <w:rsid w:val="62C7C9DF"/>
    <w:rsid w:val="6A0EB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FAAB"/>
  <w15:chartTrackingRefBased/>
  <w15:docId w15:val="{1A55F098-DBFF-48AF-9AC6-F32273C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0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C0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C0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C0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C0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43C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C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C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4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C0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43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C0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43C0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5FAD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4B2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4B2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Podstawowyakapitowy">
    <w:name w:val="[Podstawowy akapitowy]"/>
    <w:basedOn w:val="Normalny"/>
    <w:rsid w:val="00CD74B2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9E37A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7A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7A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ui-provider">
    <w:name w:val="ui-provider"/>
    <w:basedOn w:val="Domylnaczcionkaakapitu"/>
    <w:rsid w:val="002A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Załącznik nr 2 Formularz komunikacyjny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Załącznik nr 2 Formularz komunikacyjny do gabinetu stomatologicznego dla osób ze szczególnymi potrzebami w komunikacji (zakres danych)</dc:title>
  <dc:subject/>
  <dc:creator>Góral Beata</dc:creator>
  <cp:keywords/>
  <dc:description/>
  <cp:lastModifiedBy>Szymańska Karolina</cp:lastModifiedBy>
  <cp:revision>9</cp:revision>
  <dcterms:created xsi:type="dcterms:W3CDTF">2026-02-08T07:05:00Z</dcterms:created>
  <dcterms:modified xsi:type="dcterms:W3CDTF">2026-04-01T08:56:00Z</dcterms:modified>
</cp:coreProperties>
</file>